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Pr="003C308D" w:rsidRDefault="00356F07" w:rsidP="00356F07">
      <w:pPr>
        <w:spacing w:line="360" w:lineRule="auto"/>
        <w:jc w:val="center"/>
        <w:rPr>
          <w:rFonts w:ascii="黑体" w:eastAsia="黑体" w:hAnsi="宋体"/>
          <w:b/>
          <w:sz w:val="52"/>
          <w:szCs w:val="52"/>
        </w:rPr>
      </w:pPr>
      <w:r w:rsidRPr="003C308D">
        <w:rPr>
          <w:rFonts w:ascii="黑体" w:eastAsia="黑体" w:hAnsi="宋体" w:hint="eastAsia"/>
          <w:b/>
          <w:sz w:val="52"/>
          <w:szCs w:val="52"/>
        </w:rPr>
        <w:t>比 价 文 件</w:t>
      </w:r>
    </w:p>
    <w:p w:rsidR="00356F07" w:rsidRPr="003C308D" w:rsidRDefault="00356F07" w:rsidP="00356F07">
      <w:pPr>
        <w:spacing w:line="360" w:lineRule="auto"/>
        <w:ind w:firstLineChars="300" w:firstLine="960"/>
        <w:rPr>
          <w:rFonts w:ascii="黑体" w:eastAsia="黑体" w:hAnsi="宋体"/>
          <w:kern w:val="0"/>
          <w:sz w:val="32"/>
        </w:rPr>
      </w:pPr>
    </w:p>
    <w:p w:rsidR="00356F07" w:rsidRPr="003C308D" w:rsidRDefault="00356F07" w:rsidP="00356F07">
      <w:pPr>
        <w:spacing w:line="360" w:lineRule="auto"/>
        <w:ind w:firstLineChars="300" w:firstLine="960"/>
        <w:rPr>
          <w:rFonts w:ascii="黑体" w:eastAsia="黑体" w:hAnsi="宋体"/>
          <w:kern w:val="0"/>
          <w:sz w:val="32"/>
        </w:rPr>
      </w:pPr>
    </w:p>
    <w:p w:rsidR="00356F07" w:rsidRPr="003C308D" w:rsidRDefault="00356F07" w:rsidP="00356F07">
      <w:pPr>
        <w:spacing w:line="360" w:lineRule="auto"/>
        <w:ind w:firstLineChars="300" w:firstLine="960"/>
        <w:rPr>
          <w:rFonts w:ascii="黑体" w:eastAsia="黑体" w:hAnsi="宋体"/>
          <w:kern w:val="0"/>
          <w:sz w:val="32"/>
        </w:rPr>
      </w:pPr>
    </w:p>
    <w:p w:rsidR="00356F07" w:rsidRPr="003C308D" w:rsidRDefault="00356F07" w:rsidP="00356F07">
      <w:pPr>
        <w:spacing w:line="360" w:lineRule="auto"/>
        <w:ind w:firstLineChars="300" w:firstLine="960"/>
        <w:rPr>
          <w:rFonts w:ascii="黑体" w:eastAsia="黑体" w:hAnsi="宋体"/>
          <w:kern w:val="0"/>
          <w:sz w:val="32"/>
        </w:rPr>
      </w:pPr>
    </w:p>
    <w:p w:rsidR="00356F07" w:rsidRPr="003C308D"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sidRPr="003C308D">
        <w:rPr>
          <w:rFonts w:ascii="黑体" w:eastAsia="黑体" w:hAnsi="宋体" w:hint="eastAsia"/>
          <w:b/>
          <w:sz w:val="36"/>
          <w:szCs w:val="36"/>
        </w:rPr>
        <w:t>项目编号：</w:t>
      </w:r>
      <w:r w:rsidRPr="003C308D">
        <w:rPr>
          <w:rFonts w:ascii="黑体" w:eastAsia="黑体" w:hAnsi="宋体" w:hint="eastAsia"/>
          <w:b/>
          <w:sz w:val="36"/>
          <w:szCs w:val="36"/>
          <w:u w:val="single"/>
        </w:rPr>
        <w:t xml:space="preserve">      </w:t>
      </w:r>
      <w:r w:rsidR="0014633A">
        <w:rPr>
          <w:rFonts w:ascii="黑体" w:eastAsia="黑体" w:hAnsi="宋体" w:hint="eastAsia"/>
          <w:b/>
          <w:sz w:val="36"/>
          <w:szCs w:val="36"/>
          <w:u w:val="single"/>
        </w:rPr>
        <w:t xml:space="preserve">BJHQ23023 </w:t>
      </w:r>
      <w:r w:rsidRPr="003C308D">
        <w:rPr>
          <w:rFonts w:ascii="黑体" w:eastAsia="黑体" w:hAnsi="宋体" w:hint="eastAsia"/>
          <w:b/>
          <w:sz w:val="36"/>
          <w:szCs w:val="36"/>
          <w:u w:val="single"/>
        </w:rPr>
        <w:t xml:space="preserve">     </w:t>
      </w:r>
    </w:p>
    <w:p w:rsidR="00356F07" w:rsidRPr="003C308D" w:rsidRDefault="00356F07" w:rsidP="00326CF4">
      <w:pPr>
        <w:tabs>
          <w:tab w:val="left" w:pos="1470"/>
          <w:tab w:val="center" w:pos="4677"/>
        </w:tabs>
        <w:spacing w:line="360" w:lineRule="auto"/>
        <w:jc w:val="center"/>
        <w:rPr>
          <w:rFonts w:ascii="黑体" w:eastAsia="黑体" w:hAnsi="宋体"/>
          <w:b/>
          <w:sz w:val="36"/>
          <w:szCs w:val="36"/>
          <w:u w:val="single"/>
        </w:rPr>
      </w:pPr>
      <w:r w:rsidRPr="003C308D">
        <w:rPr>
          <w:rFonts w:ascii="黑体" w:eastAsia="黑体" w:hAnsi="宋体" w:hint="eastAsia"/>
          <w:b/>
          <w:sz w:val="36"/>
          <w:szCs w:val="36"/>
        </w:rPr>
        <w:t>项目名称：</w:t>
      </w:r>
      <w:proofErr w:type="gramStart"/>
      <w:r w:rsidR="00326CF4" w:rsidRPr="003C308D">
        <w:rPr>
          <w:rFonts w:ascii="黑体" w:eastAsia="黑体" w:hAnsi="宋体" w:hint="eastAsia"/>
          <w:b/>
          <w:sz w:val="36"/>
          <w:szCs w:val="36"/>
          <w:u w:val="single"/>
        </w:rPr>
        <w:t>临青路科研</w:t>
      </w:r>
      <w:proofErr w:type="gramEnd"/>
      <w:r w:rsidR="00326CF4" w:rsidRPr="003C308D">
        <w:rPr>
          <w:rFonts w:ascii="黑体" w:eastAsia="黑体" w:hAnsi="宋体" w:hint="eastAsia"/>
          <w:b/>
          <w:sz w:val="36"/>
          <w:szCs w:val="36"/>
          <w:u w:val="single"/>
        </w:rPr>
        <w:t>园区</w:t>
      </w:r>
      <w:r w:rsidR="006931F5" w:rsidRPr="003C308D">
        <w:rPr>
          <w:rFonts w:ascii="黑体" w:eastAsia="黑体" w:hAnsi="宋体" w:hint="eastAsia"/>
          <w:b/>
          <w:sz w:val="36"/>
          <w:szCs w:val="36"/>
          <w:u w:val="single"/>
        </w:rPr>
        <w:t>暖通系统运行维保</w:t>
      </w:r>
    </w:p>
    <w:p w:rsidR="00356F07" w:rsidRPr="003C308D" w:rsidRDefault="00356F07" w:rsidP="00356F07">
      <w:pPr>
        <w:spacing w:line="360" w:lineRule="auto"/>
        <w:jc w:val="center"/>
        <w:rPr>
          <w:rFonts w:ascii="黑体" w:eastAsia="黑体" w:hAnsi="宋体"/>
          <w:b/>
          <w:sz w:val="36"/>
          <w:szCs w:val="36"/>
        </w:rPr>
      </w:pPr>
    </w:p>
    <w:p w:rsidR="00356F07" w:rsidRPr="003C308D" w:rsidRDefault="00356F07" w:rsidP="00356F07">
      <w:pPr>
        <w:spacing w:line="360" w:lineRule="auto"/>
        <w:ind w:firstLineChars="300" w:firstLine="843"/>
        <w:rPr>
          <w:rFonts w:ascii="黑体" w:eastAsia="黑体" w:hAnsi="宋体" w:cs="宋体"/>
          <w:b/>
          <w:sz w:val="28"/>
          <w:szCs w:val="28"/>
        </w:rPr>
      </w:pPr>
      <w:r w:rsidRPr="003C308D">
        <w:rPr>
          <w:rFonts w:ascii="黑体" w:eastAsia="黑体" w:hAnsi="宋体" w:cs="宋体" w:hint="eastAsia"/>
          <w:b/>
          <w:sz w:val="28"/>
          <w:szCs w:val="28"/>
        </w:rPr>
        <w:t xml:space="preserve"> </w:t>
      </w:r>
    </w:p>
    <w:p w:rsidR="00356F07" w:rsidRPr="003C308D" w:rsidRDefault="00356F07" w:rsidP="00356F07">
      <w:pPr>
        <w:spacing w:line="360" w:lineRule="auto"/>
        <w:rPr>
          <w:rFonts w:ascii="黑体" w:eastAsia="黑体" w:hAnsi="宋体" w:cs="宋体"/>
          <w:b/>
          <w:sz w:val="28"/>
          <w:szCs w:val="28"/>
        </w:rPr>
      </w:pPr>
    </w:p>
    <w:p w:rsidR="00356F07" w:rsidRPr="003C308D" w:rsidRDefault="00356F07" w:rsidP="00356F07">
      <w:pPr>
        <w:spacing w:line="360" w:lineRule="auto"/>
        <w:rPr>
          <w:rFonts w:ascii="黑体" w:eastAsia="黑体" w:hAnsi="宋体"/>
          <w:b/>
          <w:kern w:val="0"/>
          <w:sz w:val="32"/>
        </w:rPr>
      </w:pPr>
    </w:p>
    <w:p w:rsidR="00356F07" w:rsidRPr="003C308D" w:rsidRDefault="00356F07" w:rsidP="00356F07">
      <w:pPr>
        <w:spacing w:line="360" w:lineRule="auto"/>
        <w:jc w:val="center"/>
        <w:rPr>
          <w:rFonts w:ascii="黑体" w:eastAsia="黑体" w:hAnsi="宋体"/>
          <w:b/>
          <w:kern w:val="0"/>
          <w:sz w:val="32"/>
        </w:rPr>
      </w:pPr>
    </w:p>
    <w:p w:rsidR="00356F07" w:rsidRPr="003C308D" w:rsidRDefault="00356F07" w:rsidP="00356F07">
      <w:pPr>
        <w:spacing w:line="360" w:lineRule="auto"/>
        <w:jc w:val="center"/>
        <w:rPr>
          <w:rFonts w:ascii="黑体" w:eastAsia="黑体" w:hAnsi="宋体"/>
          <w:b/>
          <w:kern w:val="0"/>
          <w:sz w:val="32"/>
        </w:rPr>
      </w:pPr>
      <w:r w:rsidRPr="003C308D">
        <w:rPr>
          <w:rFonts w:ascii="黑体" w:eastAsia="黑体" w:hAnsi="宋体" w:hint="eastAsia"/>
          <w:b/>
          <w:kern w:val="0"/>
          <w:sz w:val="32"/>
        </w:rPr>
        <w:t>采购方：新华医院采购与招标管理中心</w:t>
      </w:r>
    </w:p>
    <w:p w:rsidR="00356F07" w:rsidRPr="003C308D" w:rsidRDefault="00356F07" w:rsidP="00356F07">
      <w:pPr>
        <w:spacing w:line="360" w:lineRule="auto"/>
        <w:jc w:val="center"/>
        <w:rPr>
          <w:rFonts w:ascii="黑体" w:eastAsia="黑体" w:hAnsi="宋体"/>
          <w:b/>
          <w:kern w:val="0"/>
          <w:sz w:val="32"/>
        </w:rPr>
      </w:pPr>
    </w:p>
    <w:p w:rsidR="00356F07" w:rsidRPr="003C308D" w:rsidRDefault="00356F07" w:rsidP="00356F07">
      <w:pPr>
        <w:spacing w:line="360" w:lineRule="auto"/>
        <w:jc w:val="center"/>
        <w:rPr>
          <w:rFonts w:ascii="黑体" w:eastAsia="黑体" w:hAnsi="宋体"/>
          <w:b/>
          <w:kern w:val="0"/>
          <w:sz w:val="30"/>
          <w:szCs w:val="30"/>
        </w:rPr>
      </w:pPr>
    </w:p>
    <w:p w:rsidR="00356F07" w:rsidRPr="003C308D" w:rsidRDefault="00356F07" w:rsidP="00356F07">
      <w:pPr>
        <w:jc w:val="center"/>
        <w:rPr>
          <w:rFonts w:ascii="宋体" w:hAnsi="宋体"/>
          <w:b/>
          <w:sz w:val="32"/>
        </w:rPr>
      </w:pPr>
      <w:r w:rsidRPr="003C308D">
        <w:rPr>
          <w:rFonts w:ascii="黑体" w:eastAsia="黑体" w:hAnsi="宋体" w:hint="eastAsia"/>
          <w:sz w:val="30"/>
        </w:rPr>
        <w:t>二〇二三年三月</w:t>
      </w:r>
    </w:p>
    <w:p w:rsidR="00356F07" w:rsidRPr="003C308D" w:rsidRDefault="00356F07" w:rsidP="00356F07">
      <w:pPr>
        <w:spacing w:line="360" w:lineRule="auto"/>
        <w:jc w:val="center"/>
        <w:rPr>
          <w:rFonts w:ascii="宋体" w:hAnsi="宋体"/>
          <w:b/>
          <w:sz w:val="24"/>
        </w:rPr>
        <w:sectPr w:rsidR="00356F07" w:rsidRPr="003C308D">
          <w:headerReference w:type="default" r:id="rId7"/>
          <w:footerReference w:type="default" r:id="rId8"/>
          <w:pgSz w:w="11906" w:h="16838"/>
          <w:pgMar w:top="1418" w:right="1134" w:bottom="1134" w:left="1134" w:header="851" w:footer="992" w:gutter="0"/>
          <w:cols w:space="720"/>
          <w:docGrid w:type="lines" w:linePitch="312"/>
        </w:sectPr>
      </w:pPr>
    </w:p>
    <w:p w:rsidR="00356F07" w:rsidRPr="003C308D" w:rsidRDefault="00356F07" w:rsidP="00356F07">
      <w:pPr>
        <w:spacing w:line="360" w:lineRule="auto"/>
        <w:jc w:val="center"/>
        <w:rPr>
          <w:rFonts w:ascii="宋体" w:hAnsi="宋体"/>
          <w:sz w:val="24"/>
        </w:rPr>
      </w:pPr>
      <w:r w:rsidRPr="003C308D">
        <w:rPr>
          <w:rFonts w:ascii="宋体" w:hAnsi="宋体" w:hint="eastAsia"/>
          <w:b/>
          <w:sz w:val="24"/>
        </w:rPr>
        <w:lastRenderedPageBreak/>
        <w:t xml:space="preserve">                    </w:t>
      </w:r>
      <w:r w:rsidRPr="003C308D">
        <w:rPr>
          <w:rFonts w:ascii="宋体" w:hAnsi="宋体" w:hint="eastAsia"/>
          <w:sz w:val="24"/>
        </w:rPr>
        <w:t xml:space="preserve">                                                                           </w:t>
      </w:r>
    </w:p>
    <w:p w:rsidR="00356F07" w:rsidRPr="003C308D" w:rsidRDefault="00356F07" w:rsidP="00624C28">
      <w:pPr>
        <w:spacing w:line="360" w:lineRule="auto"/>
        <w:ind w:firstLineChars="200" w:firstLine="480"/>
        <w:rPr>
          <w:rFonts w:ascii="宋体" w:hAnsi="宋体"/>
          <w:sz w:val="24"/>
        </w:rPr>
      </w:pPr>
      <w:r w:rsidRPr="003C308D">
        <w:rPr>
          <w:rFonts w:ascii="宋体" w:hAnsi="宋体" w:hint="eastAsia"/>
          <w:sz w:val="24"/>
        </w:rPr>
        <w:t>新华医院采购与招标管理中心现就</w:t>
      </w:r>
      <w:proofErr w:type="gramStart"/>
      <w:r w:rsidR="00326CF4" w:rsidRPr="003C308D">
        <w:rPr>
          <w:rFonts w:ascii="宋体" w:hAnsi="宋体" w:hint="eastAsia"/>
          <w:sz w:val="24"/>
          <w:u w:val="single"/>
        </w:rPr>
        <w:t>临青路科研</w:t>
      </w:r>
      <w:proofErr w:type="gramEnd"/>
      <w:r w:rsidR="00326CF4" w:rsidRPr="003C308D">
        <w:rPr>
          <w:rFonts w:ascii="宋体" w:hAnsi="宋体" w:hint="eastAsia"/>
          <w:sz w:val="24"/>
          <w:u w:val="single"/>
        </w:rPr>
        <w:t>园区</w:t>
      </w:r>
      <w:r w:rsidR="006931F5" w:rsidRPr="003C308D">
        <w:rPr>
          <w:rFonts w:ascii="宋体" w:hAnsi="宋体" w:hint="eastAsia"/>
          <w:sz w:val="24"/>
          <w:u w:val="single"/>
        </w:rPr>
        <w:t>暖通系统运行维保</w:t>
      </w:r>
      <w:r w:rsidRPr="003C308D">
        <w:rPr>
          <w:rFonts w:ascii="宋体" w:hAnsi="宋体" w:hint="eastAsia"/>
          <w:sz w:val="24"/>
        </w:rPr>
        <w:t>（项目编号：</w:t>
      </w:r>
      <w:r w:rsidR="0014633A">
        <w:rPr>
          <w:rFonts w:ascii="宋体" w:hAnsi="宋体" w:hint="eastAsia"/>
          <w:sz w:val="24"/>
          <w:u w:val="single"/>
        </w:rPr>
        <w:t xml:space="preserve">BJHQ23023 </w:t>
      </w:r>
      <w:r w:rsidRPr="003C308D">
        <w:rPr>
          <w:rFonts w:ascii="宋体" w:hAnsi="宋体" w:hint="eastAsia"/>
          <w:sz w:val="24"/>
          <w:u w:val="single"/>
        </w:rPr>
        <w:t xml:space="preserve"> </w:t>
      </w:r>
      <w:r w:rsidRPr="003C308D">
        <w:rPr>
          <w:rFonts w:ascii="宋体" w:hAnsi="宋体" w:hint="eastAsia"/>
          <w:sz w:val="24"/>
        </w:rPr>
        <w:t>）进行采购，按照相关规定，本次采购的项目采用比价方式组织实施，</w:t>
      </w:r>
      <w:proofErr w:type="gramStart"/>
      <w:r w:rsidRPr="003C308D">
        <w:rPr>
          <w:rFonts w:ascii="宋体" w:hAnsi="宋体" w:hint="eastAsia"/>
          <w:sz w:val="24"/>
        </w:rPr>
        <w:t>现邀请贵</w:t>
      </w:r>
      <w:proofErr w:type="gramEnd"/>
      <w:r w:rsidRPr="003C308D">
        <w:rPr>
          <w:rFonts w:ascii="宋体" w:hAnsi="宋体" w:hint="eastAsia"/>
          <w:sz w:val="24"/>
        </w:rPr>
        <w:t>单位前来报价。采购需求如下：</w:t>
      </w:r>
    </w:p>
    <w:p w:rsidR="00DE58B1" w:rsidRPr="003C308D" w:rsidRDefault="00DE58B1" w:rsidP="00624C28">
      <w:pPr>
        <w:pStyle w:val="ac"/>
        <w:spacing w:afterLines="0" w:line="360" w:lineRule="auto"/>
        <w:ind w:firstLine="482"/>
        <w:rPr>
          <w:rFonts w:ascii="宋体" w:hAnsi="宋体"/>
          <w:b/>
          <w:bCs/>
          <w:sz w:val="24"/>
          <w:szCs w:val="24"/>
          <w:lang w:eastAsia="zh-CN"/>
        </w:rPr>
      </w:pPr>
      <w:r w:rsidRPr="003C308D">
        <w:rPr>
          <w:rFonts w:ascii="宋体" w:hAnsi="宋体" w:hint="eastAsia"/>
          <w:b/>
          <w:bCs/>
          <w:sz w:val="24"/>
          <w:szCs w:val="24"/>
          <w:lang w:eastAsia="zh-CN"/>
        </w:rPr>
        <w:t>一、</w:t>
      </w:r>
      <w:r w:rsidR="00482405" w:rsidRPr="003C308D">
        <w:rPr>
          <w:rFonts w:ascii="宋体" w:hAnsi="宋体" w:hint="eastAsia"/>
          <w:b/>
          <w:bCs/>
          <w:sz w:val="24"/>
          <w:szCs w:val="24"/>
          <w:lang w:eastAsia="zh-CN"/>
        </w:rPr>
        <w:t>项目</w:t>
      </w:r>
      <w:r w:rsidRPr="003C308D">
        <w:rPr>
          <w:rFonts w:ascii="宋体" w:hAnsi="宋体" w:hint="eastAsia"/>
          <w:b/>
          <w:bCs/>
          <w:sz w:val="24"/>
          <w:szCs w:val="24"/>
          <w:lang w:eastAsia="zh-CN"/>
        </w:rPr>
        <w:t>概况</w:t>
      </w:r>
    </w:p>
    <w:p w:rsidR="00DE58B1" w:rsidRPr="003C308D" w:rsidRDefault="00DE58B1" w:rsidP="00624C28">
      <w:pPr>
        <w:pStyle w:val="ac"/>
        <w:spacing w:afterLines="0" w:line="360" w:lineRule="auto"/>
        <w:ind w:firstLine="480"/>
        <w:rPr>
          <w:rFonts w:ascii="宋体" w:hAnsi="宋体"/>
          <w:bCs/>
          <w:sz w:val="24"/>
          <w:szCs w:val="24"/>
          <w:lang w:eastAsia="zh-CN"/>
        </w:rPr>
      </w:pPr>
      <w:r w:rsidRPr="003C308D">
        <w:rPr>
          <w:rFonts w:ascii="宋体" w:hAnsi="宋体" w:hint="eastAsia"/>
          <w:bCs/>
          <w:sz w:val="24"/>
          <w:szCs w:val="24"/>
          <w:lang w:eastAsia="zh-CN"/>
        </w:rPr>
        <w:t>1</w:t>
      </w:r>
      <w:r w:rsidR="00FD42ED" w:rsidRPr="003C308D">
        <w:rPr>
          <w:rFonts w:ascii="宋体" w:hAnsi="宋体" w:hint="eastAsia"/>
          <w:bCs/>
          <w:sz w:val="24"/>
          <w:szCs w:val="24"/>
          <w:lang w:eastAsia="zh-CN"/>
        </w:rPr>
        <w:t>、</w:t>
      </w:r>
      <w:r w:rsidR="00482405" w:rsidRPr="003C308D">
        <w:rPr>
          <w:rFonts w:ascii="宋体" w:hAnsi="宋体" w:hint="eastAsia"/>
          <w:bCs/>
          <w:sz w:val="24"/>
          <w:szCs w:val="24"/>
          <w:lang w:eastAsia="zh-CN"/>
        </w:rPr>
        <w:t>项目</w:t>
      </w:r>
      <w:r w:rsidRPr="003C308D">
        <w:rPr>
          <w:rFonts w:ascii="宋体" w:hAnsi="宋体" w:hint="eastAsia"/>
          <w:bCs/>
          <w:sz w:val="24"/>
          <w:szCs w:val="24"/>
          <w:lang w:eastAsia="zh-CN"/>
        </w:rPr>
        <w:t>名称：</w:t>
      </w:r>
      <w:proofErr w:type="gramStart"/>
      <w:r w:rsidR="00326CF4" w:rsidRPr="003C308D">
        <w:rPr>
          <w:rFonts w:ascii="宋体" w:hAnsi="宋体" w:hint="eastAsia"/>
          <w:bCs/>
          <w:sz w:val="24"/>
          <w:szCs w:val="24"/>
          <w:lang w:eastAsia="zh-CN"/>
        </w:rPr>
        <w:t>临青路科研</w:t>
      </w:r>
      <w:proofErr w:type="gramEnd"/>
      <w:r w:rsidR="00326CF4" w:rsidRPr="003C308D">
        <w:rPr>
          <w:rFonts w:ascii="宋体" w:hAnsi="宋体" w:hint="eastAsia"/>
          <w:bCs/>
          <w:sz w:val="24"/>
          <w:szCs w:val="24"/>
          <w:lang w:eastAsia="zh-CN"/>
        </w:rPr>
        <w:t>园区</w:t>
      </w:r>
      <w:r w:rsidR="006931F5" w:rsidRPr="003C308D">
        <w:rPr>
          <w:rFonts w:ascii="宋体" w:hAnsi="宋体" w:hint="eastAsia"/>
          <w:bCs/>
          <w:sz w:val="24"/>
          <w:szCs w:val="24"/>
          <w:lang w:eastAsia="zh-CN"/>
        </w:rPr>
        <w:t>暖通系统运行维保</w:t>
      </w:r>
    </w:p>
    <w:p w:rsidR="00DE58B1" w:rsidRPr="003C308D" w:rsidRDefault="00DE58B1" w:rsidP="00624C28">
      <w:pPr>
        <w:pStyle w:val="ac"/>
        <w:spacing w:afterLines="0" w:line="360" w:lineRule="auto"/>
        <w:ind w:firstLine="480"/>
        <w:rPr>
          <w:rFonts w:ascii="宋体" w:hAnsi="宋体"/>
          <w:bCs/>
          <w:sz w:val="24"/>
          <w:szCs w:val="24"/>
          <w:lang w:eastAsia="zh-CN"/>
        </w:rPr>
      </w:pPr>
      <w:r w:rsidRPr="003C308D">
        <w:rPr>
          <w:rFonts w:ascii="宋体" w:hAnsi="宋体" w:hint="eastAsia"/>
          <w:bCs/>
          <w:sz w:val="24"/>
          <w:szCs w:val="24"/>
          <w:lang w:eastAsia="zh-CN"/>
        </w:rPr>
        <w:t>2</w:t>
      </w:r>
      <w:r w:rsidR="00FD42ED" w:rsidRPr="003C308D">
        <w:rPr>
          <w:rFonts w:ascii="宋体" w:hAnsi="宋体" w:hint="eastAsia"/>
          <w:bCs/>
          <w:sz w:val="24"/>
          <w:szCs w:val="24"/>
          <w:lang w:eastAsia="zh-CN"/>
        </w:rPr>
        <w:t>、</w:t>
      </w:r>
      <w:r w:rsidR="00482405" w:rsidRPr="003C308D">
        <w:rPr>
          <w:rFonts w:ascii="宋体" w:hAnsi="宋体" w:hint="eastAsia"/>
          <w:bCs/>
          <w:sz w:val="24"/>
          <w:szCs w:val="24"/>
          <w:lang w:eastAsia="zh-CN"/>
        </w:rPr>
        <w:t>项目</w:t>
      </w:r>
      <w:r w:rsidRPr="003C308D">
        <w:rPr>
          <w:rFonts w:ascii="宋体" w:hAnsi="宋体" w:hint="eastAsia"/>
          <w:bCs/>
          <w:sz w:val="24"/>
          <w:szCs w:val="24"/>
          <w:lang w:eastAsia="zh-CN"/>
        </w:rPr>
        <w:t>地点：</w:t>
      </w:r>
      <w:r w:rsidR="00482405" w:rsidRPr="003C308D">
        <w:rPr>
          <w:rFonts w:ascii="宋体" w:hAnsi="宋体" w:hint="eastAsia"/>
          <w:bCs/>
          <w:sz w:val="24"/>
          <w:szCs w:val="24"/>
          <w:lang w:eastAsia="zh-CN"/>
        </w:rPr>
        <w:t>新华医院上海市杨浦</w:t>
      </w:r>
      <w:proofErr w:type="gramStart"/>
      <w:r w:rsidR="00482405" w:rsidRPr="003C308D">
        <w:rPr>
          <w:rFonts w:ascii="宋体" w:hAnsi="宋体" w:hint="eastAsia"/>
          <w:bCs/>
          <w:sz w:val="24"/>
          <w:szCs w:val="24"/>
          <w:lang w:eastAsia="zh-CN"/>
        </w:rPr>
        <w:t>区临青</w:t>
      </w:r>
      <w:proofErr w:type="gramEnd"/>
      <w:r w:rsidR="00482405" w:rsidRPr="003C308D">
        <w:rPr>
          <w:rFonts w:ascii="宋体" w:hAnsi="宋体" w:hint="eastAsia"/>
          <w:bCs/>
          <w:sz w:val="24"/>
          <w:szCs w:val="24"/>
          <w:lang w:eastAsia="zh-CN"/>
        </w:rPr>
        <w:t>路430号3号楼（11幢整栋）</w:t>
      </w:r>
    </w:p>
    <w:p w:rsidR="00482405" w:rsidRPr="003C308D" w:rsidRDefault="00482405" w:rsidP="00624C28">
      <w:pPr>
        <w:pStyle w:val="ac"/>
        <w:spacing w:afterLines="0" w:line="360" w:lineRule="auto"/>
        <w:ind w:firstLine="480"/>
        <w:rPr>
          <w:rFonts w:ascii="宋体" w:hAnsi="宋体"/>
          <w:bCs/>
          <w:sz w:val="24"/>
          <w:szCs w:val="24"/>
          <w:lang w:eastAsia="zh-CN"/>
        </w:rPr>
      </w:pPr>
      <w:r w:rsidRPr="003C308D">
        <w:rPr>
          <w:rFonts w:ascii="宋体" w:hAnsi="宋体" w:hint="eastAsia"/>
          <w:bCs/>
          <w:sz w:val="24"/>
          <w:szCs w:val="24"/>
          <w:lang w:eastAsia="zh-CN"/>
        </w:rPr>
        <w:t>3、项目规模概要：建筑面积约</w:t>
      </w:r>
      <w:r w:rsidRPr="003C308D">
        <w:rPr>
          <w:rFonts w:ascii="宋体" w:hAnsi="宋体"/>
          <w:bCs/>
          <w:sz w:val="24"/>
          <w:szCs w:val="24"/>
          <w:lang w:eastAsia="zh-CN"/>
        </w:rPr>
        <w:t>6514</w:t>
      </w:r>
      <w:r w:rsidRPr="003C308D">
        <w:rPr>
          <w:rFonts w:ascii="宋体" w:hAnsi="宋体" w:hint="eastAsia"/>
          <w:bCs/>
          <w:sz w:val="24"/>
          <w:szCs w:val="24"/>
          <w:lang w:eastAsia="zh-CN"/>
        </w:rPr>
        <w:t>m</w:t>
      </w:r>
      <w:r w:rsidRPr="003C308D">
        <w:rPr>
          <w:rFonts w:ascii="宋体" w:hAnsi="宋体"/>
          <w:bCs/>
          <w:sz w:val="24"/>
          <w:szCs w:val="24"/>
          <w:lang w:eastAsia="zh-CN"/>
        </w:rPr>
        <w:t>2</w:t>
      </w:r>
      <w:r w:rsidRPr="003C308D">
        <w:rPr>
          <w:rFonts w:ascii="宋体" w:hAnsi="宋体" w:hint="eastAsia"/>
          <w:bCs/>
          <w:sz w:val="24"/>
          <w:szCs w:val="24"/>
          <w:lang w:eastAsia="zh-CN"/>
        </w:rPr>
        <w:t>，有局部地下室</w:t>
      </w:r>
    </w:p>
    <w:p w:rsidR="00624C28" w:rsidRPr="003C308D" w:rsidRDefault="00DE58B1" w:rsidP="00624C28">
      <w:pPr>
        <w:pStyle w:val="ac"/>
        <w:spacing w:afterLines="0" w:line="360" w:lineRule="auto"/>
        <w:ind w:firstLine="480"/>
        <w:rPr>
          <w:rFonts w:ascii="宋体" w:hAnsi="宋体"/>
          <w:bCs/>
          <w:sz w:val="24"/>
          <w:szCs w:val="24"/>
          <w:lang w:eastAsia="zh-CN"/>
        </w:rPr>
      </w:pPr>
      <w:r w:rsidRPr="003C308D">
        <w:rPr>
          <w:rFonts w:ascii="宋体" w:hAnsi="宋体" w:hint="eastAsia"/>
          <w:bCs/>
          <w:sz w:val="24"/>
          <w:szCs w:val="24"/>
          <w:lang w:eastAsia="zh-CN"/>
        </w:rPr>
        <w:t>3</w:t>
      </w:r>
      <w:r w:rsidR="00FD42ED" w:rsidRPr="003C308D">
        <w:rPr>
          <w:rFonts w:ascii="宋体" w:hAnsi="宋体" w:hint="eastAsia"/>
          <w:bCs/>
          <w:sz w:val="24"/>
          <w:szCs w:val="24"/>
          <w:lang w:eastAsia="zh-CN"/>
        </w:rPr>
        <w:t>、</w:t>
      </w:r>
      <w:r w:rsidR="003E5086" w:rsidRPr="003C308D">
        <w:rPr>
          <w:rFonts w:ascii="宋体" w:hAnsi="宋体" w:hint="eastAsia"/>
          <w:bCs/>
          <w:sz w:val="24"/>
          <w:szCs w:val="24"/>
          <w:lang w:eastAsia="zh-CN"/>
        </w:rPr>
        <w:t>项目最高限价：</w:t>
      </w:r>
      <w:r w:rsidR="006931F5" w:rsidRPr="003C308D">
        <w:rPr>
          <w:rFonts w:ascii="宋体" w:hAnsi="宋体"/>
          <w:bCs/>
          <w:sz w:val="24"/>
          <w:szCs w:val="24"/>
          <w:lang w:eastAsia="zh-CN"/>
        </w:rPr>
        <w:t>72100</w:t>
      </w:r>
      <w:r w:rsidR="00326CF4" w:rsidRPr="003C308D">
        <w:rPr>
          <w:rFonts w:ascii="宋体" w:hAnsi="宋体" w:hint="eastAsia"/>
          <w:bCs/>
          <w:sz w:val="24"/>
          <w:szCs w:val="24"/>
          <w:lang w:eastAsia="zh-CN"/>
        </w:rPr>
        <w:t>元</w:t>
      </w:r>
    </w:p>
    <w:p w:rsidR="00DE58B1" w:rsidRPr="003C308D" w:rsidRDefault="00DE58B1" w:rsidP="00624C28">
      <w:pPr>
        <w:pStyle w:val="ac"/>
        <w:spacing w:afterLines="0" w:line="360" w:lineRule="auto"/>
        <w:ind w:firstLine="480"/>
        <w:rPr>
          <w:rFonts w:ascii="宋体" w:hAnsi="宋体"/>
          <w:bCs/>
          <w:sz w:val="24"/>
          <w:szCs w:val="24"/>
          <w:lang w:eastAsia="zh-CN"/>
        </w:rPr>
      </w:pPr>
      <w:r w:rsidRPr="003C308D">
        <w:rPr>
          <w:rFonts w:ascii="宋体" w:hAnsi="宋体" w:hint="eastAsia"/>
          <w:bCs/>
          <w:sz w:val="24"/>
          <w:szCs w:val="24"/>
          <w:lang w:eastAsia="zh-CN"/>
        </w:rPr>
        <w:t>4</w:t>
      </w:r>
      <w:r w:rsidR="00FD42ED" w:rsidRPr="003C308D">
        <w:rPr>
          <w:rFonts w:ascii="宋体" w:hAnsi="宋体" w:hint="eastAsia"/>
          <w:bCs/>
          <w:sz w:val="24"/>
          <w:szCs w:val="24"/>
          <w:lang w:eastAsia="zh-CN"/>
        </w:rPr>
        <w:t>、</w:t>
      </w:r>
      <w:r w:rsidRPr="003C308D">
        <w:rPr>
          <w:rFonts w:ascii="宋体" w:hAnsi="宋体" w:hint="eastAsia"/>
          <w:bCs/>
          <w:sz w:val="24"/>
          <w:szCs w:val="24"/>
          <w:lang w:eastAsia="zh-CN"/>
        </w:rPr>
        <w:t>资金来源：自筹</w:t>
      </w:r>
    </w:p>
    <w:p w:rsidR="00355818" w:rsidRPr="003C308D" w:rsidRDefault="00355818" w:rsidP="006931F5">
      <w:pPr>
        <w:pStyle w:val="ac"/>
        <w:spacing w:after="156" w:line="360" w:lineRule="auto"/>
        <w:ind w:firstLine="480"/>
        <w:rPr>
          <w:rFonts w:ascii="宋体" w:hAnsi="宋体"/>
          <w:bCs/>
          <w:sz w:val="24"/>
          <w:szCs w:val="24"/>
          <w:lang w:eastAsia="zh-CN"/>
        </w:rPr>
      </w:pPr>
    </w:p>
    <w:p w:rsidR="00355818" w:rsidRPr="003C308D" w:rsidRDefault="00355818" w:rsidP="006931F5">
      <w:pPr>
        <w:pStyle w:val="ac"/>
        <w:spacing w:after="156" w:line="360" w:lineRule="auto"/>
        <w:ind w:firstLine="482"/>
        <w:rPr>
          <w:rFonts w:ascii="宋体" w:hAnsi="宋体"/>
          <w:b/>
          <w:bCs/>
          <w:sz w:val="24"/>
          <w:szCs w:val="24"/>
          <w:lang w:eastAsia="zh-CN"/>
        </w:rPr>
      </w:pPr>
      <w:r w:rsidRPr="003C308D">
        <w:rPr>
          <w:rFonts w:ascii="宋体" w:hAnsi="宋体" w:hint="eastAsia"/>
          <w:b/>
          <w:bCs/>
          <w:sz w:val="24"/>
          <w:szCs w:val="24"/>
          <w:lang w:eastAsia="zh-CN"/>
        </w:rPr>
        <w:t>二、工作内容</w:t>
      </w:r>
    </w:p>
    <w:p w:rsidR="00355818" w:rsidRPr="003C308D" w:rsidRDefault="006931F5" w:rsidP="006931F5">
      <w:pPr>
        <w:pStyle w:val="ac"/>
        <w:spacing w:after="156" w:line="360" w:lineRule="auto"/>
        <w:ind w:firstLine="480"/>
        <w:rPr>
          <w:sz w:val="24"/>
          <w:lang w:eastAsia="zh-CN"/>
        </w:rPr>
      </w:pPr>
      <w:proofErr w:type="gramStart"/>
      <w:r w:rsidRPr="003C308D">
        <w:rPr>
          <w:rFonts w:hint="eastAsia"/>
          <w:sz w:val="24"/>
          <w:lang w:eastAsia="zh-CN"/>
        </w:rPr>
        <w:t>维保作业</w:t>
      </w:r>
      <w:proofErr w:type="gramEnd"/>
      <w:r w:rsidRPr="003C308D">
        <w:rPr>
          <w:rFonts w:hint="eastAsia"/>
          <w:sz w:val="24"/>
          <w:lang w:eastAsia="zh-CN"/>
        </w:rPr>
        <w:t>应完全符合国家与上海市的相关法律、法规、标准的要求，符合中央空调制造商的相关企业标准，并承诺达到医院的各项相关要求。</w:t>
      </w:r>
      <w:r w:rsidR="0049316E" w:rsidRPr="003C308D">
        <w:rPr>
          <w:rFonts w:hint="eastAsia"/>
          <w:sz w:val="24"/>
          <w:lang w:eastAsia="zh-CN"/>
        </w:rPr>
        <w:t>维保工作应根据医院设备特点开展，</w:t>
      </w:r>
      <w:r w:rsidRPr="003C308D">
        <w:rPr>
          <w:rFonts w:hint="eastAsia"/>
          <w:sz w:val="24"/>
          <w:lang w:eastAsia="zh-CN"/>
        </w:rPr>
        <w:t>做到有计划、有预案、有记录</w:t>
      </w:r>
      <w:r w:rsidR="0049316E" w:rsidRPr="003C308D">
        <w:rPr>
          <w:rFonts w:hint="eastAsia"/>
          <w:sz w:val="24"/>
          <w:lang w:eastAsia="zh-CN"/>
        </w:rPr>
        <w:t>、</w:t>
      </w:r>
      <w:r w:rsidRPr="003C308D">
        <w:rPr>
          <w:rFonts w:hint="eastAsia"/>
          <w:sz w:val="24"/>
          <w:lang w:eastAsia="zh-CN"/>
        </w:rPr>
        <w:t>有安全措施要求。台</w:t>
      </w:r>
      <w:proofErr w:type="gramStart"/>
      <w:r w:rsidRPr="003C308D">
        <w:rPr>
          <w:rFonts w:hint="eastAsia"/>
          <w:sz w:val="24"/>
          <w:lang w:eastAsia="zh-CN"/>
        </w:rPr>
        <w:t>帐记录</w:t>
      </w:r>
      <w:proofErr w:type="gramEnd"/>
      <w:r w:rsidRPr="003C308D">
        <w:rPr>
          <w:rFonts w:hint="eastAsia"/>
          <w:sz w:val="24"/>
          <w:lang w:eastAsia="zh-CN"/>
        </w:rPr>
        <w:t>完整。</w:t>
      </w:r>
    </w:p>
    <w:p w:rsidR="00355818" w:rsidRPr="003C308D" w:rsidRDefault="00355818" w:rsidP="00355818">
      <w:pPr>
        <w:spacing w:line="360" w:lineRule="auto"/>
        <w:ind w:firstLineChars="200" w:firstLine="480"/>
        <w:rPr>
          <w:rFonts w:ascii="Book Antiqua" w:hAnsi="Book Antiqua"/>
          <w:kern w:val="0"/>
          <w:sz w:val="24"/>
          <w:szCs w:val="21"/>
        </w:rPr>
      </w:pPr>
      <w:r w:rsidRPr="003C308D">
        <w:rPr>
          <w:rFonts w:ascii="Book Antiqua" w:hAnsi="Book Antiqua" w:hint="eastAsia"/>
          <w:kern w:val="0"/>
          <w:sz w:val="24"/>
          <w:szCs w:val="21"/>
        </w:rPr>
        <w:t>1</w:t>
      </w:r>
      <w:r w:rsidRPr="003C308D">
        <w:rPr>
          <w:rFonts w:ascii="Book Antiqua" w:hAnsi="Book Antiqua" w:hint="eastAsia"/>
          <w:kern w:val="0"/>
          <w:sz w:val="24"/>
          <w:szCs w:val="21"/>
        </w:rPr>
        <w:t>、乙方需提供具体维保维修方案。工作时间内随时进行维修服务；根据工作需要随时增派维修人员，以满足维修保养的需求。使用方在日常工作中发现设备出现报警应及时通知维保方，维保方在得到通知后应迅速做出反应，使用方应配合维保方先作简单的应急处理。</w:t>
      </w:r>
    </w:p>
    <w:p w:rsidR="00355818" w:rsidRPr="003C308D" w:rsidRDefault="00355818" w:rsidP="00355818">
      <w:pPr>
        <w:spacing w:line="360" w:lineRule="auto"/>
        <w:ind w:firstLineChars="200" w:firstLine="480"/>
        <w:rPr>
          <w:rFonts w:ascii="Book Antiqua" w:hAnsi="Book Antiqua"/>
          <w:kern w:val="0"/>
          <w:sz w:val="24"/>
          <w:szCs w:val="21"/>
        </w:rPr>
      </w:pPr>
      <w:r w:rsidRPr="003C308D">
        <w:rPr>
          <w:rFonts w:ascii="Book Antiqua" w:hAnsi="Book Antiqua" w:hint="eastAsia"/>
          <w:kern w:val="0"/>
          <w:sz w:val="24"/>
          <w:szCs w:val="21"/>
        </w:rPr>
        <w:t>2</w:t>
      </w:r>
      <w:r w:rsidRPr="003C308D">
        <w:rPr>
          <w:rFonts w:ascii="Book Antiqua" w:hAnsi="Book Antiqua" w:hint="eastAsia"/>
          <w:kern w:val="0"/>
          <w:sz w:val="24"/>
          <w:szCs w:val="21"/>
        </w:rPr>
        <w:t>、对于严重故障（设备因故障原因停止运行），维保方保证在第一时间内到达现场处理故障；如需更换配件，维保方会在最短时间内提供配件并更换。</w:t>
      </w:r>
    </w:p>
    <w:p w:rsidR="00355818" w:rsidRPr="003C308D" w:rsidRDefault="00355818" w:rsidP="00355818">
      <w:pPr>
        <w:spacing w:line="360" w:lineRule="auto"/>
        <w:ind w:firstLineChars="200" w:firstLine="480"/>
        <w:rPr>
          <w:rFonts w:ascii="Book Antiqua" w:hAnsi="Book Antiqua"/>
          <w:kern w:val="0"/>
          <w:sz w:val="24"/>
          <w:szCs w:val="21"/>
        </w:rPr>
      </w:pPr>
      <w:r w:rsidRPr="003C308D">
        <w:rPr>
          <w:rFonts w:ascii="Book Antiqua" w:hAnsi="Book Antiqua" w:hint="eastAsia"/>
          <w:kern w:val="0"/>
          <w:sz w:val="24"/>
          <w:szCs w:val="21"/>
        </w:rPr>
        <w:t>3</w:t>
      </w:r>
      <w:r w:rsidRPr="003C308D">
        <w:rPr>
          <w:rFonts w:ascii="Book Antiqua" w:hAnsi="Book Antiqua" w:hint="eastAsia"/>
          <w:kern w:val="0"/>
          <w:sz w:val="24"/>
          <w:szCs w:val="21"/>
        </w:rPr>
        <w:t>、接到使用方紧急报修电话，维保人员应在</w:t>
      </w:r>
      <w:r w:rsidRPr="003C308D">
        <w:rPr>
          <w:rFonts w:ascii="Book Antiqua" w:hAnsi="Book Antiqua"/>
          <w:kern w:val="0"/>
          <w:sz w:val="24"/>
          <w:szCs w:val="21"/>
        </w:rPr>
        <w:t>2</w:t>
      </w:r>
      <w:r w:rsidRPr="003C308D">
        <w:rPr>
          <w:rFonts w:ascii="Book Antiqua" w:hAnsi="Book Antiqua" w:hint="eastAsia"/>
          <w:kern w:val="0"/>
          <w:sz w:val="24"/>
          <w:szCs w:val="21"/>
        </w:rPr>
        <w:t>小时内赶到现场，并及时解决问题，对于应急维修需更换配件时，先更换配件后再向使用方汇报问题情况及处理结果，并提交维修报告由使用方签字留存备案。</w:t>
      </w:r>
    </w:p>
    <w:p w:rsidR="00355818" w:rsidRPr="003C308D" w:rsidRDefault="00355818" w:rsidP="00355818">
      <w:pPr>
        <w:spacing w:line="360" w:lineRule="auto"/>
        <w:ind w:firstLineChars="200" w:firstLine="480"/>
        <w:rPr>
          <w:rFonts w:ascii="Book Antiqua" w:hAnsi="Book Antiqua"/>
          <w:kern w:val="0"/>
          <w:sz w:val="24"/>
          <w:szCs w:val="21"/>
        </w:rPr>
      </w:pPr>
      <w:r w:rsidRPr="003C308D">
        <w:rPr>
          <w:rFonts w:ascii="Book Antiqua" w:hAnsi="Book Antiqua" w:hint="eastAsia"/>
          <w:kern w:val="0"/>
          <w:sz w:val="24"/>
          <w:szCs w:val="21"/>
        </w:rPr>
        <w:t>4</w:t>
      </w:r>
      <w:r w:rsidRPr="003C308D">
        <w:rPr>
          <w:rFonts w:ascii="Book Antiqua" w:hAnsi="Book Antiqua" w:hint="eastAsia"/>
          <w:kern w:val="0"/>
          <w:sz w:val="24"/>
          <w:szCs w:val="21"/>
        </w:rPr>
        <w:t>、机组运行期内乙方（每一月一次）派员与甲方操作人员一起共同对甲方的机组进行巡检、维护保养，并提交每次相应的状态报告；并进行每年一次的大检查及保养，同时提交年度保养报告。</w:t>
      </w:r>
    </w:p>
    <w:p w:rsidR="00355818" w:rsidRPr="003C308D" w:rsidRDefault="00355818" w:rsidP="00355818">
      <w:pPr>
        <w:spacing w:line="360" w:lineRule="auto"/>
        <w:ind w:firstLineChars="200" w:firstLine="480"/>
        <w:rPr>
          <w:sz w:val="24"/>
        </w:rPr>
      </w:pPr>
      <w:r w:rsidRPr="003C308D">
        <w:rPr>
          <w:rFonts w:hint="eastAsia"/>
          <w:sz w:val="24"/>
        </w:rPr>
        <w:t>5</w:t>
      </w:r>
      <w:r w:rsidRPr="003C308D">
        <w:rPr>
          <w:rFonts w:hint="eastAsia"/>
          <w:sz w:val="24"/>
        </w:rPr>
        <w:t>、甲方不再向维保方支付维修人工费和维修配件费用，约定项目甲方只支付配件费用。维保方所采购更换使用的零配件，必须符合原厂技术规范要求，确保质量，采购价格合理。</w:t>
      </w:r>
      <w:r w:rsidRPr="003C308D">
        <w:rPr>
          <w:sz w:val="24"/>
        </w:rPr>
        <w:br/>
      </w:r>
      <w:r w:rsidRPr="003C308D">
        <w:rPr>
          <w:rFonts w:hint="eastAsia"/>
          <w:sz w:val="24"/>
        </w:rPr>
        <w:t xml:space="preserve">    6</w:t>
      </w:r>
      <w:r w:rsidRPr="003C308D">
        <w:rPr>
          <w:rFonts w:hint="eastAsia"/>
          <w:sz w:val="24"/>
        </w:rPr>
        <w:t>、维保单位应有完备的质量管理体系，对维保作业进行有效的监督和跟踪。</w:t>
      </w:r>
      <w:r w:rsidRPr="003C308D">
        <w:rPr>
          <w:sz w:val="24"/>
        </w:rPr>
        <w:br/>
      </w:r>
      <w:r w:rsidRPr="003C308D">
        <w:rPr>
          <w:rFonts w:hint="eastAsia"/>
          <w:sz w:val="24"/>
        </w:rPr>
        <w:lastRenderedPageBreak/>
        <w:t>维保单位应急反应能力强，且对员工定期进行安全教育和业务技术培训，业务素质好。对紧急突发状况有完备的应急预案。</w:t>
      </w:r>
      <w:r w:rsidRPr="003C308D">
        <w:rPr>
          <w:sz w:val="24"/>
        </w:rPr>
        <w:br/>
      </w:r>
      <w:r w:rsidRPr="003C308D">
        <w:rPr>
          <w:rFonts w:hint="eastAsia"/>
          <w:sz w:val="24"/>
        </w:rPr>
        <w:t xml:space="preserve">    7</w:t>
      </w:r>
      <w:r w:rsidRPr="003C308D">
        <w:rPr>
          <w:rFonts w:hint="eastAsia"/>
          <w:sz w:val="24"/>
        </w:rPr>
        <w:t>、维保公司必须认真落实年中自检，按时、按项目组织实施，并提供自检报告。</w:t>
      </w:r>
    </w:p>
    <w:p w:rsidR="00355818" w:rsidRPr="003C308D" w:rsidRDefault="00355818" w:rsidP="006931F5">
      <w:pPr>
        <w:pStyle w:val="ac"/>
        <w:spacing w:after="156" w:line="360" w:lineRule="auto"/>
        <w:ind w:firstLine="480"/>
        <w:rPr>
          <w:sz w:val="24"/>
          <w:lang w:eastAsia="zh-CN"/>
        </w:rPr>
      </w:pPr>
    </w:p>
    <w:p w:rsidR="006931F5" w:rsidRPr="003C308D" w:rsidRDefault="006931F5" w:rsidP="006931F5">
      <w:pPr>
        <w:widowControl/>
        <w:jc w:val="left"/>
        <w:rPr>
          <w:rFonts w:ascii="宋体" w:hAnsi="宋体"/>
          <w:spacing w:val="20"/>
          <w:sz w:val="24"/>
        </w:rPr>
      </w:pPr>
    </w:p>
    <w:p w:rsidR="006931F5" w:rsidRPr="003C308D" w:rsidRDefault="00355818" w:rsidP="00355818">
      <w:pPr>
        <w:pStyle w:val="ac"/>
        <w:spacing w:after="156" w:line="360" w:lineRule="auto"/>
        <w:ind w:firstLine="482"/>
        <w:rPr>
          <w:rFonts w:ascii="宋体" w:hAnsi="宋体"/>
          <w:b/>
          <w:bCs/>
          <w:sz w:val="24"/>
          <w:szCs w:val="24"/>
          <w:lang w:eastAsia="zh-CN"/>
        </w:rPr>
      </w:pPr>
      <w:r w:rsidRPr="003C308D">
        <w:rPr>
          <w:rFonts w:ascii="宋体" w:hAnsi="宋体" w:hint="eastAsia"/>
          <w:b/>
          <w:bCs/>
          <w:sz w:val="24"/>
          <w:szCs w:val="24"/>
          <w:lang w:eastAsia="zh-CN"/>
        </w:rPr>
        <w:t>三、设备数量</w:t>
      </w:r>
      <w:r w:rsidR="00AC6B6F" w:rsidRPr="003C308D">
        <w:rPr>
          <w:rFonts w:ascii="宋体" w:hAnsi="宋体" w:hint="eastAsia"/>
          <w:b/>
          <w:bCs/>
          <w:sz w:val="24"/>
          <w:szCs w:val="24"/>
          <w:lang w:eastAsia="zh-CN"/>
        </w:rPr>
        <w:t>详见比价清单（附件六）</w:t>
      </w:r>
    </w:p>
    <w:p w:rsidR="006931F5" w:rsidRPr="003C308D" w:rsidRDefault="006931F5" w:rsidP="00624C28">
      <w:pPr>
        <w:pStyle w:val="ac"/>
        <w:spacing w:afterLines="0" w:line="360" w:lineRule="auto"/>
        <w:ind w:firstLine="482"/>
        <w:rPr>
          <w:rFonts w:ascii="宋体" w:hAnsi="宋体"/>
          <w:b/>
          <w:bCs/>
          <w:sz w:val="24"/>
          <w:szCs w:val="24"/>
          <w:lang w:eastAsia="zh-CN"/>
        </w:rPr>
      </w:pPr>
    </w:p>
    <w:p w:rsidR="00DE58B1" w:rsidRPr="003C308D" w:rsidRDefault="00355818" w:rsidP="00624C28">
      <w:pPr>
        <w:pStyle w:val="ac"/>
        <w:spacing w:afterLines="0" w:line="360" w:lineRule="auto"/>
        <w:ind w:firstLine="482"/>
        <w:rPr>
          <w:rFonts w:ascii="宋体" w:hAnsi="宋体"/>
          <w:b/>
          <w:bCs/>
          <w:sz w:val="24"/>
          <w:szCs w:val="24"/>
          <w:lang w:eastAsia="zh-CN"/>
        </w:rPr>
      </w:pPr>
      <w:r w:rsidRPr="003C308D">
        <w:rPr>
          <w:rFonts w:ascii="宋体" w:hAnsi="宋体" w:hint="eastAsia"/>
          <w:b/>
          <w:bCs/>
          <w:sz w:val="24"/>
          <w:szCs w:val="24"/>
          <w:lang w:eastAsia="zh-CN"/>
        </w:rPr>
        <w:t>四</w:t>
      </w:r>
      <w:r w:rsidR="00DE58B1" w:rsidRPr="003C308D">
        <w:rPr>
          <w:rFonts w:ascii="宋体" w:hAnsi="宋体" w:hint="eastAsia"/>
          <w:b/>
          <w:bCs/>
          <w:sz w:val="24"/>
          <w:szCs w:val="24"/>
          <w:lang w:eastAsia="zh-CN"/>
        </w:rPr>
        <w:t>、合同</w:t>
      </w:r>
      <w:r w:rsidR="00326CF4" w:rsidRPr="003C308D">
        <w:rPr>
          <w:rFonts w:ascii="宋体" w:hAnsi="宋体" w:hint="eastAsia"/>
          <w:b/>
          <w:bCs/>
          <w:sz w:val="24"/>
          <w:szCs w:val="24"/>
          <w:lang w:eastAsia="zh-CN"/>
        </w:rPr>
        <w:t>期限</w:t>
      </w:r>
    </w:p>
    <w:p w:rsidR="00DE58B1" w:rsidRPr="003C308D" w:rsidRDefault="00326CF4" w:rsidP="00624C28">
      <w:pPr>
        <w:pStyle w:val="ac"/>
        <w:spacing w:afterLines="0" w:line="360" w:lineRule="auto"/>
        <w:ind w:firstLine="480"/>
        <w:rPr>
          <w:rFonts w:ascii="宋体" w:hAnsi="宋体"/>
          <w:bCs/>
          <w:sz w:val="24"/>
          <w:szCs w:val="24"/>
          <w:lang w:eastAsia="zh-CN"/>
        </w:rPr>
      </w:pPr>
      <w:r w:rsidRPr="003C308D">
        <w:rPr>
          <w:rFonts w:ascii="宋体" w:hAnsi="宋体" w:hint="eastAsia"/>
          <w:bCs/>
          <w:sz w:val="24"/>
          <w:szCs w:val="24"/>
          <w:lang w:eastAsia="zh-CN"/>
        </w:rPr>
        <w:t>2023年3月31日起至2024年3月31日止</w:t>
      </w:r>
      <w:r w:rsidR="002B652E" w:rsidRPr="003C308D">
        <w:rPr>
          <w:rFonts w:ascii="宋体" w:hAnsi="宋体" w:hint="eastAsia"/>
          <w:bCs/>
          <w:sz w:val="24"/>
          <w:szCs w:val="24"/>
          <w:lang w:eastAsia="zh-CN"/>
        </w:rPr>
        <w:t>，</w:t>
      </w:r>
      <w:r w:rsidR="003E5086" w:rsidRPr="003C308D">
        <w:rPr>
          <w:rFonts w:ascii="宋体" w:hAnsi="宋体" w:hint="eastAsia"/>
          <w:bCs/>
          <w:sz w:val="24"/>
          <w:szCs w:val="24"/>
          <w:lang w:eastAsia="zh-CN"/>
        </w:rPr>
        <w:t>具体</w:t>
      </w:r>
      <w:r w:rsidRPr="003C308D">
        <w:rPr>
          <w:rFonts w:ascii="宋体" w:hAnsi="宋体" w:hint="eastAsia"/>
          <w:bCs/>
          <w:sz w:val="24"/>
          <w:szCs w:val="24"/>
          <w:lang w:eastAsia="zh-CN"/>
        </w:rPr>
        <w:t>服务</w:t>
      </w:r>
      <w:r w:rsidR="003E5086" w:rsidRPr="003C308D">
        <w:rPr>
          <w:rFonts w:ascii="宋体" w:hAnsi="宋体" w:hint="eastAsia"/>
          <w:bCs/>
          <w:sz w:val="24"/>
          <w:szCs w:val="24"/>
          <w:lang w:eastAsia="zh-CN"/>
        </w:rPr>
        <w:t>时间以发包人要求为准</w:t>
      </w:r>
      <w:r w:rsidR="00DE58B1" w:rsidRPr="003C308D">
        <w:rPr>
          <w:rFonts w:ascii="宋体" w:hAnsi="宋体" w:hint="eastAsia"/>
          <w:bCs/>
          <w:sz w:val="24"/>
          <w:szCs w:val="24"/>
          <w:lang w:eastAsia="zh-CN"/>
        </w:rPr>
        <w:t>，承包人根据工期要求按时</w:t>
      </w:r>
      <w:r w:rsidRPr="003C308D">
        <w:rPr>
          <w:rFonts w:ascii="宋体" w:hAnsi="宋体" w:hint="eastAsia"/>
          <w:bCs/>
          <w:sz w:val="24"/>
          <w:szCs w:val="24"/>
          <w:lang w:eastAsia="zh-CN"/>
        </w:rPr>
        <w:t>完成</w:t>
      </w:r>
      <w:r w:rsidR="00DE58B1" w:rsidRPr="003C308D">
        <w:rPr>
          <w:rFonts w:ascii="宋体" w:hAnsi="宋体" w:hint="eastAsia"/>
          <w:bCs/>
          <w:sz w:val="24"/>
          <w:szCs w:val="24"/>
          <w:lang w:eastAsia="zh-CN"/>
        </w:rPr>
        <w:t>。</w:t>
      </w:r>
    </w:p>
    <w:p w:rsidR="00D44643" w:rsidRPr="003C308D" w:rsidRDefault="00D44643" w:rsidP="00624C28">
      <w:pPr>
        <w:pStyle w:val="ac"/>
        <w:spacing w:afterLines="0" w:line="360" w:lineRule="auto"/>
        <w:ind w:firstLine="480"/>
        <w:rPr>
          <w:rFonts w:ascii="宋体" w:hAnsi="宋体"/>
          <w:bCs/>
          <w:sz w:val="24"/>
          <w:szCs w:val="24"/>
          <w:lang w:eastAsia="zh-CN"/>
        </w:rPr>
      </w:pPr>
    </w:p>
    <w:p w:rsidR="00DE58B1" w:rsidRPr="003C308D" w:rsidRDefault="00355818" w:rsidP="00624C28">
      <w:pPr>
        <w:pStyle w:val="ac"/>
        <w:spacing w:afterLines="0" w:line="360" w:lineRule="auto"/>
        <w:ind w:firstLine="482"/>
        <w:rPr>
          <w:rFonts w:ascii="宋体" w:hAnsi="宋体"/>
          <w:b/>
          <w:bCs/>
          <w:sz w:val="24"/>
          <w:szCs w:val="24"/>
          <w:lang w:eastAsia="zh-CN"/>
        </w:rPr>
      </w:pPr>
      <w:r w:rsidRPr="003C308D">
        <w:rPr>
          <w:rFonts w:ascii="宋体" w:hAnsi="宋体" w:hint="eastAsia"/>
          <w:b/>
          <w:bCs/>
          <w:sz w:val="24"/>
          <w:szCs w:val="24"/>
          <w:lang w:eastAsia="zh-CN"/>
        </w:rPr>
        <w:t>五</w:t>
      </w:r>
      <w:r w:rsidR="00DE58B1" w:rsidRPr="003C308D">
        <w:rPr>
          <w:rFonts w:ascii="宋体" w:hAnsi="宋体" w:hint="eastAsia"/>
          <w:b/>
          <w:bCs/>
          <w:sz w:val="24"/>
          <w:szCs w:val="24"/>
          <w:lang w:eastAsia="zh-CN"/>
        </w:rPr>
        <w:t>、质量标准</w:t>
      </w:r>
    </w:p>
    <w:p w:rsidR="00DE58B1" w:rsidRPr="003C308D" w:rsidRDefault="00326CF4" w:rsidP="00326CF4">
      <w:pPr>
        <w:pStyle w:val="ac"/>
        <w:spacing w:afterLines="0" w:line="360" w:lineRule="auto"/>
        <w:ind w:firstLine="480"/>
        <w:rPr>
          <w:rFonts w:ascii="宋体" w:hAnsi="宋体"/>
          <w:bCs/>
          <w:sz w:val="24"/>
          <w:szCs w:val="24"/>
          <w:lang w:eastAsia="zh-CN"/>
        </w:rPr>
      </w:pPr>
      <w:r w:rsidRPr="003C308D">
        <w:rPr>
          <w:rFonts w:ascii="宋体" w:hAnsi="宋体" w:hint="eastAsia"/>
          <w:bCs/>
          <w:sz w:val="24"/>
          <w:szCs w:val="24"/>
          <w:lang w:eastAsia="zh-CN"/>
        </w:rPr>
        <w:t>具体维保标准详见</w:t>
      </w:r>
      <w:proofErr w:type="gramStart"/>
      <w:r w:rsidRPr="003C308D">
        <w:rPr>
          <w:rFonts w:ascii="宋体" w:hAnsi="宋体" w:hint="eastAsia"/>
          <w:bCs/>
          <w:sz w:val="24"/>
          <w:szCs w:val="24"/>
          <w:lang w:eastAsia="zh-CN"/>
        </w:rPr>
        <w:t>附件</w:t>
      </w:r>
      <w:r w:rsidR="00355818" w:rsidRPr="003C308D">
        <w:rPr>
          <w:rFonts w:ascii="宋体" w:hAnsi="宋体" w:hint="eastAsia"/>
          <w:bCs/>
          <w:sz w:val="24"/>
          <w:szCs w:val="24"/>
          <w:lang w:eastAsia="zh-CN"/>
        </w:rPr>
        <w:t>八</w:t>
      </w:r>
      <w:proofErr w:type="gramEnd"/>
      <w:r w:rsidRPr="003C308D">
        <w:rPr>
          <w:rFonts w:ascii="宋体" w:hAnsi="宋体" w:hint="eastAsia"/>
          <w:bCs/>
          <w:sz w:val="24"/>
          <w:szCs w:val="24"/>
          <w:lang w:eastAsia="zh-CN"/>
        </w:rPr>
        <w:t>《临青路科研园区</w:t>
      </w:r>
      <w:r w:rsidR="00D341CD" w:rsidRPr="003C308D">
        <w:rPr>
          <w:rFonts w:ascii="宋体" w:hAnsi="宋体" w:hint="eastAsia"/>
          <w:bCs/>
          <w:sz w:val="24"/>
          <w:szCs w:val="24"/>
          <w:lang w:eastAsia="zh-CN"/>
        </w:rPr>
        <w:t>暖通</w:t>
      </w:r>
      <w:r w:rsidRPr="003C308D">
        <w:rPr>
          <w:rFonts w:ascii="宋体" w:hAnsi="宋体" w:hint="eastAsia"/>
          <w:bCs/>
          <w:sz w:val="24"/>
          <w:szCs w:val="24"/>
          <w:lang w:eastAsia="zh-CN"/>
        </w:rPr>
        <w:t>系统维护保养标准》</w:t>
      </w:r>
    </w:p>
    <w:p w:rsidR="00326CF4" w:rsidRPr="003C308D" w:rsidRDefault="00326CF4" w:rsidP="00326CF4">
      <w:pPr>
        <w:pStyle w:val="ac"/>
        <w:spacing w:afterLines="0" w:line="360" w:lineRule="auto"/>
        <w:ind w:firstLine="480"/>
        <w:rPr>
          <w:rFonts w:ascii="宋体" w:hAnsi="宋体" w:cs="宋体"/>
          <w:sz w:val="24"/>
          <w:szCs w:val="24"/>
          <w:lang w:eastAsia="zh-CN"/>
        </w:rPr>
      </w:pPr>
    </w:p>
    <w:p w:rsidR="00EF0A5D" w:rsidRPr="003C308D" w:rsidRDefault="00A878D3" w:rsidP="00EF0A5D">
      <w:pPr>
        <w:spacing w:line="360" w:lineRule="auto"/>
        <w:ind w:firstLineChars="200" w:firstLine="482"/>
        <w:jc w:val="left"/>
        <w:outlineLvl w:val="1"/>
        <w:rPr>
          <w:rFonts w:ascii="宋体" w:hAnsi="宋体"/>
          <w:b/>
          <w:bCs/>
          <w:kern w:val="0"/>
          <w:sz w:val="24"/>
        </w:rPr>
      </w:pPr>
      <w:r w:rsidRPr="003C308D">
        <w:rPr>
          <w:rFonts w:ascii="宋体" w:hAnsi="宋体" w:hint="eastAsia"/>
          <w:b/>
          <w:bCs/>
          <w:kern w:val="0"/>
          <w:sz w:val="24"/>
        </w:rPr>
        <w:t>六</w:t>
      </w:r>
      <w:r w:rsidR="00EF0A5D" w:rsidRPr="003C308D">
        <w:rPr>
          <w:rFonts w:ascii="宋体" w:hAnsi="宋体" w:hint="eastAsia"/>
          <w:b/>
          <w:bCs/>
          <w:kern w:val="0"/>
          <w:sz w:val="24"/>
        </w:rPr>
        <w:t>、应急维修：</w:t>
      </w:r>
    </w:p>
    <w:p w:rsidR="00EF0A5D" w:rsidRPr="003C308D" w:rsidRDefault="006E733D" w:rsidP="00EF0A5D">
      <w:pPr>
        <w:spacing w:line="360" w:lineRule="auto"/>
        <w:ind w:firstLineChars="200" w:firstLine="480"/>
        <w:jc w:val="left"/>
        <w:outlineLvl w:val="1"/>
        <w:rPr>
          <w:rFonts w:ascii="宋体" w:hAnsi="宋体"/>
          <w:bCs/>
          <w:kern w:val="0"/>
          <w:sz w:val="24"/>
        </w:rPr>
      </w:pPr>
      <w:r w:rsidRPr="003C308D">
        <w:rPr>
          <w:rFonts w:ascii="宋体" w:hAnsi="宋体" w:hint="eastAsia"/>
          <w:bCs/>
          <w:kern w:val="0"/>
          <w:sz w:val="24"/>
        </w:rPr>
        <w:t>要求</w:t>
      </w:r>
      <w:r w:rsidR="00EF0A5D" w:rsidRPr="003C308D">
        <w:rPr>
          <w:rFonts w:ascii="宋体" w:hAnsi="宋体" w:hint="eastAsia"/>
          <w:bCs/>
          <w:kern w:val="0"/>
          <w:sz w:val="24"/>
        </w:rPr>
        <w:t>提供365天*24小时全天候急修服务，甲方应向乙方指定电话报事，当</w:t>
      </w:r>
      <w:r w:rsidR="00D341CD" w:rsidRPr="003C308D">
        <w:rPr>
          <w:rFonts w:ascii="宋体" w:hAnsi="宋体" w:hint="eastAsia"/>
          <w:bCs/>
          <w:kern w:val="0"/>
          <w:sz w:val="24"/>
        </w:rPr>
        <w:t>暖通</w:t>
      </w:r>
      <w:r w:rsidR="00EF0A5D" w:rsidRPr="003C308D">
        <w:rPr>
          <w:rFonts w:ascii="宋体" w:hAnsi="宋体" w:hint="eastAsia"/>
          <w:bCs/>
          <w:kern w:val="0"/>
          <w:sz w:val="24"/>
        </w:rPr>
        <w:t>设备发生故障后，乙方的急修服务技师应于120分钟内赶到现场开始工作，一般故障应在8小时内处理完毕；当发生火灾，乙方的急修服务技师应于60分钟内赶到现场开始工作；重大故障维修时间不得超过24小时，特殊情况乙方需经甲方同意方可延长处理时间。</w:t>
      </w:r>
    </w:p>
    <w:p w:rsidR="00EF21A0" w:rsidRPr="003C308D" w:rsidRDefault="00EF21A0" w:rsidP="00EF0A5D">
      <w:pPr>
        <w:spacing w:line="360" w:lineRule="auto"/>
        <w:ind w:firstLineChars="200" w:firstLine="482"/>
        <w:jc w:val="left"/>
        <w:outlineLvl w:val="1"/>
        <w:rPr>
          <w:rFonts w:ascii="宋体" w:hAnsi="宋体"/>
          <w:b/>
          <w:bCs/>
          <w:kern w:val="0"/>
          <w:sz w:val="24"/>
        </w:rPr>
      </w:pPr>
    </w:p>
    <w:p w:rsidR="00EF0A5D" w:rsidRPr="003C308D" w:rsidRDefault="00A878D3" w:rsidP="00EF0A5D">
      <w:pPr>
        <w:spacing w:line="360" w:lineRule="auto"/>
        <w:ind w:firstLineChars="200" w:firstLine="482"/>
        <w:jc w:val="left"/>
        <w:outlineLvl w:val="1"/>
        <w:rPr>
          <w:rFonts w:ascii="宋体" w:hAnsi="宋体"/>
          <w:b/>
          <w:bCs/>
          <w:kern w:val="0"/>
          <w:sz w:val="24"/>
        </w:rPr>
      </w:pPr>
      <w:r w:rsidRPr="003C308D">
        <w:rPr>
          <w:rFonts w:ascii="宋体" w:hAnsi="宋体" w:hint="eastAsia"/>
          <w:b/>
          <w:bCs/>
          <w:kern w:val="0"/>
          <w:sz w:val="24"/>
        </w:rPr>
        <w:t>七</w:t>
      </w:r>
      <w:r w:rsidR="00EF0A5D" w:rsidRPr="003C308D">
        <w:rPr>
          <w:rFonts w:ascii="宋体" w:hAnsi="宋体" w:hint="eastAsia"/>
          <w:b/>
          <w:bCs/>
          <w:kern w:val="0"/>
          <w:sz w:val="24"/>
        </w:rPr>
        <w:t>、日常巡检：</w:t>
      </w:r>
    </w:p>
    <w:p w:rsidR="00EF0A5D" w:rsidRPr="003C308D" w:rsidRDefault="006E733D" w:rsidP="00EF0A5D">
      <w:pPr>
        <w:spacing w:line="360" w:lineRule="auto"/>
        <w:ind w:firstLineChars="200" w:firstLine="480"/>
        <w:jc w:val="left"/>
        <w:outlineLvl w:val="1"/>
        <w:rPr>
          <w:rFonts w:ascii="宋体" w:hAnsi="宋体"/>
          <w:bCs/>
          <w:kern w:val="0"/>
          <w:sz w:val="24"/>
        </w:rPr>
      </w:pPr>
      <w:r w:rsidRPr="003C308D">
        <w:rPr>
          <w:rFonts w:ascii="宋体" w:hAnsi="宋体" w:hint="eastAsia"/>
          <w:bCs/>
          <w:kern w:val="0"/>
          <w:sz w:val="24"/>
        </w:rPr>
        <w:t>要求</w:t>
      </w:r>
      <w:r w:rsidR="00EF0A5D" w:rsidRPr="003C308D">
        <w:rPr>
          <w:rFonts w:ascii="宋体" w:hAnsi="宋体" w:hint="eastAsia"/>
          <w:bCs/>
          <w:kern w:val="0"/>
          <w:sz w:val="24"/>
        </w:rPr>
        <w:t>安排专人每周至少一次到甲方项目了解设备运行情况，对项目内的设备进行检查，填写相关巡检记录。如发现问题立即进行维修。</w:t>
      </w:r>
    </w:p>
    <w:p w:rsidR="00EF0A5D" w:rsidRPr="003C308D" w:rsidRDefault="00EF0A5D" w:rsidP="00EF0A5D">
      <w:pPr>
        <w:spacing w:line="360" w:lineRule="auto"/>
        <w:ind w:firstLineChars="200" w:firstLine="480"/>
        <w:jc w:val="left"/>
        <w:outlineLvl w:val="1"/>
        <w:rPr>
          <w:rFonts w:ascii="宋体" w:hAnsi="宋体"/>
          <w:bCs/>
          <w:kern w:val="0"/>
          <w:sz w:val="24"/>
        </w:rPr>
      </w:pPr>
      <w:r w:rsidRPr="003C308D">
        <w:rPr>
          <w:rFonts w:ascii="宋体" w:hAnsi="宋体" w:hint="eastAsia"/>
          <w:bCs/>
          <w:kern w:val="0"/>
          <w:sz w:val="24"/>
        </w:rPr>
        <w:t>质量要求：</w:t>
      </w:r>
      <w:proofErr w:type="gramStart"/>
      <w:r w:rsidRPr="003C308D">
        <w:rPr>
          <w:rFonts w:ascii="宋体" w:hAnsi="宋体" w:hint="eastAsia"/>
          <w:bCs/>
          <w:kern w:val="0"/>
          <w:sz w:val="24"/>
        </w:rPr>
        <w:t>除达到</w:t>
      </w:r>
      <w:proofErr w:type="gramEnd"/>
      <w:r w:rsidRPr="003C308D">
        <w:rPr>
          <w:rFonts w:ascii="宋体" w:hAnsi="宋体" w:hint="eastAsia"/>
          <w:bCs/>
          <w:kern w:val="0"/>
          <w:sz w:val="24"/>
        </w:rPr>
        <w:t>国家有关验收规范外，还需达到以下要求：</w:t>
      </w:r>
    </w:p>
    <w:p w:rsidR="00EF0A5D" w:rsidRPr="003C308D" w:rsidRDefault="006E733D" w:rsidP="00EF0A5D">
      <w:pPr>
        <w:spacing w:line="360" w:lineRule="auto"/>
        <w:ind w:firstLineChars="200" w:firstLine="480"/>
        <w:jc w:val="left"/>
        <w:outlineLvl w:val="1"/>
        <w:rPr>
          <w:rFonts w:ascii="宋体" w:hAnsi="宋体"/>
          <w:bCs/>
          <w:kern w:val="0"/>
          <w:sz w:val="24"/>
        </w:rPr>
      </w:pPr>
      <w:r w:rsidRPr="003C308D">
        <w:rPr>
          <w:rFonts w:ascii="宋体" w:hAnsi="宋体"/>
          <w:bCs/>
          <w:kern w:val="0"/>
          <w:sz w:val="24"/>
        </w:rPr>
        <w:t>1</w:t>
      </w:r>
      <w:r w:rsidRPr="003C308D">
        <w:rPr>
          <w:rFonts w:ascii="宋体" w:hAnsi="宋体" w:hint="eastAsia"/>
          <w:bCs/>
          <w:kern w:val="0"/>
          <w:sz w:val="24"/>
        </w:rPr>
        <w:t>、</w:t>
      </w:r>
      <w:r w:rsidR="00EF0A5D" w:rsidRPr="003C308D">
        <w:rPr>
          <w:rFonts w:ascii="宋体" w:hAnsi="宋体" w:hint="eastAsia"/>
          <w:bCs/>
          <w:kern w:val="0"/>
          <w:sz w:val="24"/>
        </w:rPr>
        <w:t>设备维修周期最长不得超过5天。如有特殊原因由乙方提出具体延时原因，甲方签字认可。</w:t>
      </w:r>
    </w:p>
    <w:p w:rsidR="00EF0A5D" w:rsidRPr="003C308D" w:rsidRDefault="006E733D" w:rsidP="006E733D">
      <w:pPr>
        <w:spacing w:line="360" w:lineRule="auto"/>
        <w:ind w:firstLineChars="200" w:firstLine="480"/>
        <w:jc w:val="left"/>
        <w:outlineLvl w:val="1"/>
        <w:rPr>
          <w:rFonts w:ascii="宋体" w:hAnsi="宋体"/>
          <w:bCs/>
          <w:kern w:val="0"/>
          <w:sz w:val="24"/>
        </w:rPr>
      </w:pPr>
      <w:r w:rsidRPr="003C308D">
        <w:rPr>
          <w:rFonts w:ascii="宋体" w:hAnsi="宋体" w:hint="eastAsia"/>
          <w:bCs/>
          <w:kern w:val="0"/>
          <w:sz w:val="24"/>
        </w:rPr>
        <w:t>2、</w:t>
      </w:r>
      <w:r w:rsidR="00EF0A5D" w:rsidRPr="003C308D">
        <w:rPr>
          <w:rFonts w:ascii="宋体" w:hAnsi="宋体" w:hint="eastAsia"/>
          <w:bCs/>
          <w:kern w:val="0"/>
          <w:sz w:val="24"/>
        </w:rPr>
        <w:t>随时检查设备，输入输出点故障数量不得超过2个（人为故障除外）。</w:t>
      </w:r>
    </w:p>
    <w:p w:rsidR="00D44643" w:rsidRPr="003C308D" w:rsidRDefault="006E733D" w:rsidP="00EF0A5D">
      <w:pPr>
        <w:spacing w:line="360" w:lineRule="auto"/>
        <w:ind w:firstLineChars="200" w:firstLine="480"/>
        <w:jc w:val="left"/>
        <w:outlineLvl w:val="1"/>
        <w:rPr>
          <w:rFonts w:ascii="宋体" w:hAnsi="宋体"/>
          <w:sz w:val="24"/>
        </w:rPr>
      </w:pPr>
      <w:r w:rsidRPr="003C308D">
        <w:rPr>
          <w:rFonts w:ascii="宋体" w:hAnsi="宋体"/>
          <w:bCs/>
          <w:kern w:val="0"/>
          <w:sz w:val="24"/>
        </w:rPr>
        <w:t>3</w:t>
      </w:r>
      <w:r w:rsidRPr="003C308D">
        <w:rPr>
          <w:rFonts w:ascii="宋体" w:hAnsi="宋体" w:hint="eastAsia"/>
          <w:bCs/>
          <w:kern w:val="0"/>
          <w:sz w:val="24"/>
        </w:rPr>
        <w:t>、</w:t>
      </w:r>
      <w:r w:rsidR="00EF0A5D" w:rsidRPr="003C308D">
        <w:rPr>
          <w:rFonts w:ascii="宋体" w:hAnsi="宋体" w:hint="eastAsia"/>
          <w:bCs/>
          <w:kern w:val="0"/>
          <w:sz w:val="24"/>
        </w:rPr>
        <w:t>随时检查系统其它设备（除主机外）故障不得超过1个（人为故障除外）含一个。</w:t>
      </w:r>
    </w:p>
    <w:p w:rsidR="00EF0A5D" w:rsidRPr="003C308D" w:rsidRDefault="00EF0A5D" w:rsidP="0074685D">
      <w:pPr>
        <w:spacing w:line="360" w:lineRule="auto"/>
        <w:ind w:firstLineChars="200" w:firstLine="482"/>
        <w:jc w:val="left"/>
        <w:outlineLvl w:val="1"/>
        <w:rPr>
          <w:rFonts w:ascii="宋体" w:hAnsi="宋体"/>
          <w:b/>
          <w:sz w:val="24"/>
        </w:rPr>
      </w:pPr>
    </w:p>
    <w:p w:rsidR="0074685D" w:rsidRPr="003C308D" w:rsidRDefault="00A878D3" w:rsidP="0074685D">
      <w:pPr>
        <w:spacing w:line="360" w:lineRule="auto"/>
        <w:ind w:firstLineChars="200" w:firstLine="482"/>
        <w:jc w:val="left"/>
        <w:outlineLvl w:val="1"/>
        <w:rPr>
          <w:rFonts w:ascii="宋体" w:hAnsi="宋体"/>
          <w:b/>
          <w:sz w:val="24"/>
        </w:rPr>
      </w:pPr>
      <w:r w:rsidRPr="003C308D">
        <w:rPr>
          <w:rFonts w:ascii="宋体" w:hAnsi="宋体" w:hint="eastAsia"/>
          <w:b/>
          <w:sz w:val="24"/>
        </w:rPr>
        <w:lastRenderedPageBreak/>
        <w:t>八</w:t>
      </w:r>
      <w:r w:rsidR="0074685D" w:rsidRPr="003C308D">
        <w:rPr>
          <w:rFonts w:ascii="宋体" w:hAnsi="宋体" w:hint="eastAsia"/>
          <w:b/>
          <w:sz w:val="24"/>
        </w:rPr>
        <w:t>、计价</w:t>
      </w:r>
      <w:r w:rsidR="00D95970" w:rsidRPr="003C308D">
        <w:rPr>
          <w:rFonts w:ascii="宋体" w:hAnsi="宋体" w:hint="eastAsia"/>
          <w:b/>
          <w:sz w:val="24"/>
        </w:rPr>
        <w:t>模式</w:t>
      </w:r>
    </w:p>
    <w:p w:rsidR="006931F5" w:rsidRPr="003C308D" w:rsidRDefault="00AC6B6F" w:rsidP="00AC6B6F">
      <w:pPr>
        <w:pStyle w:val="ac"/>
        <w:spacing w:after="156" w:line="360" w:lineRule="auto"/>
        <w:ind w:firstLine="480"/>
        <w:rPr>
          <w:rFonts w:ascii="宋体" w:hAnsi="宋体"/>
          <w:bCs/>
          <w:sz w:val="24"/>
          <w:szCs w:val="24"/>
          <w:lang w:eastAsia="zh-CN"/>
        </w:rPr>
      </w:pPr>
      <w:r w:rsidRPr="003C308D">
        <w:rPr>
          <w:rFonts w:ascii="宋体" w:hAnsi="宋体" w:hint="eastAsia"/>
          <w:bCs/>
          <w:sz w:val="24"/>
          <w:szCs w:val="24"/>
          <w:lang w:eastAsia="zh-CN"/>
        </w:rPr>
        <w:t>发包</w:t>
      </w:r>
      <w:r w:rsidR="0074685D" w:rsidRPr="003C308D">
        <w:rPr>
          <w:rFonts w:ascii="宋体" w:hAnsi="宋体" w:hint="eastAsia"/>
          <w:bCs/>
          <w:sz w:val="24"/>
          <w:szCs w:val="24"/>
          <w:lang w:eastAsia="zh-CN"/>
        </w:rPr>
        <w:t>模式：</w:t>
      </w:r>
      <w:r w:rsidRPr="003C308D">
        <w:rPr>
          <w:rFonts w:ascii="宋体" w:hAnsi="宋体" w:hint="eastAsia"/>
          <w:bCs/>
          <w:sz w:val="24"/>
          <w:szCs w:val="24"/>
          <w:lang w:eastAsia="zh-CN"/>
        </w:rPr>
        <w:t>清包</w:t>
      </w:r>
      <w:r w:rsidR="0074685D" w:rsidRPr="003C308D">
        <w:rPr>
          <w:rFonts w:ascii="宋体" w:hAnsi="宋体" w:hint="eastAsia"/>
          <w:bCs/>
          <w:sz w:val="24"/>
          <w:szCs w:val="24"/>
          <w:lang w:eastAsia="zh-CN"/>
        </w:rPr>
        <w:t>。</w:t>
      </w:r>
      <w:r w:rsidRPr="003C308D">
        <w:rPr>
          <w:rFonts w:ascii="宋体" w:hAnsi="宋体" w:hint="eastAsia"/>
          <w:bCs/>
          <w:sz w:val="24"/>
          <w:szCs w:val="24"/>
          <w:lang w:eastAsia="zh-CN"/>
        </w:rPr>
        <w:t>综合单价</w:t>
      </w:r>
      <w:r w:rsidR="006931F5" w:rsidRPr="003C308D">
        <w:rPr>
          <w:rFonts w:ascii="Times New Roman" w:hAnsi="Times New Roman" w:hint="eastAsia"/>
          <w:sz w:val="24"/>
          <w:szCs w:val="20"/>
          <w:lang w:eastAsia="zh-CN"/>
        </w:rPr>
        <w:t>按每台设备全年维保维修单价</w:t>
      </w:r>
      <w:r w:rsidRPr="003C308D">
        <w:rPr>
          <w:rFonts w:ascii="Times New Roman" w:hAnsi="Times New Roman" w:hint="eastAsia"/>
          <w:sz w:val="24"/>
          <w:szCs w:val="20"/>
          <w:lang w:eastAsia="zh-CN"/>
        </w:rPr>
        <w:t>考虑</w:t>
      </w:r>
      <w:r w:rsidR="006931F5" w:rsidRPr="003C308D">
        <w:rPr>
          <w:rFonts w:ascii="Times New Roman" w:hAnsi="Times New Roman" w:hint="eastAsia"/>
          <w:sz w:val="24"/>
          <w:szCs w:val="20"/>
          <w:lang w:eastAsia="zh-CN"/>
        </w:rPr>
        <w:t>，包含人工费及维保耗材等所有费用（零配件更换另外计费）</w:t>
      </w:r>
      <w:r w:rsidRPr="003C308D">
        <w:rPr>
          <w:rFonts w:ascii="Times New Roman" w:hAnsi="Times New Roman" w:hint="eastAsia"/>
          <w:sz w:val="24"/>
          <w:szCs w:val="20"/>
          <w:lang w:eastAsia="zh-CN"/>
        </w:rPr>
        <w:t>，包括但不限于</w:t>
      </w:r>
      <w:r w:rsidRPr="003C308D">
        <w:rPr>
          <w:rFonts w:ascii="宋体" w:hAnsi="宋体" w:hint="eastAsia"/>
          <w:bCs/>
          <w:sz w:val="24"/>
          <w:szCs w:val="24"/>
          <w:lang w:eastAsia="zh-CN"/>
        </w:rPr>
        <w:t xml:space="preserve">空调机组、通风机组、冷库维修和保养人工费、差旅费、食宿费、冷冻油更换等费用； </w:t>
      </w:r>
    </w:p>
    <w:p w:rsidR="006931F5" w:rsidRPr="003C308D" w:rsidRDefault="006931F5" w:rsidP="006931F5">
      <w:pPr>
        <w:pStyle w:val="ac"/>
        <w:spacing w:after="156" w:line="360" w:lineRule="auto"/>
        <w:ind w:firstLine="480"/>
        <w:rPr>
          <w:rFonts w:ascii="宋体" w:hAnsi="宋体"/>
          <w:bCs/>
          <w:sz w:val="24"/>
          <w:szCs w:val="24"/>
          <w:lang w:eastAsia="zh-CN"/>
        </w:rPr>
      </w:pPr>
      <w:r w:rsidRPr="003C308D">
        <w:rPr>
          <w:rFonts w:ascii="宋体" w:hAnsi="宋体" w:hint="eastAsia"/>
          <w:bCs/>
          <w:sz w:val="24"/>
          <w:szCs w:val="24"/>
          <w:lang w:eastAsia="zh-CN"/>
        </w:rPr>
        <w:t>维修零配件不包含在维保总费用中，但须列明维修配件、</w:t>
      </w:r>
      <w:proofErr w:type="gramStart"/>
      <w:r w:rsidRPr="003C308D">
        <w:rPr>
          <w:rFonts w:ascii="宋体" w:hAnsi="宋体" w:hint="eastAsia"/>
          <w:bCs/>
          <w:sz w:val="24"/>
          <w:szCs w:val="24"/>
          <w:lang w:eastAsia="zh-CN"/>
        </w:rPr>
        <w:t>耗品品名</w:t>
      </w:r>
      <w:proofErr w:type="gramEnd"/>
      <w:r w:rsidRPr="003C308D">
        <w:rPr>
          <w:rFonts w:ascii="宋体" w:hAnsi="宋体" w:hint="eastAsia"/>
          <w:bCs/>
          <w:sz w:val="24"/>
          <w:szCs w:val="24"/>
          <w:lang w:eastAsia="zh-CN"/>
        </w:rPr>
        <w:t>与单价。</w:t>
      </w:r>
    </w:p>
    <w:p w:rsidR="0074685D" w:rsidRPr="003C308D" w:rsidRDefault="006931F5" w:rsidP="006931F5">
      <w:pPr>
        <w:pStyle w:val="ac"/>
        <w:spacing w:afterLines="0" w:line="360" w:lineRule="auto"/>
        <w:ind w:firstLine="480"/>
        <w:rPr>
          <w:rFonts w:ascii="宋体" w:hAnsi="宋体"/>
          <w:bCs/>
          <w:sz w:val="24"/>
          <w:szCs w:val="24"/>
          <w:lang w:eastAsia="zh-CN"/>
        </w:rPr>
      </w:pPr>
      <w:r w:rsidRPr="003C308D">
        <w:rPr>
          <w:rFonts w:ascii="宋体" w:hAnsi="宋体" w:hint="eastAsia"/>
          <w:bCs/>
          <w:sz w:val="24"/>
          <w:szCs w:val="24"/>
          <w:lang w:eastAsia="zh-CN"/>
        </w:rPr>
        <w:t>在服务期限内，相关维保设备超出维保清单范围，将依据同类空调台数的单套空调维保费用按实进行结算。</w:t>
      </w:r>
    </w:p>
    <w:p w:rsidR="00EF0A5D" w:rsidRPr="003C308D" w:rsidRDefault="00EF0A5D" w:rsidP="006E733D">
      <w:pPr>
        <w:spacing w:line="360" w:lineRule="auto"/>
        <w:rPr>
          <w:rFonts w:ascii="宋体" w:hAnsi="宋体"/>
          <w:bCs/>
          <w:sz w:val="24"/>
        </w:rPr>
      </w:pPr>
    </w:p>
    <w:p w:rsidR="00795456" w:rsidRPr="003C308D" w:rsidRDefault="00A878D3" w:rsidP="00624C28">
      <w:pPr>
        <w:pStyle w:val="ac"/>
        <w:spacing w:afterLines="0" w:line="360" w:lineRule="auto"/>
        <w:ind w:firstLine="482"/>
        <w:rPr>
          <w:rFonts w:ascii="宋体" w:hAnsi="宋体"/>
          <w:b/>
          <w:bCs/>
          <w:sz w:val="24"/>
          <w:szCs w:val="24"/>
          <w:lang w:eastAsia="zh-CN"/>
        </w:rPr>
      </w:pPr>
      <w:r w:rsidRPr="003C308D">
        <w:rPr>
          <w:rFonts w:ascii="宋体" w:hAnsi="宋体" w:hint="eastAsia"/>
          <w:b/>
          <w:bCs/>
          <w:sz w:val="24"/>
          <w:szCs w:val="24"/>
          <w:lang w:eastAsia="zh-CN"/>
        </w:rPr>
        <w:t>九</w:t>
      </w:r>
      <w:r w:rsidR="00F664B7" w:rsidRPr="003C308D">
        <w:rPr>
          <w:rFonts w:ascii="宋体" w:hAnsi="宋体" w:hint="eastAsia"/>
          <w:b/>
          <w:bCs/>
          <w:sz w:val="24"/>
          <w:szCs w:val="24"/>
          <w:lang w:eastAsia="zh-CN"/>
        </w:rPr>
        <w:t>、付款条件</w:t>
      </w:r>
    </w:p>
    <w:p w:rsidR="00EE23D2" w:rsidRPr="003C308D" w:rsidRDefault="00EF0A5D" w:rsidP="00EE23D2">
      <w:pPr>
        <w:pStyle w:val="ac"/>
        <w:spacing w:afterLines="0" w:line="360" w:lineRule="auto"/>
        <w:ind w:firstLine="480"/>
        <w:rPr>
          <w:rFonts w:ascii="宋体" w:hAnsi="宋体"/>
          <w:bCs/>
          <w:sz w:val="24"/>
          <w:szCs w:val="24"/>
          <w:lang w:eastAsia="zh-CN"/>
        </w:rPr>
      </w:pPr>
      <w:r w:rsidRPr="003C308D">
        <w:rPr>
          <w:rFonts w:ascii="宋体" w:hAnsi="宋体" w:hint="eastAsia"/>
          <w:bCs/>
          <w:sz w:val="24"/>
          <w:szCs w:val="24"/>
          <w:lang w:eastAsia="zh-CN"/>
        </w:rPr>
        <w:t>经甲方服务项目对服务供方有效评估达到要求及合同约定，签订合同之日起每</w:t>
      </w:r>
      <w:r w:rsidRPr="003C308D">
        <w:rPr>
          <w:rFonts w:ascii="宋体" w:hAnsi="宋体" w:hint="eastAsia"/>
          <w:bCs/>
          <w:sz w:val="24"/>
          <w:szCs w:val="24"/>
          <w:u w:val="single"/>
          <w:lang w:eastAsia="zh-CN"/>
        </w:rPr>
        <w:t xml:space="preserve"> 季度 </w:t>
      </w:r>
      <w:r w:rsidRPr="003C308D">
        <w:rPr>
          <w:rFonts w:ascii="宋体" w:hAnsi="宋体" w:hint="eastAsia"/>
          <w:bCs/>
          <w:sz w:val="24"/>
          <w:szCs w:val="24"/>
          <w:lang w:eastAsia="zh-CN"/>
        </w:rPr>
        <w:t>进行结算一次，甲方在收到乙方交付的等额正规发票及后半月内转账支付上一周期维保费。维保费为甲方享有本合同项下全部权利、乙方履行本合同项下全部义务而需甲方支付的全部对价，乙方不再以其他任何名目要求甲方增加费用。</w:t>
      </w:r>
    </w:p>
    <w:p w:rsidR="006E30BA" w:rsidRPr="003C308D" w:rsidRDefault="00F664B7" w:rsidP="00482405">
      <w:pPr>
        <w:pStyle w:val="ad"/>
        <w:spacing w:line="360" w:lineRule="auto"/>
        <w:outlineLvl w:val="1"/>
        <w:rPr>
          <w:rFonts w:hAnsi="宋体"/>
          <w:sz w:val="24"/>
        </w:rPr>
      </w:pPr>
      <w:r w:rsidRPr="003C308D">
        <w:rPr>
          <w:rFonts w:hAnsi="宋体" w:hint="eastAsia"/>
          <w:sz w:val="24"/>
        </w:rPr>
        <w:t xml:space="preserve">   </w:t>
      </w:r>
    </w:p>
    <w:p w:rsidR="006E30BA" w:rsidRPr="003C308D" w:rsidRDefault="00A878D3" w:rsidP="006E30BA">
      <w:pPr>
        <w:pStyle w:val="ad"/>
        <w:spacing w:line="360" w:lineRule="auto"/>
        <w:ind w:firstLineChars="200" w:firstLine="482"/>
        <w:outlineLvl w:val="1"/>
        <w:rPr>
          <w:rFonts w:hAnsi="宋体"/>
          <w:b/>
          <w:sz w:val="24"/>
          <w:szCs w:val="24"/>
        </w:rPr>
      </w:pPr>
      <w:r w:rsidRPr="003C308D">
        <w:rPr>
          <w:rFonts w:hAnsi="宋体" w:hint="eastAsia"/>
          <w:b/>
          <w:sz w:val="24"/>
        </w:rPr>
        <w:t>十</w:t>
      </w:r>
      <w:r w:rsidR="006E30BA" w:rsidRPr="003C308D">
        <w:rPr>
          <w:rFonts w:hAnsi="宋体" w:hint="eastAsia"/>
          <w:b/>
          <w:sz w:val="24"/>
        </w:rPr>
        <w:t>、</w:t>
      </w:r>
      <w:r w:rsidR="006E30BA" w:rsidRPr="003C308D">
        <w:rPr>
          <w:rFonts w:hAnsi="宋体" w:hint="eastAsia"/>
          <w:b/>
          <w:sz w:val="24"/>
          <w:szCs w:val="24"/>
        </w:rPr>
        <w:t>现场踏勘</w:t>
      </w:r>
    </w:p>
    <w:p w:rsidR="006E30BA" w:rsidRPr="003C308D" w:rsidRDefault="00D44643" w:rsidP="00D44643">
      <w:pPr>
        <w:pStyle w:val="ad"/>
        <w:spacing w:line="360" w:lineRule="auto"/>
        <w:ind w:firstLineChars="200" w:firstLine="480"/>
        <w:outlineLvl w:val="1"/>
        <w:rPr>
          <w:rFonts w:hAnsi="宋体"/>
          <w:sz w:val="24"/>
          <w:szCs w:val="24"/>
        </w:rPr>
      </w:pPr>
      <w:r w:rsidRPr="003C308D">
        <w:rPr>
          <w:rFonts w:hAnsi="宋体"/>
          <w:sz w:val="24"/>
          <w:szCs w:val="24"/>
        </w:rPr>
        <w:t>1</w:t>
      </w:r>
      <w:r w:rsidRPr="003C308D">
        <w:rPr>
          <w:rFonts w:hAnsi="宋体" w:hint="eastAsia"/>
          <w:sz w:val="24"/>
          <w:szCs w:val="24"/>
        </w:rPr>
        <w:t>、</w:t>
      </w:r>
      <w:r w:rsidR="006A1375" w:rsidRPr="003C308D">
        <w:rPr>
          <w:rFonts w:hAnsi="宋体" w:hint="eastAsia"/>
          <w:sz w:val="24"/>
          <w:szCs w:val="24"/>
        </w:rPr>
        <w:t>供应商</w:t>
      </w:r>
      <w:r w:rsidR="006E30BA" w:rsidRPr="003C308D">
        <w:rPr>
          <w:rFonts w:hAnsi="宋体" w:hint="eastAsia"/>
          <w:sz w:val="24"/>
          <w:szCs w:val="24"/>
        </w:rPr>
        <w:t>自行对现场及周围环境进行踏勘，以便查明或核实有关编制</w:t>
      </w:r>
      <w:r w:rsidR="006A1375" w:rsidRPr="003C308D">
        <w:rPr>
          <w:rFonts w:hAnsi="宋体" w:hint="eastAsia"/>
          <w:sz w:val="24"/>
          <w:szCs w:val="24"/>
        </w:rPr>
        <w:t>比价响应</w:t>
      </w:r>
      <w:r w:rsidR="006E30BA" w:rsidRPr="003C308D">
        <w:rPr>
          <w:rFonts w:hAnsi="宋体" w:hint="eastAsia"/>
          <w:sz w:val="24"/>
          <w:szCs w:val="24"/>
        </w:rPr>
        <w:t>文件和签订合同所必需的一切资料，</w:t>
      </w:r>
      <w:r w:rsidR="006A1375" w:rsidRPr="003C308D">
        <w:rPr>
          <w:rFonts w:hAnsi="宋体" w:hint="eastAsia"/>
          <w:sz w:val="24"/>
          <w:szCs w:val="24"/>
        </w:rPr>
        <w:t>供应商</w:t>
      </w:r>
      <w:r w:rsidR="006E30BA" w:rsidRPr="003C308D">
        <w:rPr>
          <w:rFonts w:hAnsi="宋体" w:hint="eastAsia"/>
          <w:sz w:val="24"/>
          <w:szCs w:val="24"/>
        </w:rPr>
        <w:t>应对自行查明或核实的有关资料的解释、推论和应用负责。</w:t>
      </w:r>
    </w:p>
    <w:p w:rsidR="006E30BA" w:rsidRPr="003C308D" w:rsidRDefault="006A1375" w:rsidP="006A1375">
      <w:pPr>
        <w:pStyle w:val="ad"/>
        <w:spacing w:line="360" w:lineRule="auto"/>
        <w:ind w:firstLineChars="200" w:firstLine="480"/>
        <w:outlineLvl w:val="1"/>
        <w:rPr>
          <w:rFonts w:hAnsi="宋体"/>
          <w:sz w:val="24"/>
          <w:szCs w:val="24"/>
        </w:rPr>
      </w:pPr>
      <w:r w:rsidRPr="003C308D">
        <w:rPr>
          <w:rFonts w:hAnsi="宋体"/>
          <w:sz w:val="24"/>
          <w:szCs w:val="24"/>
        </w:rPr>
        <w:t>2</w:t>
      </w:r>
      <w:r w:rsidRPr="003C308D">
        <w:rPr>
          <w:rFonts w:hAnsi="宋体" w:hint="eastAsia"/>
          <w:sz w:val="24"/>
          <w:szCs w:val="24"/>
        </w:rPr>
        <w:t>、</w:t>
      </w:r>
      <w:r w:rsidR="006E30BA" w:rsidRPr="003C308D">
        <w:rPr>
          <w:rFonts w:hAnsi="宋体" w:hint="eastAsia"/>
          <w:sz w:val="24"/>
          <w:szCs w:val="24"/>
        </w:rPr>
        <w:t>在现场考察过程中，</w:t>
      </w:r>
      <w:r w:rsidRPr="003C308D">
        <w:rPr>
          <w:rFonts w:hAnsi="宋体" w:hint="eastAsia"/>
          <w:sz w:val="24"/>
          <w:szCs w:val="24"/>
        </w:rPr>
        <w:t>供应商</w:t>
      </w:r>
      <w:r w:rsidR="006E30BA" w:rsidRPr="003C308D">
        <w:rPr>
          <w:rFonts w:hAnsi="宋体" w:hint="eastAsia"/>
          <w:sz w:val="24"/>
          <w:szCs w:val="24"/>
        </w:rPr>
        <w:t>应注意安全，如果发生人身伤亡、财物或其他损失，不论何种原因所造成，</w:t>
      </w:r>
      <w:r w:rsidR="00FD42ED" w:rsidRPr="003C308D">
        <w:rPr>
          <w:rFonts w:hAnsi="宋体" w:hint="eastAsia"/>
          <w:sz w:val="24"/>
          <w:szCs w:val="24"/>
        </w:rPr>
        <w:t>采购人</w:t>
      </w:r>
      <w:r w:rsidR="006E30BA" w:rsidRPr="003C308D">
        <w:rPr>
          <w:rFonts w:hAnsi="宋体" w:hint="eastAsia"/>
          <w:sz w:val="24"/>
          <w:szCs w:val="24"/>
        </w:rPr>
        <w:t>概不负责。</w:t>
      </w:r>
    </w:p>
    <w:p w:rsidR="00F664B7" w:rsidRPr="003C308D" w:rsidRDefault="006A1375" w:rsidP="003319B7">
      <w:pPr>
        <w:pStyle w:val="ad"/>
        <w:spacing w:line="360" w:lineRule="auto"/>
        <w:ind w:firstLineChars="200" w:firstLine="480"/>
        <w:outlineLvl w:val="1"/>
        <w:rPr>
          <w:rFonts w:hAnsi="宋体"/>
          <w:sz w:val="24"/>
          <w:szCs w:val="24"/>
        </w:rPr>
      </w:pPr>
      <w:r w:rsidRPr="003C308D">
        <w:rPr>
          <w:rFonts w:hAnsi="宋体"/>
          <w:sz w:val="24"/>
          <w:szCs w:val="24"/>
        </w:rPr>
        <w:t>3</w:t>
      </w:r>
      <w:r w:rsidRPr="003C308D">
        <w:rPr>
          <w:rFonts w:hAnsi="宋体" w:hint="eastAsia"/>
          <w:sz w:val="24"/>
          <w:szCs w:val="24"/>
        </w:rPr>
        <w:t>、供应商</w:t>
      </w:r>
      <w:r w:rsidR="006E30BA" w:rsidRPr="003C308D">
        <w:rPr>
          <w:rFonts w:hAnsi="宋体" w:hint="eastAsia"/>
          <w:sz w:val="24"/>
          <w:szCs w:val="24"/>
        </w:rPr>
        <w:t>在现场考察期间发生的费用由各</w:t>
      </w:r>
      <w:r w:rsidRPr="003C308D">
        <w:rPr>
          <w:rFonts w:hAnsi="宋体" w:hint="eastAsia"/>
          <w:sz w:val="24"/>
          <w:szCs w:val="24"/>
        </w:rPr>
        <w:t>供应商</w:t>
      </w:r>
      <w:r w:rsidR="006E30BA" w:rsidRPr="003C308D">
        <w:rPr>
          <w:rFonts w:hAnsi="宋体" w:hint="eastAsia"/>
          <w:sz w:val="24"/>
          <w:szCs w:val="24"/>
        </w:rPr>
        <w:t>自行承担。</w:t>
      </w:r>
      <w:r w:rsidR="003319B7" w:rsidRPr="003C308D">
        <w:rPr>
          <w:rFonts w:hAnsi="宋体"/>
          <w:sz w:val="24"/>
        </w:rPr>
        <w:t xml:space="preserve"> </w:t>
      </w:r>
    </w:p>
    <w:p w:rsidR="006E30BA" w:rsidRPr="003C308D" w:rsidRDefault="006E30BA" w:rsidP="006E30BA">
      <w:pPr>
        <w:spacing w:line="360" w:lineRule="auto"/>
        <w:jc w:val="left"/>
        <w:rPr>
          <w:rFonts w:ascii="宋体" w:hAnsi="宋体"/>
          <w:sz w:val="24"/>
        </w:rPr>
      </w:pPr>
    </w:p>
    <w:p w:rsidR="006E30BA" w:rsidRPr="003C308D" w:rsidRDefault="00A878D3" w:rsidP="006E30BA">
      <w:pPr>
        <w:spacing w:line="360" w:lineRule="auto"/>
        <w:ind w:firstLineChars="200" w:firstLine="482"/>
        <w:jc w:val="left"/>
        <w:rPr>
          <w:rFonts w:ascii="宋体" w:hAnsi="宋体"/>
          <w:b/>
          <w:sz w:val="24"/>
        </w:rPr>
      </w:pPr>
      <w:r w:rsidRPr="003C308D">
        <w:rPr>
          <w:rFonts w:ascii="宋体" w:hAnsi="宋体" w:hint="eastAsia"/>
          <w:b/>
          <w:sz w:val="24"/>
        </w:rPr>
        <w:t>十一</w:t>
      </w:r>
      <w:r w:rsidR="006E30BA" w:rsidRPr="003C308D">
        <w:rPr>
          <w:rFonts w:ascii="宋体" w:hAnsi="宋体" w:hint="eastAsia"/>
          <w:b/>
          <w:sz w:val="24"/>
        </w:rPr>
        <w:t>、</w:t>
      </w:r>
      <w:r w:rsidR="006A1375" w:rsidRPr="003C308D">
        <w:rPr>
          <w:rFonts w:ascii="宋体" w:hAnsi="宋体" w:hint="eastAsia"/>
          <w:b/>
          <w:sz w:val="24"/>
        </w:rPr>
        <w:t>报价</w:t>
      </w:r>
      <w:r w:rsidR="006E30BA" w:rsidRPr="003C308D">
        <w:rPr>
          <w:rFonts w:ascii="宋体" w:hAnsi="宋体" w:hint="eastAsia"/>
          <w:b/>
          <w:sz w:val="24"/>
        </w:rPr>
        <w:t>要求</w:t>
      </w:r>
    </w:p>
    <w:p w:rsidR="006E30BA" w:rsidRPr="003C308D" w:rsidRDefault="00083065" w:rsidP="00083065">
      <w:pPr>
        <w:spacing w:line="360" w:lineRule="auto"/>
        <w:ind w:firstLineChars="200" w:firstLine="480"/>
        <w:jc w:val="left"/>
        <w:rPr>
          <w:rFonts w:ascii="宋体" w:hAnsi="宋体"/>
          <w:sz w:val="24"/>
        </w:rPr>
      </w:pPr>
      <w:r w:rsidRPr="003C308D">
        <w:rPr>
          <w:rFonts w:ascii="宋体" w:hAnsi="宋体" w:hint="eastAsia"/>
          <w:sz w:val="24"/>
        </w:rPr>
        <w:t>（一）</w:t>
      </w:r>
      <w:r w:rsidR="006E30BA" w:rsidRPr="003C308D">
        <w:rPr>
          <w:rFonts w:ascii="宋体" w:hAnsi="宋体" w:hint="eastAsia"/>
          <w:sz w:val="24"/>
        </w:rPr>
        <w:t>资信要求：</w:t>
      </w:r>
    </w:p>
    <w:p w:rsidR="006E30BA" w:rsidRPr="003C308D" w:rsidRDefault="006E30BA" w:rsidP="006E30BA">
      <w:pPr>
        <w:spacing w:line="360" w:lineRule="auto"/>
        <w:ind w:firstLineChars="200" w:firstLine="480"/>
        <w:rPr>
          <w:rFonts w:ascii="宋体" w:hAnsi="宋体"/>
          <w:sz w:val="24"/>
        </w:rPr>
      </w:pPr>
      <w:r w:rsidRPr="003C308D">
        <w:rPr>
          <w:rFonts w:ascii="宋体" w:hAnsi="宋体" w:hint="eastAsia"/>
          <w:sz w:val="24"/>
        </w:rPr>
        <w:t>1、满足《中华人民共和国政府采购法》第二十二条规定。</w:t>
      </w:r>
    </w:p>
    <w:p w:rsidR="006E30BA" w:rsidRPr="003C308D" w:rsidRDefault="006E30BA" w:rsidP="006E30BA">
      <w:pPr>
        <w:spacing w:line="360" w:lineRule="auto"/>
        <w:ind w:firstLineChars="200" w:firstLine="480"/>
        <w:rPr>
          <w:rFonts w:ascii="宋体" w:hAnsi="宋体"/>
          <w:sz w:val="24"/>
        </w:rPr>
      </w:pPr>
      <w:r w:rsidRPr="003C308D">
        <w:rPr>
          <w:rFonts w:ascii="宋体" w:hAnsi="宋体" w:hint="eastAsia"/>
          <w:sz w:val="24"/>
        </w:rPr>
        <w:t>2、未被“信用中国”（www.creditchina.gov.cn）、中国政府采购网（www.ccgp.gov.cn）列入失信被执行人、重大税收违法案件当事人名单、政府采购严重违法失信行为记录名单。</w:t>
      </w:r>
    </w:p>
    <w:p w:rsidR="00482405" w:rsidRPr="003C308D" w:rsidRDefault="006E30BA" w:rsidP="00482405">
      <w:pPr>
        <w:pStyle w:val="ad"/>
        <w:spacing w:line="360" w:lineRule="auto"/>
        <w:ind w:firstLineChars="177" w:firstLine="425"/>
        <w:outlineLvl w:val="1"/>
        <w:rPr>
          <w:rFonts w:hAnsi="宋体"/>
          <w:sz w:val="24"/>
        </w:rPr>
      </w:pPr>
      <w:r w:rsidRPr="003C308D">
        <w:rPr>
          <w:rFonts w:hAnsi="宋体" w:hint="eastAsia"/>
          <w:sz w:val="24"/>
        </w:rPr>
        <w:t>3、</w:t>
      </w:r>
      <w:r w:rsidR="00482405" w:rsidRPr="003C308D">
        <w:rPr>
          <w:rFonts w:hAnsi="宋体" w:hint="eastAsia"/>
          <w:sz w:val="24"/>
        </w:rPr>
        <w:t>资质要求：</w:t>
      </w:r>
      <w:r w:rsidR="0030210C" w:rsidRPr="0030210C">
        <w:rPr>
          <w:rFonts w:hAnsi="宋体" w:hint="eastAsia"/>
          <w:sz w:val="24"/>
          <w:szCs w:val="24"/>
        </w:rPr>
        <w:t>具有独立企业法人资</w:t>
      </w:r>
      <w:r w:rsidR="0030210C">
        <w:rPr>
          <w:rFonts w:hAnsi="宋体" w:hint="eastAsia"/>
          <w:sz w:val="24"/>
          <w:szCs w:val="24"/>
        </w:rPr>
        <w:t>格及相应的经营范围，具备建筑机电安装工程专业承包三级及以上资质</w:t>
      </w:r>
      <w:r w:rsidR="00483591" w:rsidRPr="003C308D">
        <w:rPr>
          <w:rFonts w:hAnsi="宋体" w:hint="eastAsia"/>
          <w:sz w:val="24"/>
          <w:szCs w:val="24"/>
        </w:rPr>
        <w:t>。</w:t>
      </w:r>
      <w:r w:rsidR="000D199D">
        <w:rPr>
          <w:rFonts w:hAnsi="宋体" w:hint="eastAsia"/>
          <w:sz w:val="24"/>
          <w:szCs w:val="24"/>
        </w:rPr>
        <w:t>具备安全生产许可证。</w:t>
      </w:r>
      <w:r w:rsidR="00482405" w:rsidRPr="003C308D">
        <w:rPr>
          <w:rFonts w:hAnsi="宋体" w:hint="eastAsia"/>
          <w:sz w:val="24"/>
        </w:rPr>
        <w:t xml:space="preserve"> </w:t>
      </w:r>
    </w:p>
    <w:p w:rsidR="006E30BA" w:rsidRPr="003C308D" w:rsidRDefault="00482405" w:rsidP="006E30BA">
      <w:pPr>
        <w:spacing w:line="360" w:lineRule="auto"/>
        <w:ind w:firstLineChars="200" w:firstLine="480"/>
        <w:rPr>
          <w:rFonts w:ascii="宋体" w:hAnsi="宋体"/>
          <w:sz w:val="24"/>
        </w:rPr>
      </w:pPr>
      <w:r w:rsidRPr="003C308D">
        <w:rPr>
          <w:rFonts w:ascii="宋体" w:hAnsi="宋体" w:hint="eastAsia"/>
          <w:sz w:val="24"/>
        </w:rPr>
        <w:t>4、</w:t>
      </w:r>
      <w:r w:rsidR="00B434A4" w:rsidRPr="003C308D">
        <w:rPr>
          <w:rFonts w:ascii="宋体" w:hAnsi="宋体" w:hint="eastAsia"/>
          <w:sz w:val="24"/>
        </w:rPr>
        <w:t>本项目不接受联合体投标</w:t>
      </w:r>
      <w:r w:rsidR="006E30BA" w:rsidRPr="003C308D">
        <w:rPr>
          <w:rFonts w:ascii="宋体" w:hAnsi="宋体" w:hint="eastAsia"/>
          <w:sz w:val="24"/>
        </w:rPr>
        <w:t>。</w:t>
      </w:r>
    </w:p>
    <w:p w:rsidR="006E30BA" w:rsidRPr="003C308D" w:rsidRDefault="006E30BA" w:rsidP="006E30BA">
      <w:pPr>
        <w:spacing w:line="360" w:lineRule="auto"/>
        <w:jc w:val="left"/>
        <w:rPr>
          <w:rFonts w:ascii="宋体" w:hAnsi="宋体"/>
          <w:sz w:val="24"/>
        </w:rPr>
      </w:pPr>
    </w:p>
    <w:p w:rsidR="006E30BA" w:rsidRPr="003C308D" w:rsidRDefault="00083065" w:rsidP="00083065">
      <w:pPr>
        <w:spacing w:line="360" w:lineRule="auto"/>
        <w:ind w:firstLineChars="200" w:firstLine="480"/>
        <w:jc w:val="left"/>
        <w:rPr>
          <w:rFonts w:ascii="宋体" w:hAnsi="宋体"/>
          <w:sz w:val="24"/>
        </w:rPr>
      </w:pPr>
      <w:r w:rsidRPr="003C308D">
        <w:rPr>
          <w:rFonts w:ascii="宋体" w:hAnsi="宋体" w:hint="eastAsia"/>
          <w:sz w:val="24"/>
        </w:rPr>
        <w:t>（二）</w:t>
      </w:r>
      <w:r w:rsidR="006E30BA" w:rsidRPr="003C308D">
        <w:rPr>
          <w:rFonts w:ascii="宋体" w:hAnsi="宋体" w:hint="eastAsia"/>
          <w:sz w:val="24"/>
        </w:rPr>
        <w:t>技术标要求</w:t>
      </w:r>
    </w:p>
    <w:p w:rsidR="00EF21A0" w:rsidRPr="003C308D" w:rsidRDefault="006E30BA" w:rsidP="006E30BA">
      <w:pPr>
        <w:spacing w:line="360" w:lineRule="auto"/>
        <w:ind w:firstLineChars="200" w:firstLine="480"/>
        <w:jc w:val="left"/>
        <w:rPr>
          <w:rFonts w:ascii="宋体" w:hAnsi="宋体"/>
          <w:sz w:val="24"/>
        </w:rPr>
      </w:pPr>
      <w:r w:rsidRPr="003C308D">
        <w:rPr>
          <w:rFonts w:ascii="宋体" w:hAnsi="宋体" w:hint="eastAsia"/>
          <w:sz w:val="24"/>
        </w:rPr>
        <w:t>1、</w:t>
      </w:r>
      <w:r w:rsidR="00EF21A0" w:rsidRPr="003C308D">
        <w:rPr>
          <w:rFonts w:ascii="宋体" w:hAnsi="宋体" w:hint="eastAsia"/>
          <w:sz w:val="24"/>
        </w:rPr>
        <w:t>维护保养方案：包括对本项目的现状情况的理解、服务标准、服务目标、维保服务方案（包括日常维护保养、故障处理等）、各阶段服务实施进度安排、工作流程、档案制度、重点难点应对措施及增值服务等内容</w:t>
      </w:r>
    </w:p>
    <w:p w:rsidR="00EF21A0" w:rsidRPr="003C308D" w:rsidRDefault="00EF21A0" w:rsidP="006E30BA">
      <w:pPr>
        <w:spacing w:line="360" w:lineRule="auto"/>
        <w:ind w:firstLineChars="200" w:firstLine="480"/>
        <w:jc w:val="left"/>
        <w:rPr>
          <w:rFonts w:ascii="宋体" w:hAnsi="宋体"/>
          <w:sz w:val="24"/>
        </w:rPr>
      </w:pPr>
      <w:r w:rsidRPr="003C308D">
        <w:rPr>
          <w:rFonts w:ascii="宋体" w:hAnsi="宋体" w:hint="eastAsia"/>
          <w:sz w:val="24"/>
        </w:rPr>
        <w:t>2、人员配备：包括拟配置人员组织架构与职责分配的合理性（提供人员年龄分布情况、持有相关上岗证书等）、相关工作经验，岗位人数配置等；以及项目负责人资历、职称证书、类似项目管理经验等</w:t>
      </w:r>
    </w:p>
    <w:p w:rsidR="00EF21A0" w:rsidRPr="003C308D" w:rsidRDefault="00EF21A0" w:rsidP="006E30BA">
      <w:pPr>
        <w:spacing w:line="360" w:lineRule="auto"/>
        <w:ind w:firstLineChars="200" w:firstLine="480"/>
        <w:jc w:val="left"/>
        <w:rPr>
          <w:rFonts w:ascii="宋体" w:hAnsi="宋体"/>
          <w:sz w:val="24"/>
        </w:rPr>
      </w:pPr>
      <w:r w:rsidRPr="003C308D">
        <w:rPr>
          <w:rFonts w:ascii="宋体" w:hAnsi="宋体" w:hint="eastAsia"/>
          <w:sz w:val="24"/>
        </w:rPr>
        <w:t>3、服务保障措施和服务承诺：包括服务质量保障措施、考核标准及服务承诺等</w:t>
      </w:r>
    </w:p>
    <w:p w:rsidR="00EF21A0" w:rsidRPr="003C308D" w:rsidRDefault="00EF21A0" w:rsidP="003F23C3">
      <w:pPr>
        <w:spacing w:line="360" w:lineRule="auto"/>
        <w:ind w:firstLineChars="200" w:firstLine="480"/>
        <w:jc w:val="left"/>
        <w:rPr>
          <w:rFonts w:ascii="宋体" w:hAnsi="宋体"/>
          <w:sz w:val="24"/>
        </w:rPr>
      </w:pPr>
      <w:r w:rsidRPr="003C308D">
        <w:rPr>
          <w:rFonts w:ascii="宋体" w:hAnsi="宋体" w:hint="eastAsia"/>
          <w:sz w:val="24"/>
        </w:rPr>
        <w:t>4</w:t>
      </w:r>
      <w:r w:rsidR="006E30BA" w:rsidRPr="003C308D">
        <w:rPr>
          <w:rFonts w:ascii="宋体" w:hAnsi="宋体" w:hint="eastAsia"/>
          <w:sz w:val="24"/>
        </w:rPr>
        <w:t>、</w:t>
      </w:r>
      <w:r w:rsidRPr="003C308D">
        <w:rPr>
          <w:rFonts w:ascii="宋体" w:hAnsi="宋体" w:hint="eastAsia"/>
          <w:sz w:val="24"/>
        </w:rPr>
        <w:t>应急预案：针对本项目可能发生的潜在风险和突发事件的处理措施和应急预案、响应时间及针对本项目</w:t>
      </w:r>
      <w:proofErr w:type="gramStart"/>
      <w:r w:rsidRPr="003C308D">
        <w:rPr>
          <w:rFonts w:ascii="宋体" w:hAnsi="宋体" w:hint="eastAsia"/>
          <w:sz w:val="24"/>
        </w:rPr>
        <w:t>作出</w:t>
      </w:r>
      <w:proofErr w:type="gramEnd"/>
      <w:r w:rsidRPr="003C308D">
        <w:rPr>
          <w:rFonts w:ascii="宋体" w:hAnsi="宋体" w:hint="eastAsia"/>
          <w:sz w:val="24"/>
        </w:rPr>
        <w:t>的建议等</w:t>
      </w:r>
    </w:p>
    <w:p w:rsidR="006E30BA" w:rsidRPr="003C308D" w:rsidRDefault="00EF21A0" w:rsidP="003F23C3">
      <w:pPr>
        <w:spacing w:line="360" w:lineRule="auto"/>
        <w:ind w:firstLineChars="200" w:firstLine="480"/>
        <w:jc w:val="left"/>
        <w:rPr>
          <w:rFonts w:ascii="宋体" w:hAnsi="宋体"/>
          <w:sz w:val="24"/>
        </w:rPr>
      </w:pPr>
      <w:r w:rsidRPr="003C308D">
        <w:rPr>
          <w:rFonts w:ascii="宋体" w:hAnsi="宋体" w:hint="eastAsia"/>
          <w:sz w:val="24"/>
        </w:rPr>
        <w:t>5、</w:t>
      </w:r>
      <w:r w:rsidR="003F23C3" w:rsidRPr="003C308D">
        <w:rPr>
          <w:rFonts w:ascii="宋体" w:hAnsi="宋体" w:hint="eastAsia"/>
          <w:sz w:val="24"/>
        </w:rPr>
        <w:t>近年完成或在</w:t>
      </w:r>
      <w:r w:rsidRPr="003C308D">
        <w:rPr>
          <w:rFonts w:ascii="宋体" w:hAnsi="宋体" w:hint="eastAsia"/>
          <w:sz w:val="24"/>
        </w:rPr>
        <w:t>服务的类似项目情况：须提供合同或协议关键页（要点包括项目名称、签约时间、金额、项目主要内容和双方盖章页）等证明文件资料复印件</w:t>
      </w:r>
    </w:p>
    <w:p w:rsidR="00083065" w:rsidRPr="003C308D" w:rsidRDefault="00083065" w:rsidP="006E30BA">
      <w:pPr>
        <w:spacing w:line="360" w:lineRule="auto"/>
        <w:jc w:val="left"/>
        <w:outlineLvl w:val="1"/>
        <w:rPr>
          <w:rFonts w:ascii="宋体" w:hAnsi="宋体"/>
          <w:sz w:val="24"/>
        </w:rPr>
      </w:pPr>
    </w:p>
    <w:p w:rsidR="00FE61A7" w:rsidRPr="003C308D" w:rsidRDefault="00083065" w:rsidP="00083065">
      <w:pPr>
        <w:spacing w:line="360" w:lineRule="auto"/>
        <w:ind w:firstLineChars="200" w:firstLine="480"/>
        <w:jc w:val="left"/>
        <w:outlineLvl w:val="1"/>
        <w:rPr>
          <w:rFonts w:ascii="宋体" w:hAnsi="宋体"/>
          <w:sz w:val="24"/>
        </w:rPr>
      </w:pPr>
      <w:r w:rsidRPr="003C308D">
        <w:rPr>
          <w:rFonts w:ascii="宋体" w:hAnsi="宋体" w:hint="eastAsia"/>
          <w:sz w:val="24"/>
        </w:rPr>
        <w:t>（三）</w:t>
      </w:r>
      <w:r w:rsidR="006E30BA" w:rsidRPr="003C308D">
        <w:rPr>
          <w:rFonts w:ascii="宋体" w:hAnsi="宋体" w:hint="eastAsia"/>
          <w:sz w:val="24"/>
        </w:rPr>
        <w:t>经济标要求：</w:t>
      </w:r>
    </w:p>
    <w:p w:rsidR="00083065" w:rsidRPr="003C308D" w:rsidRDefault="00EE23D2" w:rsidP="0030210C">
      <w:pPr>
        <w:spacing w:line="360" w:lineRule="auto"/>
        <w:ind w:firstLineChars="236" w:firstLine="566"/>
        <w:jc w:val="left"/>
        <w:outlineLvl w:val="1"/>
        <w:rPr>
          <w:rFonts w:ascii="宋体" w:hAnsi="宋体"/>
          <w:sz w:val="24"/>
        </w:rPr>
      </w:pPr>
      <w:r w:rsidRPr="003C308D">
        <w:rPr>
          <w:rFonts w:ascii="宋体" w:hAnsi="宋体"/>
          <w:sz w:val="24"/>
        </w:rPr>
        <w:t>1</w:t>
      </w:r>
      <w:r w:rsidRPr="003C308D">
        <w:rPr>
          <w:rFonts w:ascii="宋体" w:hAnsi="宋体" w:hint="eastAsia"/>
          <w:sz w:val="24"/>
        </w:rPr>
        <w:t>、</w:t>
      </w:r>
      <w:r w:rsidR="001F2E54">
        <w:rPr>
          <w:rFonts w:ascii="宋体" w:hAnsi="宋体" w:hint="eastAsia"/>
          <w:sz w:val="24"/>
        </w:rPr>
        <w:t>设备数</w:t>
      </w:r>
      <w:r w:rsidR="00D773FD" w:rsidRPr="003C308D">
        <w:rPr>
          <w:rFonts w:ascii="宋体" w:hAnsi="宋体" w:hint="eastAsia"/>
          <w:sz w:val="24"/>
        </w:rPr>
        <w:t>量不得修改，如有供应商自行修改造成响应文件总价不合理，且因此导致废标，则由供应商自行负责。</w:t>
      </w:r>
    </w:p>
    <w:p w:rsidR="006E30BA" w:rsidRPr="003C308D" w:rsidRDefault="00D95970" w:rsidP="0030210C">
      <w:pPr>
        <w:spacing w:line="360" w:lineRule="auto"/>
        <w:ind w:firstLineChars="236" w:firstLine="566"/>
        <w:jc w:val="left"/>
        <w:outlineLvl w:val="1"/>
        <w:rPr>
          <w:rFonts w:ascii="宋体" w:hAnsi="宋体"/>
          <w:sz w:val="24"/>
        </w:rPr>
      </w:pPr>
      <w:r w:rsidRPr="003C308D">
        <w:rPr>
          <w:rFonts w:ascii="宋体" w:hAnsi="宋体" w:hint="eastAsia"/>
          <w:sz w:val="24"/>
        </w:rPr>
        <w:t>2、</w:t>
      </w:r>
      <w:r w:rsidR="001F2E54">
        <w:rPr>
          <w:rFonts w:ascii="宋体" w:hAnsi="宋体" w:hint="eastAsia"/>
          <w:sz w:val="24"/>
        </w:rPr>
        <w:t>报价清单</w:t>
      </w:r>
      <w:r w:rsidR="00833DEE" w:rsidRPr="003C308D">
        <w:rPr>
          <w:rFonts w:ascii="宋体" w:hAnsi="宋体" w:hint="eastAsia"/>
          <w:sz w:val="24"/>
        </w:rPr>
        <w:t>链接（如有）由供应商自行复核，且全部</w:t>
      </w:r>
      <w:r w:rsidR="006E30BA" w:rsidRPr="003C308D">
        <w:rPr>
          <w:rFonts w:ascii="宋体" w:hAnsi="宋体" w:hint="eastAsia"/>
          <w:sz w:val="24"/>
        </w:rPr>
        <w:t>投标报价</w:t>
      </w:r>
      <w:r w:rsidR="00833DEE" w:rsidRPr="003C308D">
        <w:rPr>
          <w:rFonts w:ascii="宋体" w:hAnsi="宋体" w:hint="eastAsia"/>
          <w:sz w:val="24"/>
        </w:rPr>
        <w:t>及算式</w:t>
      </w:r>
      <w:r w:rsidR="006E30BA" w:rsidRPr="003C308D">
        <w:rPr>
          <w:rFonts w:ascii="宋体" w:hAnsi="宋体" w:hint="eastAsia"/>
          <w:sz w:val="24"/>
        </w:rPr>
        <w:t>由</w:t>
      </w:r>
      <w:r w:rsidR="006A1375" w:rsidRPr="003C308D">
        <w:rPr>
          <w:rFonts w:ascii="宋体" w:hAnsi="宋体" w:hint="eastAsia"/>
          <w:sz w:val="24"/>
        </w:rPr>
        <w:t>供应商</w:t>
      </w:r>
      <w:r w:rsidR="006E30BA" w:rsidRPr="003C308D">
        <w:rPr>
          <w:rFonts w:ascii="宋体" w:hAnsi="宋体" w:hint="eastAsia"/>
          <w:sz w:val="24"/>
        </w:rPr>
        <w:t>自主确定。</w:t>
      </w:r>
    </w:p>
    <w:p w:rsidR="006E30BA" w:rsidRPr="003C308D" w:rsidRDefault="00D95970" w:rsidP="0030210C">
      <w:pPr>
        <w:spacing w:line="360" w:lineRule="auto"/>
        <w:ind w:firstLineChars="236" w:firstLine="566"/>
        <w:jc w:val="left"/>
        <w:outlineLvl w:val="1"/>
        <w:rPr>
          <w:rFonts w:ascii="宋体" w:hAnsi="宋体"/>
          <w:sz w:val="24"/>
        </w:rPr>
      </w:pPr>
      <w:r w:rsidRPr="003C308D">
        <w:rPr>
          <w:rFonts w:ascii="宋体" w:hAnsi="宋体"/>
          <w:sz w:val="24"/>
        </w:rPr>
        <w:t>3</w:t>
      </w:r>
      <w:r w:rsidR="00EE23D2" w:rsidRPr="003C308D">
        <w:rPr>
          <w:rFonts w:ascii="宋体" w:hAnsi="宋体" w:hint="eastAsia"/>
          <w:sz w:val="24"/>
        </w:rPr>
        <w:t>、</w:t>
      </w:r>
      <w:r w:rsidR="00FD42ED" w:rsidRPr="003C308D">
        <w:rPr>
          <w:rFonts w:ascii="宋体" w:hAnsi="宋体" w:hint="eastAsia"/>
          <w:sz w:val="24"/>
        </w:rPr>
        <w:t>采购人</w:t>
      </w:r>
      <w:r w:rsidR="006E30BA" w:rsidRPr="003C308D">
        <w:rPr>
          <w:rFonts w:ascii="宋体" w:hAnsi="宋体" w:hint="eastAsia"/>
          <w:sz w:val="24"/>
        </w:rPr>
        <w:t>认为，</w:t>
      </w:r>
      <w:r w:rsidR="006A1375" w:rsidRPr="003C308D">
        <w:rPr>
          <w:rFonts w:ascii="宋体" w:hAnsi="宋体" w:hint="eastAsia"/>
          <w:sz w:val="24"/>
        </w:rPr>
        <w:t>供应商</w:t>
      </w:r>
      <w:r w:rsidR="006E30BA" w:rsidRPr="003C308D">
        <w:rPr>
          <w:rFonts w:ascii="宋体" w:hAnsi="宋体" w:hint="eastAsia"/>
          <w:sz w:val="24"/>
        </w:rPr>
        <w:t>在递交</w:t>
      </w:r>
      <w:r w:rsidR="006A1375" w:rsidRPr="003C308D">
        <w:rPr>
          <w:rFonts w:ascii="宋体" w:hAnsi="宋体" w:hint="eastAsia"/>
          <w:sz w:val="24"/>
        </w:rPr>
        <w:t>报价文件</w:t>
      </w:r>
      <w:r w:rsidR="006E30BA" w:rsidRPr="003C308D">
        <w:rPr>
          <w:rFonts w:ascii="宋体" w:hAnsi="宋体" w:hint="eastAsia"/>
          <w:sz w:val="24"/>
        </w:rPr>
        <w:t>时，对本工程的</w:t>
      </w:r>
      <w:r w:rsidR="003319B7" w:rsidRPr="003C308D">
        <w:rPr>
          <w:rFonts w:ascii="宋体" w:hAnsi="宋体" w:hint="eastAsia"/>
          <w:sz w:val="24"/>
        </w:rPr>
        <w:t>比价文件</w:t>
      </w:r>
      <w:r w:rsidR="006E30BA" w:rsidRPr="003C308D">
        <w:rPr>
          <w:rFonts w:ascii="宋体" w:hAnsi="宋体" w:hint="eastAsia"/>
          <w:sz w:val="24"/>
        </w:rPr>
        <w:t>所有内容(包括技术与管理要求)、现场实际情况（包括周围环境、地质条件、交通道路等）等均已详细研究明了，并在投标报价中已充分考虑上述因素及</w:t>
      </w:r>
      <w:r w:rsidR="00E33F31" w:rsidRPr="003C308D">
        <w:rPr>
          <w:rFonts w:ascii="宋体" w:hAnsi="宋体" w:hint="eastAsia"/>
          <w:sz w:val="24"/>
        </w:rPr>
        <w:t>服务难度</w:t>
      </w:r>
      <w:r w:rsidR="006E30BA" w:rsidRPr="003C308D">
        <w:rPr>
          <w:rFonts w:ascii="宋体" w:hAnsi="宋体" w:hint="eastAsia"/>
          <w:sz w:val="24"/>
        </w:rPr>
        <w:t>，保证投标报价准确无误，如有错漏概由</w:t>
      </w:r>
      <w:r w:rsidR="006A1375" w:rsidRPr="003C308D">
        <w:rPr>
          <w:rFonts w:ascii="宋体" w:hAnsi="宋体" w:hint="eastAsia"/>
          <w:sz w:val="24"/>
        </w:rPr>
        <w:t>供应商</w:t>
      </w:r>
      <w:r w:rsidR="006E30BA" w:rsidRPr="003C308D">
        <w:rPr>
          <w:rFonts w:ascii="宋体" w:hAnsi="宋体" w:hint="eastAsia"/>
          <w:sz w:val="24"/>
        </w:rPr>
        <w:t>负责。</w:t>
      </w:r>
    </w:p>
    <w:p w:rsidR="0074685D" w:rsidRPr="003C308D" w:rsidRDefault="0074685D" w:rsidP="00624C28">
      <w:pPr>
        <w:pStyle w:val="ac"/>
        <w:spacing w:afterLines="0" w:line="360" w:lineRule="auto"/>
        <w:ind w:firstLine="480"/>
        <w:rPr>
          <w:rFonts w:ascii="宋体" w:hAnsi="宋体"/>
          <w:bCs/>
          <w:sz w:val="24"/>
          <w:szCs w:val="24"/>
          <w:lang w:eastAsia="zh-CN"/>
        </w:rPr>
      </w:pPr>
    </w:p>
    <w:p w:rsidR="00D95970" w:rsidRPr="003C308D" w:rsidRDefault="00EE23D2" w:rsidP="00083065">
      <w:pPr>
        <w:spacing w:line="360" w:lineRule="auto"/>
        <w:ind w:firstLineChars="200" w:firstLine="482"/>
        <w:rPr>
          <w:rFonts w:ascii="宋体" w:hAnsi="宋体"/>
          <w:bCs/>
          <w:kern w:val="0"/>
          <w:sz w:val="24"/>
        </w:rPr>
      </w:pPr>
      <w:r w:rsidRPr="003C308D">
        <w:rPr>
          <w:rFonts w:ascii="宋体" w:hAnsi="宋体" w:hint="eastAsia"/>
          <w:b/>
          <w:bCs/>
          <w:kern w:val="0"/>
          <w:sz w:val="24"/>
        </w:rPr>
        <w:t>十</w:t>
      </w:r>
      <w:r w:rsidR="00A878D3" w:rsidRPr="003C308D">
        <w:rPr>
          <w:rFonts w:ascii="宋体" w:hAnsi="宋体" w:hint="eastAsia"/>
          <w:b/>
          <w:bCs/>
          <w:kern w:val="0"/>
          <w:sz w:val="24"/>
        </w:rPr>
        <w:t>二</w:t>
      </w:r>
      <w:r w:rsidR="00356F07" w:rsidRPr="003C308D">
        <w:rPr>
          <w:rFonts w:ascii="宋体" w:hAnsi="宋体" w:hint="eastAsia"/>
          <w:b/>
          <w:bCs/>
          <w:kern w:val="0"/>
          <w:sz w:val="24"/>
        </w:rPr>
        <w:t>、报价文件格式</w:t>
      </w:r>
    </w:p>
    <w:p w:rsidR="00356F07" w:rsidRPr="003C308D" w:rsidRDefault="00083065" w:rsidP="00083065">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w:t>
      </w:r>
      <w:r w:rsidR="006D11A9" w:rsidRPr="003C308D">
        <w:rPr>
          <w:rFonts w:ascii="宋体" w:hAnsi="宋体" w:hint="eastAsia"/>
          <w:bCs/>
          <w:kern w:val="0"/>
          <w:sz w:val="24"/>
        </w:rPr>
        <w:t>以下</w:t>
      </w:r>
      <w:r w:rsidRPr="003C308D">
        <w:rPr>
          <w:rFonts w:ascii="宋体" w:hAnsi="宋体" w:hint="eastAsia"/>
          <w:bCs/>
          <w:kern w:val="0"/>
          <w:sz w:val="24"/>
        </w:rPr>
        <w:t>附件内容，</w:t>
      </w:r>
      <w:r w:rsidR="006D11A9" w:rsidRPr="003C308D">
        <w:rPr>
          <w:rFonts w:ascii="宋体" w:hAnsi="宋体" w:hint="eastAsia"/>
          <w:bCs/>
          <w:kern w:val="0"/>
          <w:sz w:val="24"/>
        </w:rPr>
        <w:t>分别按照资信文件、技术文件、经济文件</w:t>
      </w:r>
      <w:r w:rsidR="0099341A" w:rsidRPr="003C308D">
        <w:rPr>
          <w:rFonts w:ascii="宋体" w:hAnsi="宋体" w:hint="eastAsia"/>
          <w:bCs/>
          <w:kern w:val="0"/>
          <w:sz w:val="24"/>
        </w:rPr>
        <w:t>纸质文档胶装后</w:t>
      </w:r>
      <w:r w:rsidR="006D11A9" w:rsidRPr="003C308D">
        <w:rPr>
          <w:rFonts w:ascii="宋体" w:hAnsi="宋体" w:hint="eastAsia"/>
          <w:bCs/>
          <w:kern w:val="0"/>
          <w:sz w:val="24"/>
        </w:rPr>
        <w:t>，并</w:t>
      </w:r>
      <w:r w:rsidRPr="003C308D">
        <w:rPr>
          <w:rFonts w:ascii="宋体" w:hAnsi="宋体" w:hint="eastAsia"/>
          <w:bCs/>
          <w:kern w:val="0"/>
          <w:sz w:val="24"/>
        </w:rPr>
        <w:t>需加盖公章</w:t>
      </w:r>
      <w:r w:rsidR="006C1677" w:rsidRPr="003C308D">
        <w:rPr>
          <w:rFonts w:ascii="宋体" w:hAnsi="宋体" w:hint="eastAsia"/>
          <w:bCs/>
          <w:kern w:val="0"/>
          <w:sz w:val="24"/>
        </w:rPr>
        <w:t>，一式两份</w:t>
      </w:r>
      <w:r w:rsidRPr="003C308D">
        <w:rPr>
          <w:rFonts w:ascii="宋体" w:hAnsi="宋体" w:hint="eastAsia"/>
          <w:bCs/>
          <w:kern w:val="0"/>
          <w:sz w:val="24"/>
        </w:rPr>
        <w:t>。</w:t>
      </w:r>
      <w:r w:rsidR="00A73AA1" w:rsidRPr="003C308D">
        <w:rPr>
          <w:rFonts w:ascii="宋体" w:hAnsi="宋体" w:hint="eastAsia"/>
          <w:bCs/>
          <w:kern w:val="0"/>
          <w:sz w:val="24"/>
        </w:rPr>
        <w:t>法人/</w:t>
      </w:r>
      <w:r w:rsidR="00B94D7E" w:rsidRPr="003C308D">
        <w:rPr>
          <w:rFonts w:ascii="宋体" w:hAnsi="宋体" w:hint="eastAsia"/>
          <w:bCs/>
          <w:kern w:val="0"/>
          <w:sz w:val="24"/>
        </w:rPr>
        <w:t>授权委托人的联系方式需在标书中提供手机号码。</w:t>
      </w:r>
      <w:r w:rsidR="0048240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482405" w:rsidRPr="003C308D" w:rsidRDefault="00482405" w:rsidP="00083065">
      <w:pPr>
        <w:spacing w:line="360" w:lineRule="auto"/>
        <w:ind w:firstLineChars="200" w:firstLine="480"/>
        <w:rPr>
          <w:rFonts w:ascii="宋体" w:hAnsi="宋体"/>
          <w:bCs/>
          <w:kern w:val="0"/>
          <w:sz w:val="24"/>
        </w:rPr>
      </w:pPr>
    </w:p>
    <w:p w:rsidR="00083065" w:rsidRPr="003C308D" w:rsidRDefault="00A71BD9" w:rsidP="00624C28">
      <w:pPr>
        <w:spacing w:line="360" w:lineRule="auto"/>
        <w:ind w:firstLineChars="200" w:firstLine="480"/>
        <w:rPr>
          <w:rFonts w:ascii="宋体" w:hAnsi="宋体" w:cs="宋体"/>
          <w:bCs/>
          <w:sz w:val="24"/>
        </w:rPr>
      </w:pPr>
      <w:r w:rsidRPr="003C308D">
        <w:rPr>
          <w:rFonts w:ascii="宋体" w:hAnsi="宋体" w:hint="eastAsia"/>
          <w:bCs/>
          <w:kern w:val="0"/>
          <w:sz w:val="24"/>
        </w:rPr>
        <w:t>（一）</w:t>
      </w:r>
      <w:r w:rsidR="00083065" w:rsidRPr="003C308D">
        <w:rPr>
          <w:rFonts w:ascii="宋体" w:hAnsi="宋体" w:hint="eastAsia"/>
          <w:bCs/>
          <w:kern w:val="0"/>
          <w:sz w:val="24"/>
        </w:rPr>
        <w:t>资信</w:t>
      </w:r>
      <w:r w:rsidR="00D95970" w:rsidRPr="003C308D">
        <w:rPr>
          <w:rFonts w:ascii="宋体" w:hAnsi="宋体" w:hint="eastAsia"/>
          <w:bCs/>
          <w:kern w:val="0"/>
          <w:sz w:val="24"/>
        </w:rPr>
        <w:t xml:space="preserve">文件 </w:t>
      </w:r>
    </w:p>
    <w:p w:rsidR="00591C00" w:rsidRPr="003C308D" w:rsidRDefault="00356F07" w:rsidP="00D95970">
      <w:pPr>
        <w:numPr>
          <w:ilvl w:val="0"/>
          <w:numId w:val="2"/>
        </w:numPr>
        <w:spacing w:line="360" w:lineRule="auto"/>
        <w:ind w:left="0" w:firstLineChars="236" w:firstLine="566"/>
        <w:rPr>
          <w:rFonts w:ascii="宋体" w:hAnsi="宋体"/>
          <w:sz w:val="24"/>
        </w:rPr>
      </w:pPr>
      <w:r w:rsidRPr="003C308D">
        <w:rPr>
          <w:rFonts w:ascii="宋体" w:hAnsi="宋体"/>
          <w:sz w:val="24"/>
        </w:rPr>
        <w:t>营业执照副本</w:t>
      </w:r>
      <w:r w:rsidR="00591C00" w:rsidRPr="003C308D">
        <w:rPr>
          <w:rFonts w:ascii="宋体" w:hAnsi="宋体" w:hint="eastAsia"/>
          <w:sz w:val="24"/>
        </w:rPr>
        <w:t>、</w:t>
      </w:r>
      <w:r w:rsidR="00480CCD" w:rsidRPr="003C308D">
        <w:rPr>
          <w:rFonts w:ascii="宋体" w:hAnsi="宋体" w:hint="eastAsia"/>
          <w:sz w:val="24"/>
        </w:rPr>
        <w:t>资质文件</w:t>
      </w:r>
      <w:r w:rsidR="00482405" w:rsidRPr="003C308D">
        <w:rPr>
          <w:rFonts w:ascii="宋体" w:hAnsi="宋体" w:hint="eastAsia"/>
          <w:sz w:val="24"/>
        </w:rPr>
        <w:t>、</w:t>
      </w:r>
      <w:r w:rsidR="00591C00" w:rsidRPr="003C308D">
        <w:rPr>
          <w:rFonts w:ascii="宋体" w:hAnsi="宋体" w:cs="宋体" w:hint="eastAsia"/>
          <w:sz w:val="24"/>
        </w:rPr>
        <w:t xml:space="preserve">“信用中国”网站(www. </w:t>
      </w:r>
      <w:proofErr w:type="spellStart"/>
      <w:r w:rsidR="00591C00" w:rsidRPr="003C308D">
        <w:rPr>
          <w:rFonts w:ascii="宋体" w:hAnsi="宋体" w:cs="宋体" w:hint="eastAsia"/>
          <w:sz w:val="24"/>
        </w:rPr>
        <w:t>creditchina</w:t>
      </w:r>
      <w:proofErr w:type="spellEnd"/>
      <w:r w:rsidR="00591C00" w:rsidRPr="003C308D">
        <w:rPr>
          <w:rFonts w:ascii="宋体" w:hAnsi="宋体" w:cs="宋体" w:hint="eastAsia"/>
          <w:sz w:val="24"/>
        </w:rPr>
        <w:t>. gov.cn)、</w:t>
      </w:r>
      <w:r w:rsidR="00591C00" w:rsidRPr="003C308D">
        <w:rPr>
          <w:rFonts w:ascii="宋体" w:hAnsi="宋体" w:hint="eastAsia"/>
          <w:sz w:val="24"/>
        </w:rPr>
        <w:t>中国政府采购网（www.ccgp.gov.cn）</w:t>
      </w:r>
      <w:r w:rsidR="00591C00" w:rsidRPr="003C308D">
        <w:rPr>
          <w:rFonts w:ascii="宋体" w:hAnsi="宋体" w:cs="宋体" w:hint="eastAsia"/>
          <w:sz w:val="24"/>
        </w:rPr>
        <w:t>未被列入失信被执行人、重大税收违法案件当事人名单、政府采购严重违法失信行为记录名单截图（附件一）</w:t>
      </w:r>
    </w:p>
    <w:p w:rsidR="00356F07" w:rsidRPr="003C308D" w:rsidRDefault="00356F07" w:rsidP="00D95970">
      <w:pPr>
        <w:numPr>
          <w:ilvl w:val="0"/>
          <w:numId w:val="2"/>
        </w:numPr>
        <w:spacing w:line="360" w:lineRule="auto"/>
        <w:ind w:left="0" w:firstLineChars="236" w:firstLine="566"/>
        <w:rPr>
          <w:rFonts w:ascii="宋体" w:hAnsi="宋体" w:cs="宋体"/>
          <w:sz w:val="24"/>
        </w:rPr>
      </w:pPr>
      <w:r w:rsidRPr="003C308D">
        <w:rPr>
          <w:rFonts w:ascii="宋体" w:hAnsi="宋体"/>
          <w:sz w:val="24"/>
        </w:rPr>
        <w:t>法定代表人资格证明书</w:t>
      </w:r>
      <w:r w:rsidRPr="003C308D">
        <w:rPr>
          <w:rFonts w:ascii="宋体" w:hAnsi="宋体" w:hint="eastAsia"/>
          <w:sz w:val="24"/>
        </w:rPr>
        <w:t>（附件</w:t>
      </w:r>
      <w:r w:rsidR="00591C00" w:rsidRPr="003C308D">
        <w:rPr>
          <w:rFonts w:ascii="宋体" w:hAnsi="宋体" w:hint="eastAsia"/>
          <w:sz w:val="24"/>
        </w:rPr>
        <w:t>二</w:t>
      </w:r>
      <w:r w:rsidRPr="003C308D">
        <w:rPr>
          <w:rFonts w:ascii="宋体" w:hAnsi="宋体" w:hint="eastAsia"/>
          <w:sz w:val="24"/>
        </w:rPr>
        <w:t>）</w:t>
      </w:r>
    </w:p>
    <w:p w:rsidR="00356F07" w:rsidRPr="003C308D" w:rsidRDefault="00356F07" w:rsidP="00D95970">
      <w:pPr>
        <w:numPr>
          <w:ilvl w:val="0"/>
          <w:numId w:val="2"/>
        </w:numPr>
        <w:spacing w:line="360" w:lineRule="auto"/>
        <w:ind w:left="0" w:firstLineChars="236" w:firstLine="566"/>
        <w:rPr>
          <w:rFonts w:ascii="宋体" w:hAnsi="宋体"/>
          <w:sz w:val="24"/>
        </w:rPr>
      </w:pPr>
      <w:r w:rsidRPr="003C308D">
        <w:rPr>
          <w:rFonts w:ascii="宋体" w:hAnsi="宋体"/>
          <w:sz w:val="24"/>
        </w:rPr>
        <w:t>法定代表人授权书（原件，如法定代表人未到开标现场需提供）</w:t>
      </w:r>
      <w:r w:rsidRPr="003C308D">
        <w:rPr>
          <w:rFonts w:ascii="宋体" w:hAnsi="宋体" w:hint="eastAsia"/>
          <w:sz w:val="24"/>
        </w:rPr>
        <w:t>（附件</w:t>
      </w:r>
      <w:r w:rsidR="00591C00" w:rsidRPr="003C308D">
        <w:rPr>
          <w:rFonts w:ascii="宋体" w:hAnsi="宋体" w:hint="eastAsia"/>
          <w:sz w:val="24"/>
        </w:rPr>
        <w:t>三</w:t>
      </w:r>
      <w:r w:rsidRPr="003C308D">
        <w:rPr>
          <w:rFonts w:ascii="宋体" w:hAnsi="宋体" w:hint="eastAsia"/>
          <w:sz w:val="24"/>
        </w:rPr>
        <w:t>）</w:t>
      </w:r>
    </w:p>
    <w:p w:rsidR="00356F07" w:rsidRPr="003C308D" w:rsidRDefault="00356F07" w:rsidP="00D95970">
      <w:pPr>
        <w:numPr>
          <w:ilvl w:val="0"/>
          <w:numId w:val="2"/>
        </w:numPr>
        <w:spacing w:line="360" w:lineRule="auto"/>
        <w:ind w:left="0" w:firstLineChars="236" w:firstLine="566"/>
        <w:rPr>
          <w:rFonts w:ascii="宋体" w:hAnsi="宋体"/>
          <w:sz w:val="24"/>
        </w:rPr>
      </w:pPr>
      <w:r w:rsidRPr="003C308D">
        <w:rPr>
          <w:rFonts w:ascii="宋体" w:hAnsi="宋体" w:hint="eastAsia"/>
          <w:sz w:val="24"/>
        </w:rPr>
        <w:t>无利害关系声明和递交比价文件前3年内在经营活动中没有重大违法记录的书面声明（附件</w:t>
      </w:r>
      <w:r w:rsidR="00FD42ED" w:rsidRPr="003C308D">
        <w:rPr>
          <w:rFonts w:ascii="宋体" w:hAnsi="宋体" w:hint="eastAsia"/>
          <w:sz w:val="24"/>
        </w:rPr>
        <w:t>四</w:t>
      </w:r>
      <w:r w:rsidRPr="003C308D">
        <w:rPr>
          <w:rFonts w:ascii="宋体" w:hAnsi="宋体" w:hint="eastAsia"/>
          <w:sz w:val="24"/>
        </w:rPr>
        <w:t>）</w:t>
      </w:r>
    </w:p>
    <w:p w:rsidR="00356F07" w:rsidRPr="003C308D" w:rsidRDefault="00356F07" w:rsidP="00624C28">
      <w:pPr>
        <w:numPr>
          <w:ilvl w:val="0"/>
          <w:numId w:val="2"/>
        </w:numPr>
        <w:spacing w:line="360" w:lineRule="auto"/>
        <w:rPr>
          <w:rFonts w:ascii="宋体" w:hAnsi="宋体"/>
          <w:sz w:val="24"/>
        </w:rPr>
      </w:pPr>
      <w:r w:rsidRPr="003C308D">
        <w:rPr>
          <w:rFonts w:ascii="宋体" w:hAnsi="宋体" w:hint="eastAsia"/>
          <w:sz w:val="24"/>
        </w:rPr>
        <w:t>对比价文件的真实性、合法性承诺函（附件</w:t>
      </w:r>
      <w:r w:rsidR="00FD42ED" w:rsidRPr="003C308D">
        <w:rPr>
          <w:rFonts w:ascii="宋体" w:hAnsi="宋体" w:hint="eastAsia"/>
          <w:sz w:val="24"/>
        </w:rPr>
        <w:t>四</w:t>
      </w:r>
      <w:r w:rsidRPr="003C308D">
        <w:rPr>
          <w:rFonts w:ascii="宋体" w:hAnsi="宋体" w:hint="eastAsia"/>
          <w:sz w:val="24"/>
        </w:rPr>
        <w:t>）</w:t>
      </w:r>
    </w:p>
    <w:p w:rsidR="00083065" w:rsidRPr="003C308D" w:rsidRDefault="00A71BD9" w:rsidP="00083065">
      <w:pPr>
        <w:spacing w:line="360" w:lineRule="auto"/>
        <w:ind w:left="630"/>
        <w:rPr>
          <w:rFonts w:ascii="宋体" w:hAnsi="宋体"/>
          <w:sz w:val="24"/>
        </w:rPr>
      </w:pPr>
      <w:r w:rsidRPr="003C308D">
        <w:rPr>
          <w:rFonts w:ascii="宋体" w:hAnsi="宋体" w:hint="eastAsia"/>
          <w:sz w:val="24"/>
        </w:rPr>
        <w:t>（二）</w:t>
      </w:r>
      <w:r w:rsidR="00083065" w:rsidRPr="003C308D">
        <w:rPr>
          <w:rFonts w:ascii="宋体" w:hAnsi="宋体" w:hint="eastAsia"/>
          <w:sz w:val="24"/>
        </w:rPr>
        <w:t>技术</w:t>
      </w:r>
      <w:r w:rsidR="00D95970" w:rsidRPr="003C308D">
        <w:rPr>
          <w:rFonts w:ascii="宋体" w:hAnsi="宋体" w:hint="eastAsia"/>
          <w:sz w:val="24"/>
        </w:rPr>
        <w:t>文件</w:t>
      </w:r>
      <w:r w:rsidR="00083065" w:rsidRPr="003C308D">
        <w:rPr>
          <w:rFonts w:ascii="宋体" w:hAnsi="宋体" w:hint="eastAsia"/>
          <w:sz w:val="24"/>
        </w:rPr>
        <w:t>（格式自拟）</w:t>
      </w:r>
    </w:p>
    <w:p w:rsidR="00083065" w:rsidRPr="003C308D" w:rsidRDefault="00A71BD9" w:rsidP="00083065">
      <w:pPr>
        <w:spacing w:line="360" w:lineRule="auto"/>
        <w:ind w:left="630"/>
        <w:rPr>
          <w:rFonts w:ascii="宋体" w:hAnsi="宋体"/>
          <w:sz w:val="24"/>
        </w:rPr>
      </w:pPr>
      <w:r w:rsidRPr="003C308D">
        <w:rPr>
          <w:rFonts w:ascii="宋体" w:hAnsi="宋体" w:hint="eastAsia"/>
          <w:sz w:val="24"/>
        </w:rPr>
        <w:t>（三）</w:t>
      </w:r>
      <w:r w:rsidR="00083065" w:rsidRPr="003C308D">
        <w:rPr>
          <w:rFonts w:ascii="宋体" w:hAnsi="宋体" w:hint="eastAsia"/>
          <w:sz w:val="24"/>
        </w:rPr>
        <w:t>经济</w:t>
      </w:r>
      <w:r w:rsidR="00D95970" w:rsidRPr="003C308D">
        <w:rPr>
          <w:rFonts w:ascii="宋体" w:hAnsi="宋体" w:hint="eastAsia"/>
          <w:sz w:val="24"/>
        </w:rPr>
        <w:t>文件</w:t>
      </w:r>
    </w:p>
    <w:p w:rsidR="00591C00" w:rsidRPr="003C308D" w:rsidRDefault="00591C00" w:rsidP="00591C00">
      <w:pPr>
        <w:numPr>
          <w:ilvl w:val="0"/>
          <w:numId w:val="8"/>
        </w:numPr>
        <w:spacing w:line="360" w:lineRule="auto"/>
        <w:rPr>
          <w:rFonts w:ascii="宋体" w:hAnsi="宋体" w:cs="宋体"/>
          <w:sz w:val="24"/>
        </w:rPr>
      </w:pPr>
      <w:r w:rsidRPr="003C308D">
        <w:rPr>
          <w:rFonts w:ascii="宋体" w:hAnsi="宋体" w:cs="宋体" w:hint="eastAsia"/>
          <w:sz w:val="24"/>
        </w:rPr>
        <w:t>报价一览表（附件</w:t>
      </w:r>
      <w:r w:rsidR="00FD42ED" w:rsidRPr="003C308D">
        <w:rPr>
          <w:rFonts w:ascii="宋体" w:hAnsi="宋体" w:cs="宋体" w:hint="eastAsia"/>
          <w:sz w:val="24"/>
        </w:rPr>
        <w:t>五</w:t>
      </w:r>
      <w:r w:rsidRPr="003C308D">
        <w:rPr>
          <w:rFonts w:ascii="宋体" w:hAnsi="宋体" w:cs="宋体" w:hint="eastAsia"/>
          <w:sz w:val="24"/>
        </w:rPr>
        <w:t>）</w:t>
      </w:r>
    </w:p>
    <w:p w:rsidR="00591C00" w:rsidRPr="003C308D" w:rsidRDefault="00591C00" w:rsidP="00591C00">
      <w:pPr>
        <w:numPr>
          <w:ilvl w:val="0"/>
          <w:numId w:val="8"/>
        </w:numPr>
        <w:spacing w:line="360" w:lineRule="auto"/>
        <w:rPr>
          <w:rFonts w:ascii="宋体" w:hAnsi="宋体" w:cs="宋体"/>
          <w:sz w:val="24"/>
        </w:rPr>
      </w:pPr>
      <w:r w:rsidRPr="003C308D">
        <w:rPr>
          <w:rFonts w:ascii="宋体" w:hAnsi="宋体" w:cs="宋体" w:hint="eastAsia"/>
          <w:sz w:val="24"/>
        </w:rPr>
        <w:t>报价清单（附件</w:t>
      </w:r>
      <w:r w:rsidR="00FD42ED" w:rsidRPr="003C308D">
        <w:rPr>
          <w:rFonts w:ascii="宋体" w:hAnsi="宋体" w:cs="宋体" w:hint="eastAsia"/>
          <w:sz w:val="24"/>
        </w:rPr>
        <w:t>六</w:t>
      </w:r>
      <w:r w:rsidRPr="003C308D">
        <w:rPr>
          <w:rFonts w:ascii="宋体" w:hAnsi="宋体" w:cs="宋体" w:hint="eastAsia"/>
          <w:sz w:val="24"/>
        </w:rPr>
        <w:t>）</w:t>
      </w:r>
    </w:p>
    <w:p w:rsidR="00591C00" w:rsidRPr="003C308D" w:rsidRDefault="00591C00" w:rsidP="00083065">
      <w:pPr>
        <w:numPr>
          <w:ilvl w:val="0"/>
          <w:numId w:val="8"/>
        </w:numPr>
        <w:spacing w:line="360" w:lineRule="auto"/>
        <w:rPr>
          <w:rFonts w:ascii="宋体" w:hAnsi="宋体"/>
          <w:sz w:val="24"/>
        </w:rPr>
      </w:pPr>
      <w:r w:rsidRPr="003C308D">
        <w:rPr>
          <w:rFonts w:ascii="宋体" w:hAnsi="宋体" w:cs="宋体" w:hint="eastAsia"/>
          <w:sz w:val="24"/>
        </w:rPr>
        <w:t>报价承诺函（附件</w:t>
      </w:r>
      <w:r w:rsidR="00FD42ED" w:rsidRPr="003C308D">
        <w:rPr>
          <w:rFonts w:ascii="宋体" w:hAnsi="宋体" w:cs="宋体" w:hint="eastAsia"/>
          <w:sz w:val="24"/>
        </w:rPr>
        <w:t>七</w:t>
      </w:r>
      <w:r w:rsidRPr="003C308D">
        <w:rPr>
          <w:rFonts w:ascii="宋体" w:hAnsi="宋体" w:cs="宋体" w:hint="eastAsia"/>
          <w:sz w:val="24"/>
        </w:rPr>
        <w:t>）</w:t>
      </w:r>
    </w:p>
    <w:p w:rsidR="00083065" w:rsidRPr="003C308D" w:rsidRDefault="00083065" w:rsidP="00083065">
      <w:pPr>
        <w:numPr>
          <w:ilvl w:val="0"/>
          <w:numId w:val="8"/>
        </w:numPr>
        <w:spacing w:line="360" w:lineRule="auto"/>
        <w:rPr>
          <w:rFonts w:ascii="宋体" w:hAnsi="宋体"/>
          <w:sz w:val="24"/>
        </w:rPr>
      </w:pPr>
      <w:r w:rsidRPr="003C308D">
        <w:rPr>
          <w:rFonts w:ascii="宋体" w:hAnsi="宋体" w:hint="eastAsia"/>
          <w:sz w:val="24"/>
        </w:rPr>
        <w:t>其他比价文件要求的资料</w:t>
      </w:r>
    </w:p>
    <w:p w:rsidR="00083065" w:rsidRPr="003C308D" w:rsidRDefault="00083065" w:rsidP="00083065">
      <w:pPr>
        <w:spacing w:line="360" w:lineRule="auto"/>
        <w:ind w:left="630"/>
        <w:rPr>
          <w:rFonts w:ascii="宋体" w:hAnsi="宋体"/>
          <w:sz w:val="24"/>
        </w:rPr>
      </w:pPr>
    </w:p>
    <w:p w:rsidR="00356F07" w:rsidRPr="003C308D" w:rsidRDefault="00083065" w:rsidP="00624C28">
      <w:pPr>
        <w:spacing w:line="360" w:lineRule="auto"/>
        <w:ind w:leftChars="200" w:left="420" w:firstLineChars="200" w:firstLine="482"/>
        <w:rPr>
          <w:rFonts w:ascii="宋体" w:hAnsi="宋体" w:cs="宋体"/>
          <w:b/>
          <w:bCs/>
          <w:sz w:val="24"/>
        </w:rPr>
      </w:pPr>
      <w:r w:rsidRPr="003C308D">
        <w:rPr>
          <w:rFonts w:ascii="宋体" w:hAnsi="宋体" w:cs="宋体" w:hint="eastAsia"/>
          <w:b/>
          <w:bCs/>
          <w:sz w:val="24"/>
        </w:rPr>
        <w:t>十</w:t>
      </w:r>
      <w:r w:rsidR="00A878D3" w:rsidRPr="003C308D">
        <w:rPr>
          <w:rFonts w:ascii="宋体" w:hAnsi="宋体" w:cs="宋体" w:hint="eastAsia"/>
          <w:b/>
          <w:bCs/>
          <w:sz w:val="24"/>
        </w:rPr>
        <w:t>三</w:t>
      </w:r>
      <w:r w:rsidR="00356F07" w:rsidRPr="003C308D">
        <w:rPr>
          <w:rFonts w:ascii="宋体" w:hAnsi="宋体" w:cs="宋体" w:hint="eastAsia"/>
          <w:b/>
          <w:bCs/>
          <w:sz w:val="24"/>
        </w:rPr>
        <w:t>、评审方法</w:t>
      </w:r>
    </w:p>
    <w:p w:rsidR="00356F07" w:rsidRPr="003C308D" w:rsidRDefault="00356F07" w:rsidP="00D95970">
      <w:pPr>
        <w:spacing w:line="360" w:lineRule="auto"/>
        <w:ind w:left="426" w:firstLineChars="177" w:firstLine="425"/>
        <w:rPr>
          <w:rFonts w:ascii="宋体" w:hAnsi="宋体" w:cs="宋体"/>
          <w:sz w:val="24"/>
        </w:rPr>
      </w:pPr>
      <w:r w:rsidRPr="003C308D">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3C308D">
        <w:rPr>
          <w:rFonts w:ascii="宋体" w:hAnsi="宋体" w:cs="宋体" w:hint="eastAsia"/>
          <w:sz w:val="24"/>
        </w:rPr>
        <w:t>商按照</w:t>
      </w:r>
      <w:proofErr w:type="gramEnd"/>
      <w:r w:rsidRPr="003C308D">
        <w:rPr>
          <w:rFonts w:ascii="宋体" w:hAnsi="宋体" w:cs="宋体" w:hint="eastAsia"/>
          <w:sz w:val="24"/>
        </w:rPr>
        <w:t>报价金额排序，由低至</w:t>
      </w:r>
      <w:proofErr w:type="gramStart"/>
      <w:r w:rsidRPr="003C308D">
        <w:rPr>
          <w:rFonts w:ascii="宋体" w:hAnsi="宋体" w:cs="宋体" w:hint="eastAsia"/>
          <w:sz w:val="24"/>
        </w:rPr>
        <w:t>高选择</w:t>
      </w:r>
      <w:proofErr w:type="gramEnd"/>
      <w:r w:rsidRPr="003C308D">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p>
    <w:p w:rsidR="00D95970" w:rsidRPr="003C308D" w:rsidRDefault="00D95970" w:rsidP="00D95970">
      <w:pPr>
        <w:spacing w:line="360" w:lineRule="auto"/>
        <w:ind w:left="426" w:firstLineChars="177" w:firstLine="425"/>
        <w:rPr>
          <w:rFonts w:ascii="宋体" w:hAnsi="宋体" w:cs="宋体"/>
          <w:sz w:val="24"/>
        </w:rPr>
      </w:pPr>
    </w:p>
    <w:p w:rsidR="00356F07" w:rsidRPr="003C308D" w:rsidRDefault="00D95970" w:rsidP="00624C28">
      <w:pPr>
        <w:spacing w:line="360" w:lineRule="auto"/>
        <w:ind w:leftChars="200" w:left="420" w:firstLineChars="200" w:firstLine="482"/>
        <w:rPr>
          <w:rFonts w:ascii="宋体" w:hAnsi="宋体" w:cs="宋体"/>
          <w:b/>
          <w:bCs/>
          <w:sz w:val="24"/>
        </w:rPr>
      </w:pPr>
      <w:r w:rsidRPr="003C308D">
        <w:rPr>
          <w:rFonts w:ascii="宋体" w:hAnsi="宋体" w:cs="宋体" w:hint="eastAsia"/>
          <w:b/>
          <w:bCs/>
          <w:sz w:val="24"/>
        </w:rPr>
        <w:t>十</w:t>
      </w:r>
      <w:r w:rsidR="00A878D3" w:rsidRPr="003C308D">
        <w:rPr>
          <w:rFonts w:ascii="宋体" w:hAnsi="宋体" w:cs="宋体" w:hint="eastAsia"/>
          <w:b/>
          <w:bCs/>
          <w:sz w:val="24"/>
        </w:rPr>
        <w:t>四</w:t>
      </w:r>
      <w:r w:rsidR="00356F07" w:rsidRPr="003C308D">
        <w:rPr>
          <w:rFonts w:ascii="宋体" w:hAnsi="宋体" w:cs="宋体" w:hint="eastAsia"/>
          <w:b/>
          <w:bCs/>
          <w:sz w:val="24"/>
        </w:rPr>
        <w:t>、提交报价文件截止时间和地点</w:t>
      </w:r>
    </w:p>
    <w:p w:rsidR="00356F07" w:rsidRPr="003C308D" w:rsidRDefault="003319B7" w:rsidP="00D95970">
      <w:pPr>
        <w:spacing w:line="360" w:lineRule="auto"/>
        <w:ind w:firstLineChars="354" w:firstLine="850"/>
        <w:rPr>
          <w:rFonts w:ascii="宋体" w:hAnsi="宋体" w:cs="宋体"/>
          <w:sz w:val="24"/>
        </w:rPr>
      </w:pPr>
      <w:r w:rsidRPr="003C308D">
        <w:rPr>
          <w:rFonts w:ascii="宋体" w:hAnsi="宋体" w:cs="宋体"/>
          <w:sz w:val="24"/>
        </w:rPr>
        <w:t>1</w:t>
      </w:r>
      <w:r w:rsidRPr="003C308D">
        <w:rPr>
          <w:rFonts w:ascii="宋体" w:hAnsi="宋体" w:cs="宋体" w:hint="eastAsia"/>
          <w:sz w:val="24"/>
        </w:rPr>
        <w:t>、</w:t>
      </w:r>
      <w:r w:rsidR="00356F07" w:rsidRPr="003C308D">
        <w:rPr>
          <w:rFonts w:ascii="宋体" w:hAnsi="宋体" w:cs="宋体" w:hint="eastAsia"/>
          <w:sz w:val="24"/>
        </w:rPr>
        <w:t>提交报价文件截止时间：2023年3月</w:t>
      </w:r>
      <w:r w:rsidR="00482405" w:rsidRPr="003C308D">
        <w:rPr>
          <w:rFonts w:ascii="宋体" w:hAnsi="宋体" w:cs="宋体"/>
          <w:sz w:val="24"/>
        </w:rPr>
        <w:t>2</w:t>
      </w:r>
      <w:r w:rsidR="005A1628">
        <w:rPr>
          <w:rFonts w:ascii="宋体" w:hAnsi="宋体" w:cs="宋体"/>
          <w:sz w:val="24"/>
        </w:rPr>
        <w:t>2</w:t>
      </w:r>
      <w:r w:rsidR="00356F07" w:rsidRPr="003C308D">
        <w:rPr>
          <w:rFonts w:ascii="宋体" w:hAnsi="宋体" w:cs="宋体" w:hint="eastAsia"/>
          <w:sz w:val="24"/>
        </w:rPr>
        <w:t xml:space="preserve">日 </w:t>
      </w:r>
      <w:r w:rsidR="00B84A45" w:rsidRPr="003C308D">
        <w:rPr>
          <w:rFonts w:ascii="宋体" w:hAnsi="宋体" w:cs="宋体"/>
          <w:sz w:val="24"/>
        </w:rPr>
        <w:t>16</w:t>
      </w:r>
      <w:r w:rsidR="00356F07" w:rsidRPr="003C308D">
        <w:rPr>
          <w:rFonts w:ascii="宋体" w:hAnsi="宋体" w:cs="宋体" w:hint="eastAsia"/>
          <w:sz w:val="24"/>
        </w:rPr>
        <w:t xml:space="preserve">:30（北京时间）  </w:t>
      </w:r>
    </w:p>
    <w:p w:rsidR="00356F07" w:rsidRPr="003C308D" w:rsidRDefault="00356F07" w:rsidP="00D95970">
      <w:pPr>
        <w:spacing w:line="360" w:lineRule="auto"/>
        <w:ind w:leftChars="135" w:left="283" w:firstLineChars="354" w:firstLine="850"/>
        <w:rPr>
          <w:rFonts w:ascii="宋体" w:hAnsi="宋体" w:cs="宋体"/>
          <w:sz w:val="24"/>
        </w:rPr>
      </w:pPr>
      <w:r w:rsidRPr="003C308D">
        <w:rPr>
          <w:rFonts w:ascii="宋体" w:hAnsi="宋体" w:cs="宋体" w:hint="eastAsia"/>
          <w:sz w:val="24"/>
        </w:rPr>
        <w:t>每日上午</w:t>
      </w:r>
      <w:r w:rsidR="00B84A45" w:rsidRPr="003C308D">
        <w:rPr>
          <w:rFonts w:ascii="宋体" w:hAnsi="宋体" w:cs="宋体"/>
          <w:sz w:val="24"/>
        </w:rPr>
        <w:t>8</w:t>
      </w:r>
      <w:r w:rsidRPr="003C308D">
        <w:rPr>
          <w:rFonts w:ascii="宋体" w:hAnsi="宋体" w:cs="宋体" w:hint="eastAsia"/>
          <w:sz w:val="24"/>
        </w:rPr>
        <w:t>:</w:t>
      </w:r>
      <w:r w:rsidR="00B84A45" w:rsidRPr="003C308D">
        <w:rPr>
          <w:rFonts w:ascii="宋体" w:hAnsi="宋体" w:cs="宋体"/>
          <w:sz w:val="24"/>
        </w:rPr>
        <w:t>3</w:t>
      </w:r>
      <w:r w:rsidRPr="003C308D">
        <w:rPr>
          <w:rFonts w:ascii="宋体" w:hAnsi="宋体" w:cs="宋体" w:hint="eastAsia"/>
          <w:sz w:val="24"/>
        </w:rPr>
        <w:t>0～11:30，下午13:30～16:30（北京时间）</w:t>
      </w:r>
    </w:p>
    <w:p w:rsidR="00356F07" w:rsidRPr="003C308D" w:rsidRDefault="003319B7" w:rsidP="00D95970">
      <w:pPr>
        <w:spacing w:line="360" w:lineRule="auto"/>
        <w:ind w:firstLineChars="354" w:firstLine="850"/>
        <w:rPr>
          <w:rFonts w:ascii="宋体" w:hAnsi="宋体" w:cs="宋体"/>
          <w:sz w:val="24"/>
        </w:rPr>
      </w:pPr>
      <w:r w:rsidRPr="003C308D">
        <w:rPr>
          <w:rFonts w:ascii="宋体" w:hAnsi="宋体" w:cs="宋体"/>
          <w:sz w:val="24"/>
        </w:rPr>
        <w:t>2</w:t>
      </w:r>
      <w:r w:rsidR="00356F07" w:rsidRPr="003C308D">
        <w:rPr>
          <w:rFonts w:ascii="宋体" w:hAnsi="宋体" w:cs="宋体" w:hint="eastAsia"/>
          <w:sz w:val="24"/>
        </w:rPr>
        <w:t>、报价文件递交地点：上海市杨浦区控江路1665号科教楼201室</w:t>
      </w:r>
    </w:p>
    <w:p w:rsidR="00E741AB" w:rsidRPr="003C308D" w:rsidRDefault="00E741AB" w:rsidP="00624C28">
      <w:pPr>
        <w:spacing w:line="360" w:lineRule="auto"/>
        <w:ind w:firstLineChars="300" w:firstLine="720"/>
        <w:rPr>
          <w:rFonts w:ascii="宋体" w:hAnsi="宋体" w:cs="宋体"/>
          <w:sz w:val="24"/>
        </w:rPr>
      </w:pPr>
    </w:p>
    <w:p w:rsidR="006E30BA" w:rsidRPr="003C308D" w:rsidRDefault="00E741AB" w:rsidP="00D95970">
      <w:pPr>
        <w:spacing w:line="360" w:lineRule="auto"/>
        <w:ind w:firstLineChars="400" w:firstLine="964"/>
        <w:rPr>
          <w:rFonts w:ascii="宋体" w:hAnsi="宋体" w:cs="宋体"/>
          <w:b/>
          <w:sz w:val="24"/>
        </w:rPr>
      </w:pPr>
      <w:r w:rsidRPr="003C308D">
        <w:rPr>
          <w:rFonts w:ascii="宋体" w:hAnsi="宋体" w:cs="宋体" w:hint="eastAsia"/>
          <w:b/>
          <w:sz w:val="24"/>
        </w:rPr>
        <w:t>十</w:t>
      </w:r>
      <w:r w:rsidR="00A878D3" w:rsidRPr="003C308D">
        <w:rPr>
          <w:rFonts w:ascii="宋体" w:hAnsi="宋体" w:cs="宋体" w:hint="eastAsia"/>
          <w:b/>
          <w:sz w:val="24"/>
        </w:rPr>
        <w:t>五</w:t>
      </w:r>
      <w:r w:rsidRPr="003C308D">
        <w:rPr>
          <w:rFonts w:ascii="宋体" w:hAnsi="宋体" w:cs="宋体" w:hint="eastAsia"/>
          <w:b/>
          <w:sz w:val="24"/>
        </w:rPr>
        <w:t>、其他</w:t>
      </w:r>
    </w:p>
    <w:p w:rsidR="006E30BA" w:rsidRPr="003C308D" w:rsidRDefault="00FD42ED" w:rsidP="00D95970">
      <w:pPr>
        <w:spacing w:line="360" w:lineRule="auto"/>
        <w:ind w:leftChars="202" w:left="424" w:firstLineChars="177" w:firstLine="425"/>
        <w:jc w:val="left"/>
        <w:outlineLvl w:val="1"/>
        <w:rPr>
          <w:rFonts w:ascii="宋体" w:hAnsi="宋体"/>
          <w:sz w:val="24"/>
        </w:rPr>
      </w:pPr>
      <w:r w:rsidRPr="003C308D">
        <w:rPr>
          <w:rFonts w:ascii="宋体" w:hAnsi="宋体"/>
          <w:sz w:val="24"/>
        </w:rPr>
        <w:lastRenderedPageBreak/>
        <w:t>1</w:t>
      </w:r>
      <w:r w:rsidRPr="003C308D">
        <w:rPr>
          <w:rFonts w:ascii="宋体" w:hAnsi="宋体" w:hint="eastAsia"/>
          <w:sz w:val="24"/>
        </w:rPr>
        <w:t>、</w:t>
      </w:r>
      <w:r w:rsidR="006E30BA" w:rsidRPr="003C308D">
        <w:rPr>
          <w:rFonts w:hAnsi="宋体" w:hint="eastAsia"/>
          <w:sz w:val="24"/>
        </w:rPr>
        <w:t>供应商承担其编制与递交比价文件所涉及的一切费用，不论成交结果如何，供应商提交的比价资料均不予退回，</w:t>
      </w:r>
      <w:r w:rsidRPr="003C308D">
        <w:rPr>
          <w:rFonts w:hAnsi="宋体" w:hint="eastAsia"/>
          <w:sz w:val="24"/>
        </w:rPr>
        <w:t>采购人</w:t>
      </w:r>
      <w:r w:rsidR="006E30BA" w:rsidRPr="003C308D">
        <w:rPr>
          <w:rFonts w:hAnsi="宋体" w:hint="eastAsia"/>
          <w:sz w:val="24"/>
        </w:rPr>
        <w:t>不对未成交供应商作任何解释。</w:t>
      </w:r>
    </w:p>
    <w:p w:rsidR="006E30BA" w:rsidRPr="003C308D" w:rsidRDefault="00FD42ED" w:rsidP="00D95970">
      <w:pPr>
        <w:spacing w:line="360" w:lineRule="auto"/>
        <w:ind w:leftChars="202" w:left="424" w:firstLineChars="177" w:firstLine="425"/>
        <w:jc w:val="left"/>
        <w:outlineLvl w:val="1"/>
        <w:rPr>
          <w:rFonts w:ascii="宋体" w:hAnsi="宋体"/>
          <w:sz w:val="24"/>
        </w:rPr>
      </w:pPr>
      <w:r w:rsidRPr="003C308D">
        <w:rPr>
          <w:rFonts w:ascii="宋体" w:hAnsi="宋体"/>
          <w:sz w:val="24"/>
        </w:rPr>
        <w:t>2</w:t>
      </w:r>
      <w:r w:rsidRPr="003C308D">
        <w:rPr>
          <w:rFonts w:ascii="宋体" w:hAnsi="宋体" w:hint="eastAsia"/>
          <w:sz w:val="24"/>
        </w:rPr>
        <w:t>、</w:t>
      </w:r>
      <w:r w:rsidR="003319B7" w:rsidRPr="003C308D">
        <w:rPr>
          <w:rFonts w:ascii="宋体" w:hAnsi="宋体" w:hint="eastAsia"/>
          <w:sz w:val="24"/>
        </w:rPr>
        <w:t>比价文件</w:t>
      </w:r>
      <w:r w:rsidR="006E30BA" w:rsidRPr="003C308D">
        <w:rPr>
          <w:rFonts w:ascii="宋体" w:hAnsi="宋体" w:hint="eastAsia"/>
          <w:sz w:val="24"/>
        </w:rPr>
        <w:t>的解释</w:t>
      </w:r>
      <w:r w:rsidRPr="003C308D">
        <w:rPr>
          <w:rFonts w:ascii="宋体" w:hAnsi="宋体" w:hint="eastAsia"/>
          <w:sz w:val="24"/>
        </w:rPr>
        <w:t>：</w:t>
      </w:r>
      <w:r w:rsidR="006E30BA" w:rsidRPr="003C308D">
        <w:rPr>
          <w:rFonts w:ascii="宋体" w:hAnsi="宋体" w:hint="eastAsia"/>
          <w:sz w:val="24"/>
        </w:rPr>
        <w:t>本</w:t>
      </w:r>
      <w:r w:rsidR="003319B7" w:rsidRPr="003C308D">
        <w:rPr>
          <w:rFonts w:ascii="宋体" w:hAnsi="宋体" w:hint="eastAsia"/>
          <w:sz w:val="24"/>
        </w:rPr>
        <w:t>比价文件</w:t>
      </w:r>
      <w:r w:rsidR="006E30BA" w:rsidRPr="003C308D">
        <w:rPr>
          <w:rFonts w:ascii="宋体" w:hAnsi="宋体" w:hint="eastAsia"/>
          <w:sz w:val="24"/>
        </w:rPr>
        <w:t>的解释权归</w:t>
      </w:r>
      <w:r w:rsidRPr="003C308D">
        <w:rPr>
          <w:rFonts w:ascii="宋体" w:hAnsi="宋体" w:hint="eastAsia"/>
          <w:sz w:val="24"/>
        </w:rPr>
        <w:t>采购人</w:t>
      </w:r>
      <w:r w:rsidR="006E30BA" w:rsidRPr="003C308D">
        <w:rPr>
          <w:rFonts w:ascii="宋体" w:hAnsi="宋体" w:hint="eastAsia"/>
          <w:sz w:val="24"/>
        </w:rPr>
        <w:t>所有。</w:t>
      </w:r>
    </w:p>
    <w:p w:rsidR="00FD42ED" w:rsidRPr="003C308D" w:rsidRDefault="00FD42ED" w:rsidP="00624C28">
      <w:pPr>
        <w:tabs>
          <w:tab w:val="left" w:pos="900"/>
          <w:tab w:val="left" w:pos="8280"/>
        </w:tabs>
        <w:spacing w:line="360" w:lineRule="auto"/>
        <w:ind w:rightChars="12" w:right="25"/>
        <w:rPr>
          <w:rFonts w:ascii="宋体" w:hAnsi="宋体"/>
          <w:sz w:val="24"/>
        </w:rPr>
      </w:pPr>
    </w:p>
    <w:p w:rsidR="00356F07" w:rsidRPr="003C308D" w:rsidRDefault="00356F07" w:rsidP="00624C28">
      <w:pPr>
        <w:tabs>
          <w:tab w:val="left" w:pos="900"/>
          <w:tab w:val="left" w:pos="8280"/>
        </w:tabs>
        <w:spacing w:line="360" w:lineRule="auto"/>
        <w:ind w:rightChars="12" w:right="25"/>
        <w:rPr>
          <w:rFonts w:ascii="宋体" w:hAnsi="宋体"/>
          <w:sz w:val="24"/>
        </w:rPr>
      </w:pPr>
    </w:p>
    <w:p w:rsidR="00356F07" w:rsidRPr="003C308D" w:rsidRDefault="00356F07" w:rsidP="00624C28">
      <w:pPr>
        <w:tabs>
          <w:tab w:val="left" w:pos="900"/>
          <w:tab w:val="left" w:pos="8280"/>
        </w:tabs>
        <w:spacing w:line="360" w:lineRule="auto"/>
        <w:ind w:rightChars="12" w:right="25" w:firstLineChars="200" w:firstLine="480"/>
        <w:rPr>
          <w:rFonts w:ascii="宋体" w:hAnsi="宋体"/>
          <w:sz w:val="24"/>
        </w:rPr>
      </w:pPr>
      <w:r w:rsidRPr="003C308D">
        <w:rPr>
          <w:rFonts w:ascii="宋体" w:hAnsi="宋体" w:hint="eastAsia"/>
          <w:sz w:val="24"/>
        </w:rPr>
        <w:t>采 购 人：上海交通大学医学院附属新华医院</w:t>
      </w:r>
    </w:p>
    <w:p w:rsidR="00356F07" w:rsidRPr="003C308D" w:rsidRDefault="00356F07" w:rsidP="00624C28">
      <w:pPr>
        <w:tabs>
          <w:tab w:val="left" w:pos="900"/>
          <w:tab w:val="left" w:pos="8280"/>
        </w:tabs>
        <w:spacing w:line="360" w:lineRule="auto"/>
        <w:ind w:rightChars="12" w:right="25" w:firstLineChars="200" w:firstLine="480"/>
        <w:rPr>
          <w:rFonts w:ascii="宋体" w:hAnsi="宋体"/>
          <w:sz w:val="24"/>
        </w:rPr>
      </w:pPr>
      <w:r w:rsidRPr="003C308D">
        <w:rPr>
          <w:rFonts w:ascii="宋体" w:hAnsi="宋体" w:hint="eastAsia"/>
          <w:sz w:val="24"/>
        </w:rPr>
        <w:t>联系地址：上海市控江路1665号</w:t>
      </w:r>
    </w:p>
    <w:p w:rsidR="00356F07" w:rsidRPr="003C308D" w:rsidRDefault="00356F07" w:rsidP="00624C28">
      <w:pPr>
        <w:tabs>
          <w:tab w:val="left" w:pos="900"/>
          <w:tab w:val="left" w:pos="8280"/>
        </w:tabs>
        <w:spacing w:line="360" w:lineRule="auto"/>
        <w:ind w:rightChars="12" w:right="25" w:firstLineChars="200" w:firstLine="480"/>
        <w:rPr>
          <w:rFonts w:ascii="宋体" w:hAnsi="宋体"/>
          <w:sz w:val="24"/>
        </w:rPr>
      </w:pPr>
      <w:r w:rsidRPr="003C308D">
        <w:rPr>
          <w:rFonts w:ascii="宋体" w:hAnsi="宋体" w:hint="eastAsia"/>
          <w:sz w:val="24"/>
        </w:rPr>
        <w:t>联 系 人：</w:t>
      </w:r>
      <w:r w:rsidR="00252904" w:rsidRPr="003C308D">
        <w:rPr>
          <w:rFonts w:ascii="宋体" w:hAnsi="宋体" w:hint="eastAsia"/>
          <w:sz w:val="24"/>
        </w:rPr>
        <w:t>史</w:t>
      </w:r>
      <w:r w:rsidRPr="003C308D">
        <w:rPr>
          <w:rFonts w:ascii="宋体" w:hAnsi="宋体" w:hint="eastAsia"/>
          <w:sz w:val="24"/>
        </w:rPr>
        <w:t>老师</w:t>
      </w:r>
    </w:p>
    <w:p w:rsidR="00356F07" w:rsidRPr="003C308D" w:rsidRDefault="00356F07" w:rsidP="00624C28">
      <w:pPr>
        <w:tabs>
          <w:tab w:val="left" w:pos="900"/>
          <w:tab w:val="left" w:pos="8280"/>
        </w:tabs>
        <w:spacing w:line="360" w:lineRule="auto"/>
        <w:ind w:rightChars="12" w:right="25" w:firstLineChars="200" w:firstLine="480"/>
        <w:rPr>
          <w:rFonts w:ascii="宋体" w:hAnsi="宋体"/>
          <w:sz w:val="24"/>
        </w:rPr>
      </w:pPr>
      <w:r w:rsidRPr="003C308D">
        <w:rPr>
          <w:rFonts w:ascii="宋体" w:hAnsi="宋体" w:hint="eastAsia"/>
          <w:sz w:val="24"/>
        </w:rPr>
        <w:t>联系电话：</w:t>
      </w:r>
      <w:r w:rsidR="00252904" w:rsidRPr="003C308D">
        <w:rPr>
          <w:rFonts w:ascii="宋体" w:hAnsi="宋体" w:hint="eastAsia"/>
          <w:sz w:val="24"/>
        </w:rPr>
        <w:t>021-25076572</w:t>
      </w:r>
      <w:r w:rsidRPr="003C308D">
        <w:rPr>
          <w:rFonts w:ascii="宋体" w:hAnsi="宋体" w:hint="eastAsia"/>
          <w:sz w:val="24"/>
        </w:rPr>
        <w:t xml:space="preserve"> </w:t>
      </w:r>
    </w:p>
    <w:p w:rsidR="00356F07" w:rsidRPr="003C308D"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3C308D">
        <w:rPr>
          <w:rFonts w:ascii="宋体" w:hAnsi="宋体" w:hint="eastAsia"/>
          <w:sz w:val="24"/>
        </w:rPr>
        <w:t>邮</w:t>
      </w:r>
      <w:proofErr w:type="gramEnd"/>
      <w:r w:rsidRPr="003C308D">
        <w:rPr>
          <w:rFonts w:ascii="宋体" w:hAnsi="宋体" w:hint="eastAsia"/>
          <w:sz w:val="24"/>
        </w:rPr>
        <w:t xml:space="preserve">    箱：</w:t>
      </w:r>
      <w:r w:rsidR="00A63389" w:rsidRPr="003C308D">
        <w:rPr>
          <w:rFonts w:ascii="宋体" w:hAnsi="宋体" w:hint="eastAsia"/>
          <w:sz w:val="24"/>
        </w:rPr>
        <w:t>shiying10021</w:t>
      </w:r>
      <w:r w:rsidRPr="003C308D">
        <w:rPr>
          <w:rFonts w:ascii="宋体" w:hAnsi="宋体" w:hint="eastAsia"/>
          <w:sz w:val="24"/>
        </w:rPr>
        <w:t>@xinhuamed.com.cn</w:t>
      </w:r>
    </w:p>
    <w:p w:rsidR="00356F07" w:rsidRPr="003C308D" w:rsidRDefault="00356F07" w:rsidP="00624C28">
      <w:pPr>
        <w:tabs>
          <w:tab w:val="left" w:pos="900"/>
          <w:tab w:val="left" w:pos="8280"/>
        </w:tabs>
        <w:spacing w:line="360" w:lineRule="auto"/>
        <w:ind w:rightChars="12" w:right="25" w:firstLineChars="200" w:firstLine="480"/>
        <w:rPr>
          <w:rFonts w:ascii="宋体" w:hAnsi="宋体"/>
          <w:sz w:val="24"/>
        </w:rPr>
      </w:pPr>
      <w:r w:rsidRPr="003C308D">
        <w:rPr>
          <w:rFonts w:ascii="宋体" w:hAnsi="宋体" w:hint="eastAsia"/>
          <w:sz w:val="24"/>
        </w:rPr>
        <w:t xml:space="preserve">                              </w:t>
      </w:r>
    </w:p>
    <w:p w:rsidR="00356F07" w:rsidRPr="003C308D" w:rsidRDefault="00356F07" w:rsidP="00624C28">
      <w:pPr>
        <w:spacing w:line="360" w:lineRule="auto"/>
        <w:jc w:val="right"/>
        <w:rPr>
          <w:rFonts w:ascii="宋体" w:hAnsi="宋体"/>
          <w:sz w:val="24"/>
        </w:rPr>
      </w:pPr>
    </w:p>
    <w:p w:rsidR="00356F07" w:rsidRPr="003C308D" w:rsidRDefault="00356F07" w:rsidP="00624C28">
      <w:pPr>
        <w:spacing w:line="360" w:lineRule="auto"/>
        <w:jc w:val="right"/>
        <w:rPr>
          <w:rFonts w:ascii="宋体" w:hAnsi="宋体"/>
          <w:bCs/>
          <w:sz w:val="24"/>
        </w:rPr>
      </w:pPr>
      <w:r w:rsidRPr="003C308D">
        <w:rPr>
          <w:rFonts w:ascii="宋体" w:hAnsi="宋体" w:hint="eastAsia"/>
          <w:sz w:val="24"/>
        </w:rPr>
        <w:t xml:space="preserve">  新华医院采购与招标管理中心</w:t>
      </w:r>
      <w:r w:rsidRPr="003C308D">
        <w:rPr>
          <w:rFonts w:ascii="宋体" w:hAnsi="宋体"/>
          <w:sz w:val="24"/>
        </w:rPr>
        <w:t xml:space="preserve">                        </w:t>
      </w:r>
      <w:r w:rsidRPr="003C308D">
        <w:rPr>
          <w:rFonts w:ascii="宋体" w:hAnsi="宋体" w:hint="eastAsia"/>
          <w:sz w:val="24"/>
        </w:rPr>
        <w:t xml:space="preserve">                                                           </w:t>
      </w:r>
      <w:r w:rsidRPr="003C308D">
        <w:rPr>
          <w:rFonts w:ascii="宋体" w:hAnsi="宋体"/>
          <w:sz w:val="24"/>
        </w:rPr>
        <w:t>202</w:t>
      </w:r>
      <w:r w:rsidRPr="003C308D">
        <w:rPr>
          <w:rFonts w:ascii="宋体" w:hAnsi="宋体" w:hint="eastAsia"/>
          <w:sz w:val="24"/>
        </w:rPr>
        <w:t>3</w:t>
      </w:r>
      <w:r w:rsidRPr="003C308D">
        <w:rPr>
          <w:rFonts w:ascii="宋体" w:hAnsi="宋体"/>
          <w:sz w:val="24"/>
        </w:rPr>
        <w:t>年</w:t>
      </w:r>
      <w:r w:rsidRPr="003C308D">
        <w:rPr>
          <w:rFonts w:ascii="宋体" w:hAnsi="宋体" w:hint="eastAsia"/>
          <w:sz w:val="24"/>
        </w:rPr>
        <w:t>3</w:t>
      </w:r>
      <w:r w:rsidRPr="003C308D">
        <w:rPr>
          <w:rFonts w:ascii="宋体" w:hAnsi="宋体"/>
          <w:sz w:val="24"/>
        </w:rPr>
        <w:t>月</w:t>
      </w:r>
    </w:p>
    <w:p w:rsidR="00591C00" w:rsidRPr="003C308D" w:rsidRDefault="00356F07" w:rsidP="00591C00">
      <w:pPr>
        <w:spacing w:line="360" w:lineRule="auto"/>
        <w:rPr>
          <w:rFonts w:ascii="宋体" w:hAnsi="宋体"/>
          <w:b/>
          <w:sz w:val="24"/>
        </w:rPr>
      </w:pPr>
      <w:r w:rsidRPr="003C308D">
        <w:rPr>
          <w:rFonts w:ascii="宋体" w:hAnsi="宋体"/>
          <w:bCs/>
          <w:sz w:val="24"/>
        </w:rPr>
        <w:br w:type="page"/>
      </w:r>
      <w:r w:rsidR="00591C00" w:rsidRPr="003C308D">
        <w:rPr>
          <w:rFonts w:ascii="宋体" w:hAnsi="宋体" w:hint="eastAsia"/>
          <w:b/>
          <w:sz w:val="24"/>
        </w:rPr>
        <w:lastRenderedPageBreak/>
        <w:t>附件一、对供应商的资格要求</w:t>
      </w:r>
    </w:p>
    <w:p w:rsidR="00591C00" w:rsidRPr="003C308D" w:rsidRDefault="00591C00" w:rsidP="00591C00">
      <w:pPr>
        <w:numPr>
          <w:ilvl w:val="0"/>
          <w:numId w:val="3"/>
        </w:numPr>
        <w:spacing w:line="360" w:lineRule="auto"/>
        <w:rPr>
          <w:rFonts w:ascii="宋体" w:hAnsi="宋体"/>
          <w:sz w:val="24"/>
        </w:rPr>
      </w:pPr>
      <w:r w:rsidRPr="003C308D">
        <w:rPr>
          <w:rFonts w:ascii="宋体" w:hAnsi="宋体" w:hint="eastAsia"/>
          <w:sz w:val="24"/>
        </w:rPr>
        <w:t>具有独立法人资格及相应经营范围</w:t>
      </w:r>
      <w:r w:rsidR="00480CCD" w:rsidRPr="003C308D">
        <w:rPr>
          <w:rFonts w:ascii="宋体" w:hAnsi="宋体" w:hint="eastAsia"/>
          <w:sz w:val="24"/>
        </w:rPr>
        <w:t>、资质</w:t>
      </w:r>
      <w:r w:rsidR="000D199D">
        <w:rPr>
          <w:rFonts w:ascii="宋体" w:hAnsi="宋体" w:hint="eastAsia"/>
          <w:sz w:val="24"/>
        </w:rPr>
        <w:t>、安全生产许可证</w:t>
      </w:r>
      <w:r w:rsidRPr="003C308D">
        <w:rPr>
          <w:rFonts w:ascii="宋体" w:hAnsi="宋体" w:hint="eastAsia"/>
          <w:sz w:val="24"/>
        </w:rPr>
        <w:t>；</w:t>
      </w:r>
    </w:p>
    <w:p w:rsidR="00591C00" w:rsidRPr="003C308D" w:rsidRDefault="00591C00" w:rsidP="00591C00">
      <w:pPr>
        <w:numPr>
          <w:ilvl w:val="0"/>
          <w:numId w:val="3"/>
        </w:numPr>
        <w:spacing w:line="360" w:lineRule="auto"/>
        <w:rPr>
          <w:rFonts w:ascii="宋体" w:hAnsi="宋体"/>
          <w:sz w:val="24"/>
        </w:rPr>
      </w:pPr>
      <w:r w:rsidRPr="003C308D">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Pr="003C308D" w:rsidRDefault="00591C00" w:rsidP="00591C00">
      <w:pPr>
        <w:spacing w:line="360" w:lineRule="auto"/>
        <w:rPr>
          <w:rFonts w:ascii="宋体" w:hAnsi="宋体"/>
          <w:b/>
          <w:sz w:val="24"/>
        </w:rPr>
      </w:pPr>
    </w:p>
    <w:p w:rsidR="00591C00" w:rsidRPr="003C308D" w:rsidRDefault="00591C00" w:rsidP="00591C00">
      <w:pPr>
        <w:spacing w:line="360" w:lineRule="auto"/>
        <w:rPr>
          <w:rFonts w:ascii="宋体" w:hAnsi="宋体"/>
          <w:b/>
          <w:sz w:val="24"/>
        </w:rPr>
      </w:pPr>
      <w:r w:rsidRPr="003C308D">
        <w:rPr>
          <w:rFonts w:ascii="宋体" w:hAnsi="宋体" w:hint="eastAsia"/>
          <w:b/>
          <w:sz w:val="24"/>
        </w:rPr>
        <w:t>备注：请各供应商根据上述资格条件，提供相关的资格证明文件</w:t>
      </w:r>
      <w:r w:rsidRPr="003C308D">
        <w:rPr>
          <w:rFonts w:ascii="宋体" w:hAnsi="宋体" w:hint="eastAsia"/>
          <w:sz w:val="24"/>
        </w:rPr>
        <w:t>（</w:t>
      </w:r>
      <w:r w:rsidRPr="003C308D">
        <w:rPr>
          <w:rFonts w:ascii="宋体" w:hAnsi="宋体" w:hint="eastAsia"/>
          <w:bCs/>
          <w:sz w:val="24"/>
        </w:rPr>
        <w:t>营业执照副本复印件1份、</w:t>
      </w:r>
      <w:r w:rsidRPr="003C308D">
        <w:rPr>
          <w:rFonts w:ascii="宋体" w:hAnsi="宋体" w:hint="eastAsia"/>
          <w:sz w:val="24"/>
        </w:rPr>
        <w:t>其他上述提及的资格证明文件复印件各1份</w:t>
      </w:r>
      <w:r w:rsidRPr="003C308D">
        <w:rPr>
          <w:rFonts w:ascii="宋体" w:hAnsi="宋体" w:hint="eastAsia"/>
          <w:b/>
          <w:sz w:val="24"/>
        </w:rPr>
        <w:t>。所有复印件需加盖公章。</w:t>
      </w:r>
    </w:p>
    <w:p w:rsidR="00591C00" w:rsidRPr="003C308D" w:rsidRDefault="00591C00" w:rsidP="00591C00">
      <w:pPr>
        <w:spacing w:line="360" w:lineRule="auto"/>
        <w:rPr>
          <w:rFonts w:ascii="宋体" w:hAnsi="宋体"/>
          <w:b/>
          <w:sz w:val="24"/>
        </w:rPr>
      </w:pPr>
    </w:p>
    <w:p w:rsidR="00591C00" w:rsidRPr="003C308D" w:rsidRDefault="00591C00" w:rsidP="00591C00">
      <w:pPr>
        <w:spacing w:line="360" w:lineRule="auto"/>
        <w:rPr>
          <w:rFonts w:ascii="宋体" w:hAnsi="宋体" w:cs="宋体"/>
          <w:sz w:val="24"/>
        </w:rPr>
      </w:pPr>
      <w:r w:rsidRPr="003C308D">
        <w:rPr>
          <w:rFonts w:ascii="宋体" w:hAnsi="宋体" w:cs="宋体" w:hint="eastAsia"/>
          <w:sz w:val="24"/>
        </w:rPr>
        <w:t>供应商名称：（公章）</w:t>
      </w:r>
    </w:p>
    <w:p w:rsidR="00591C00" w:rsidRPr="003C308D" w:rsidRDefault="00591C00" w:rsidP="00591C00">
      <w:pPr>
        <w:spacing w:line="360" w:lineRule="auto"/>
        <w:rPr>
          <w:rFonts w:ascii="宋体" w:hAnsi="宋体" w:cs="宋体"/>
          <w:sz w:val="24"/>
        </w:rPr>
      </w:pPr>
      <w:r w:rsidRPr="003C308D">
        <w:rPr>
          <w:rFonts w:ascii="宋体" w:hAnsi="宋体" w:cs="宋体" w:hint="eastAsia"/>
          <w:sz w:val="24"/>
        </w:rPr>
        <w:t>日期：</w:t>
      </w:r>
    </w:p>
    <w:p w:rsidR="00591C00" w:rsidRPr="003C308D" w:rsidRDefault="00591C00" w:rsidP="00591C00">
      <w:pPr>
        <w:spacing w:line="360" w:lineRule="auto"/>
        <w:rPr>
          <w:rFonts w:ascii="宋体" w:hAnsi="宋体"/>
          <w:b/>
          <w:sz w:val="24"/>
        </w:rPr>
      </w:pPr>
    </w:p>
    <w:p w:rsidR="00591C00" w:rsidRPr="003C308D" w:rsidRDefault="00591C00" w:rsidP="00591C00">
      <w:pPr>
        <w:spacing w:afterLines="100" w:after="312"/>
        <w:jc w:val="left"/>
        <w:rPr>
          <w:rFonts w:ascii="宋体" w:hAnsi="宋体"/>
          <w:b/>
          <w:sz w:val="24"/>
        </w:rPr>
      </w:pPr>
      <w:r w:rsidRPr="003C308D">
        <w:rPr>
          <w:rFonts w:ascii="宋体" w:hAnsi="宋体"/>
          <w:b/>
          <w:sz w:val="24"/>
        </w:rPr>
        <w:br w:type="page"/>
      </w:r>
      <w:r w:rsidRPr="003C308D">
        <w:rPr>
          <w:rFonts w:ascii="宋体" w:hAnsi="宋体" w:hint="eastAsia"/>
          <w:b/>
          <w:sz w:val="24"/>
        </w:rPr>
        <w:lastRenderedPageBreak/>
        <w:t>附件</w:t>
      </w:r>
      <w:r w:rsidR="00FD42ED" w:rsidRPr="003C308D">
        <w:rPr>
          <w:rFonts w:ascii="宋体" w:hAnsi="宋体" w:hint="eastAsia"/>
          <w:b/>
          <w:sz w:val="24"/>
        </w:rPr>
        <w:t>二</w:t>
      </w:r>
      <w:r w:rsidRPr="003C308D">
        <w:rPr>
          <w:rFonts w:ascii="宋体" w:hAnsi="宋体" w:hint="eastAsia"/>
          <w:b/>
          <w:sz w:val="24"/>
        </w:rPr>
        <w:t>、法定代表人资格证明文件</w:t>
      </w:r>
    </w:p>
    <w:p w:rsidR="00591C00" w:rsidRPr="003C308D" w:rsidRDefault="00591C00" w:rsidP="00591C00">
      <w:pPr>
        <w:spacing w:afterLines="100" w:after="312"/>
        <w:jc w:val="center"/>
        <w:rPr>
          <w:rFonts w:ascii="宋体" w:hAnsi="宋体" w:cs="宋体"/>
          <w:b/>
          <w:bCs/>
          <w:sz w:val="32"/>
          <w:szCs w:val="32"/>
        </w:rPr>
      </w:pPr>
      <w:r w:rsidRPr="003C308D">
        <w:rPr>
          <w:rFonts w:ascii="宋体" w:hAnsi="宋体" w:cs="宋体" w:hint="eastAsia"/>
          <w:b/>
          <w:bCs/>
          <w:sz w:val="32"/>
          <w:szCs w:val="32"/>
        </w:rPr>
        <w:t>法定代表人资格证明书</w:t>
      </w:r>
    </w:p>
    <w:p w:rsidR="00591C00" w:rsidRPr="003C308D" w:rsidRDefault="00591C00" w:rsidP="00591C00">
      <w:pPr>
        <w:ind w:firstLineChars="200" w:firstLine="560"/>
        <w:rPr>
          <w:rFonts w:eastAsia="楷体_GB2312"/>
          <w:sz w:val="28"/>
          <w:szCs w:val="28"/>
        </w:rPr>
      </w:pPr>
    </w:p>
    <w:p w:rsidR="00591C00" w:rsidRPr="003C308D" w:rsidRDefault="00591C00" w:rsidP="00591C00">
      <w:pPr>
        <w:ind w:firstLineChars="200" w:firstLine="560"/>
        <w:rPr>
          <w:sz w:val="28"/>
          <w:szCs w:val="28"/>
        </w:rPr>
      </w:pPr>
      <w:r w:rsidRPr="003C308D">
        <w:rPr>
          <w:sz w:val="28"/>
          <w:szCs w:val="28"/>
          <w:u w:val="single"/>
        </w:rPr>
        <w:t>（法定代表人姓名）</w:t>
      </w:r>
      <w:r w:rsidRPr="003C308D">
        <w:rPr>
          <w:sz w:val="28"/>
          <w:szCs w:val="28"/>
        </w:rPr>
        <w:t>系</w:t>
      </w:r>
      <w:r w:rsidRPr="003C308D">
        <w:rPr>
          <w:sz w:val="28"/>
          <w:szCs w:val="28"/>
          <w:u w:val="single"/>
        </w:rPr>
        <w:t>（</w:t>
      </w:r>
      <w:r w:rsidRPr="003C308D">
        <w:rPr>
          <w:rFonts w:hint="eastAsia"/>
          <w:sz w:val="28"/>
          <w:szCs w:val="28"/>
          <w:u w:val="single"/>
        </w:rPr>
        <w:t>供应商</w:t>
      </w:r>
      <w:r w:rsidRPr="003C308D">
        <w:rPr>
          <w:sz w:val="28"/>
          <w:szCs w:val="28"/>
          <w:u w:val="single"/>
        </w:rPr>
        <w:t>全称）</w:t>
      </w:r>
      <w:r w:rsidRPr="003C308D">
        <w:rPr>
          <w:sz w:val="28"/>
          <w:szCs w:val="28"/>
        </w:rPr>
        <w:t>的法定代表人。</w:t>
      </w:r>
    </w:p>
    <w:p w:rsidR="00591C00" w:rsidRPr="003C308D" w:rsidRDefault="00591C00" w:rsidP="00591C00">
      <w:pPr>
        <w:ind w:firstLineChars="200" w:firstLine="560"/>
        <w:rPr>
          <w:sz w:val="28"/>
          <w:szCs w:val="28"/>
        </w:rPr>
      </w:pPr>
    </w:p>
    <w:p w:rsidR="00591C00" w:rsidRPr="003C308D" w:rsidRDefault="00591C00" w:rsidP="00591C00">
      <w:pPr>
        <w:ind w:firstLineChars="200" w:firstLine="560"/>
        <w:rPr>
          <w:sz w:val="28"/>
          <w:szCs w:val="28"/>
        </w:rPr>
      </w:pPr>
      <w:r w:rsidRPr="003C308D">
        <w:rPr>
          <w:sz w:val="28"/>
          <w:szCs w:val="28"/>
        </w:rPr>
        <w:t>特此证明</w:t>
      </w:r>
    </w:p>
    <w:p w:rsidR="00591C00" w:rsidRPr="003C308D" w:rsidRDefault="00591C00" w:rsidP="00591C00">
      <w:pPr>
        <w:rPr>
          <w:sz w:val="28"/>
          <w:szCs w:val="28"/>
        </w:rPr>
      </w:pPr>
      <w:r w:rsidRPr="003C308D">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（正面）</w:t>
                      </w:r>
                    </w:p>
                  </w:txbxContent>
                </v:textbox>
              </v:shape>
            </w:pict>
          </mc:Fallback>
        </mc:AlternateContent>
      </w:r>
      <w:r w:rsidRPr="003C308D">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（反面）</w:t>
                      </w:r>
                    </w:p>
                  </w:txbxContent>
                </v:textbox>
              </v:shape>
            </w:pict>
          </mc:Fallback>
        </mc:AlternateContent>
      </w:r>
    </w:p>
    <w:p w:rsidR="00591C00" w:rsidRPr="003C308D" w:rsidRDefault="00591C00" w:rsidP="00591C00">
      <w:pPr>
        <w:rPr>
          <w:sz w:val="28"/>
          <w:szCs w:val="28"/>
        </w:rPr>
      </w:pPr>
    </w:p>
    <w:p w:rsidR="00591C00" w:rsidRPr="003C308D" w:rsidRDefault="00591C00" w:rsidP="00591C00">
      <w:pPr>
        <w:rPr>
          <w:sz w:val="28"/>
          <w:szCs w:val="28"/>
        </w:rPr>
      </w:pPr>
    </w:p>
    <w:p w:rsidR="00591C00" w:rsidRPr="003C308D" w:rsidRDefault="00591C00" w:rsidP="00591C00">
      <w:pPr>
        <w:rPr>
          <w:sz w:val="28"/>
          <w:szCs w:val="28"/>
        </w:rPr>
      </w:pPr>
    </w:p>
    <w:p w:rsidR="00591C00" w:rsidRPr="003C308D" w:rsidRDefault="00591C00" w:rsidP="00591C00">
      <w:pPr>
        <w:rPr>
          <w:sz w:val="28"/>
          <w:szCs w:val="28"/>
        </w:rPr>
      </w:pPr>
    </w:p>
    <w:p w:rsidR="00591C00" w:rsidRPr="003C308D" w:rsidRDefault="00591C00" w:rsidP="00591C00">
      <w:pPr>
        <w:rPr>
          <w:sz w:val="28"/>
          <w:szCs w:val="28"/>
        </w:rPr>
      </w:pPr>
    </w:p>
    <w:p w:rsidR="00591C00" w:rsidRPr="003C308D" w:rsidRDefault="00591C00" w:rsidP="00591C00">
      <w:pPr>
        <w:rPr>
          <w:sz w:val="28"/>
          <w:szCs w:val="28"/>
        </w:rPr>
      </w:pPr>
    </w:p>
    <w:p w:rsidR="00591C00" w:rsidRPr="003C308D" w:rsidRDefault="00591C00" w:rsidP="00591C00">
      <w:pPr>
        <w:rPr>
          <w:sz w:val="28"/>
          <w:szCs w:val="28"/>
        </w:rPr>
      </w:pPr>
    </w:p>
    <w:p w:rsidR="00591C00" w:rsidRPr="003C308D" w:rsidRDefault="00591C00" w:rsidP="00591C00">
      <w:pPr>
        <w:ind w:firstLineChars="1750" w:firstLine="4900"/>
        <w:rPr>
          <w:sz w:val="28"/>
          <w:szCs w:val="28"/>
        </w:rPr>
      </w:pPr>
    </w:p>
    <w:p w:rsidR="00591C00" w:rsidRPr="003C308D" w:rsidRDefault="00591C00" w:rsidP="00591C00">
      <w:pPr>
        <w:jc w:val="center"/>
        <w:rPr>
          <w:sz w:val="28"/>
          <w:szCs w:val="28"/>
        </w:rPr>
      </w:pPr>
      <w:r w:rsidRPr="003C308D">
        <w:rPr>
          <w:sz w:val="28"/>
          <w:szCs w:val="28"/>
        </w:rPr>
        <w:t xml:space="preserve">                   </w:t>
      </w:r>
      <w:r w:rsidRPr="003C308D">
        <w:rPr>
          <w:rFonts w:hint="eastAsia"/>
          <w:sz w:val="28"/>
          <w:szCs w:val="28"/>
        </w:rPr>
        <w:t>供应商</w:t>
      </w:r>
      <w:r w:rsidRPr="003C308D">
        <w:rPr>
          <w:sz w:val="28"/>
          <w:szCs w:val="28"/>
        </w:rPr>
        <w:t>全称：（盖章）</w:t>
      </w:r>
    </w:p>
    <w:p w:rsidR="00591C00" w:rsidRPr="003C308D" w:rsidRDefault="00591C00" w:rsidP="00591C00">
      <w:pPr>
        <w:jc w:val="left"/>
        <w:rPr>
          <w:sz w:val="28"/>
          <w:szCs w:val="28"/>
        </w:rPr>
      </w:pPr>
    </w:p>
    <w:p w:rsidR="00591C00" w:rsidRPr="003C308D" w:rsidRDefault="00591C00" w:rsidP="00591C00">
      <w:pPr>
        <w:jc w:val="center"/>
        <w:rPr>
          <w:sz w:val="28"/>
          <w:szCs w:val="28"/>
        </w:rPr>
      </w:pPr>
      <w:r w:rsidRPr="003C308D">
        <w:rPr>
          <w:sz w:val="28"/>
          <w:szCs w:val="28"/>
        </w:rPr>
        <w:t xml:space="preserve">                         </w:t>
      </w:r>
      <w:r w:rsidRPr="003C308D">
        <w:rPr>
          <w:sz w:val="28"/>
          <w:szCs w:val="28"/>
        </w:rPr>
        <w:t>年</w:t>
      </w:r>
      <w:r w:rsidRPr="003C308D">
        <w:rPr>
          <w:sz w:val="28"/>
          <w:szCs w:val="28"/>
        </w:rPr>
        <w:t xml:space="preserve">  </w:t>
      </w:r>
      <w:r w:rsidRPr="003C308D">
        <w:rPr>
          <w:sz w:val="28"/>
          <w:szCs w:val="28"/>
        </w:rPr>
        <w:t>月</w:t>
      </w:r>
      <w:r w:rsidRPr="003C308D">
        <w:rPr>
          <w:sz w:val="28"/>
          <w:szCs w:val="28"/>
        </w:rPr>
        <w:t xml:space="preserve">  </w:t>
      </w:r>
      <w:r w:rsidRPr="003C308D">
        <w:rPr>
          <w:sz w:val="28"/>
          <w:szCs w:val="28"/>
        </w:rPr>
        <w:t>日</w:t>
      </w:r>
    </w:p>
    <w:p w:rsidR="00591C00" w:rsidRPr="003C308D" w:rsidRDefault="00591C00" w:rsidP="00591C00">
      <w:pPr>
        <w:ind w:firstLineChars="1869" w:firstLine="5981"/>
        <w:jc w:val="left"/>
        <w:rPr>
          <w:sz w:val="32"/>
          <w:szCs w:val="32"/>
        </w:rPr>
      </w:pPr>
    </w:p>
    <w:p w:rsidR="00591C00" w:rsidRPr="003C308D" w:rsidRDefault="00591C00" w:rsidP="00591C00">
      <w:pPr>
        <w:rPr>
          <w:rFonts w:ascii="宋体" w:hAnsi="宋体"/>
          <w:b/>
          <w:sz w:val="24"/>
        </w:rPr>
      </w:pPr>
      <w:r w:rsidRPr="003C308D">
        <w:rPr>
          <w:rFonts w:eastAsia="黑体"/>
          <w:sz w:val="28"/>
          <w:szCs w:val="28"/>
        </w:rPr>
        <w:br w:type="page"/>
      </w:r>
      <w:r w:rsidRPr="003C308D">
        <w:rPr>
          <w:rFonts w:ascii="宋体" w:hAnsi="宋体" w:hint="eastAsia"/>
          <w:b/>
          <w:sz w:val="24"/>
        </w:rPr>
        <w:lastRenderedPageBreak/>
        <w:t>附件</w:t>
      </w:r>
      <w:r w:rsidR="00FD42ED" w:rsidRPr="003C308D">
        <w:rPr>
          <w:rFonts w:ascii="宋体" w:hAnsi="宋体" w:hint="eastAsia"/>
          <w:b/>
          <w:sz w:val="24"/>
        </w:rPr>
        <w:t>三</w:t>
      </w:r>
      <w:r w:rsidRPr="003C308D">
        <w:rPr>
          <w:rFonts w:ascii="宋体" w:hAnsi="宋体" w:hint="eastAsia"/>
          <w:b/>
          <w:sz w:val="24"/>
        </w:rPr>
        <w:t>、法定代表人授权书</w:t>
      </w:r>
    </w:p>
    <w:p w:rsidR="00591C00" w:rsidRPr="003C308D" w:rsidRDefault="00591C00" w:rsidP="00591C00">
      <w:pPr>
        <w:rPr>
          <w:rFonts w:ascii="宋体" w:hAnsi="宋体"/>
          <w:b/>
          <w:sz w:val="24"/>
        </w:rPr>
      </w:pPr>
    </w:p>
    <w:p w:rsidR="00591C00" w:rsidRPr="003C308D" w:rsidRDefault="00591C00" w:rsidP="00591C00">
      <w:pPr>
        <w:spacing w:afterLines="100" w:after="312"/>
        <w:jc w:val="center"/>
        <w:rPr>
          <w:rFonts w:ascii="宋体" w:hAnsi="宋体" w:cs="宋体"/>
          <w:b/>
          <w:bCs/>
          <w:sz w:val="32"/>
          <w:szCs w:val="32"/>
        </w:rPr>
      </w:pPr>
      <w:r w:rsidRPr="003C308D">
        <w:rPr>
          <w:rFonts w:ascii="宋体" w:hAnsi="宋体" w:cs="宋体" w:hint="eastAsia"/>
          <w:b/>
          <w:bCs/>
          <w:sz w:val="32"/>
          <w:szCs w:val="32"/>
        </w:rPr>
        <w:t>法定代表人授权书</w:t>
      </w:r>
    </w:p>
    <w:p w:rsidR="00591C00" w:rsidRPr="003C308D" w:rsidRDefault="00591C00" w:rsidP="00591C00">
      <w:pPr>
        <w:spacing w:line="560" w:lineRule="exact"/>
        <w:rPr>
          <w:rFonts w:ascii="华文中宋" w:eastAsia="华文中宋" w:hAnsi="华文中宋" w:cs="华文中宋"/>
          <w:b/>
          <w:sz w:val="28"/>
          <w:szCs w:val="28"/>
        </w:rPr>
      </w:pPr>
    </w:p>
    <w:p w:rsidR="00591C00" w:rsidRPr="003C308D" w:rsidRDefault="00591C00" w:rsidP="00591C00">
      <w:pPr>
        <w:spacing w:line="600" w:lineRule="exact"/>
        <w:rPr>
          <w:rFonts w:eastAsia="楷体_GB2312"/>
          <w:sz w:val="28"/>
          <w:szCs w:val="28"/>
        </w:rPr>
      </w:pPr>
      <w:r w:rsidRPr="003C308D">
        <w:rPr>
          <w:sz w:val="28"/>
          <w:szCs w:val="28"/>
        </w:rPr>
        <w:t>（采购</w:t>
      </w:r>
      <w:r w:rsidRPr="003C308D">
        <w:rPr>
          <w:rFonts w:hint="eastAsia"/>
          <w:sz w:val="28"/>
          <w:szCs w:val="28"/>
        </w:rPr>
        <w:t>人</w:t>
      </w:r>
      <w:r w:rsidRPr="003C308D">
        <w:rPr>
          <w:sz w:val="28"/>
          <w:szCs w:val="28"/>
        </w:rPr>
        <w:t>名称）</w:t>
      </w:r>
      <w:r w:rsidRPr="003C308D">
        <w:rPr>
          <w:rFonts w:eastAsia="楷体_GB2312"/>
          <w:sz w:val="28"/>
          <w:szCs w:val="28"/>
        </w:rPr>
        <w:t>：</w:t>
      </w:r>
    </w:p>
    <w:p w:rsidR="00591C00" w:rsidRPr="003C308D" w:rsidRDefault="00591C00" w:rsidP="00591C00">
      <w:pPr>
        <w:spacing w:line="600" w:lineRule="exact"/>
        <w:ind w:firstLineChars="213" w:firstLine="596"/>
        <w:rPr>
          <w:sz w:val="28"/>
          <w:szCs w:val="28"/>
        </w:rPr>
      </w:pPr>
      <w:r w:rsidRPr="003C308D">
        <w:rPr>
          <w:sz w:val="28"/>
          <w:szCs w:val="28"/>
          <w:u w:val="single"/>
        </w:rPr>
        <w:t>（</w:t>
      </w:r>
      <w:r w:rsidRPr="003C308D">
        <w:rPr>
          <w:rFonts w:hint="eastAsia"/>
          <w:sz w:val="28"/>
          <w:szCs w:val="28"/>
          <w:u w:val="single"/>
        </w:rPr>
        <w:t>供应商</w:t>
      </w:r>
      <w:r w:rsidRPr="003C308D">
        <w:rPr>
          <w:sz w:val="28"/>
          <w:szCs w:val="28"/>
          <w:u w:val="single"/>
        </w:rPr>
        <w:t>全称）</w:t>
      </w:r>
      <w:r w:rsidRPr="003C308D">
        <w:rPr>
          <w:sz w:val="28"/>
          <w:szCs w:val="28"/>
        </w:rPr>
        <w:t>法定代表人</w:t>
      </w:r>
      <w:r w:rsidRPr="003C308D">
        <w:rPr>
          <w:sz w:val="28"/>
          <w:szCs w:val="28"/>
          <w:u w:val="single"/>
        </w:rPr>
        <w:t>（姓名、职务）</w:t>
      </w:r>
      <w:r w:rsidRPr="003C308D">
        <w:rPr>
          <w:sz w:val="28"/>
          <w:szCs w:val="28"/>
        </w:rPr>
        <w:t>授权</w:t>
      </w:r>
      <w:r w:rsidRPr="003C308D">
        <w:rPr>
          <w:sz w:val="28"/>
          <w:szCs w:val="28"/>
          <w:u w:val="single"/>
        </w:rPr>
        <w:t>（授权代表姓名、职务）</w:t>
      </w:r>
      <w:r w:rsidRPr="003C308D">
        <w:rPr>
          <w:sz w:val="28"/>
          <w:szCs w:val="28"/>
        </w:rPr>
        <w:t>为全权代表，参加贵部组织的项目编号为</w:t>
      </w:r>
      <w:r w:rsidRPr="003C308D">
        <w:rPr>
          <w:sz w:val="28"/>
          <w:szCs w:val="28"/>
          <w:u w:val="single"/>
        </w:rPr>
        <w:t>（项目编号）</w:t>
      </w:r>
      <w:r w:rsidRPr="003C308D">
        <w:rPr>
          <w:sz w:val="28"/>
          <w:szCs w:val="28"/>
        </w:rPr>
        <w:t>的</w:t>
      </w:r>
      <w:r w:rsidRPr="003C308D">
        <w:rPr>
          <w:sz w:val="28"/>
          <w:szCs w:val="28"/>
          <w:u w:val="single"/>
        </w:rPr>
        <w:t>（项目名称）</w:t>
      </w:r>
      <w:r w:rsidRPr="003C308D">
        <w:rPr>
          <w:sz w:val="28"/>
          <w:szCs w:val="28"/>
        </w:rPr>
        <w:t>采购活动，全权处理采购活动中的一切事宜。</w:t>
      </w:r>
    </w:p>
    <w:p w:rsidR="00591C00" w:rsidRPr="003C308D" w:rsidRDefault="00591C00" w:rsidP="00591C00">
      <w:pPr>
        <w:spacing w:line="560" w:lineRule="exact"/>
        <w:ind w:firstLine="600"/>
        <w:rPr>
          <w:sz w:val="28"/>
          <w:szCs w:val="28"/>
        </w:rPr>
      </w:pPr>
    </w:p>
    <w:p w:rsidR="00591C00" w:rsidRPr="003C308D" w:rsidRDefault="00591C00" w:rsidP="00591C00">
      <w:pPr>
        <w:spacing w:line="560" w:lineRule="exact"/>
        <w:ind w:leftChars="-1" w:left="-2" w:firstLine="3512"/>
        <w:rPr>
          <w:sz w:val="28"/>
          <w:szCs w:val="28"/>
        </w:rPr>
      </w:pPr>
      <w:r w:rsidRPr="003C308D">
        <w:rPr>
          <w:rFonts w:hint="eastAsia"/>
          <w:sz w:val="28"/>
          <w:szCs w:val="28"/>
        </w:rPr>
        <w:t>供应商</w:t>
      </w:r>
      <w:r w:rsidRPr="003C308D">
        <w:rPr>
          <w:sz w:val="28"/>
          <w:szCs w:val="28"/>
        </w:rPr>
        <w:t>全称：（盖章）</w:t>
      </w:r>
    </w:p>
    <w:p w:rsidR="00591C00" w:rsidRPr="003C308D" w:rsidRDefault="00591C00" w:rsidP="00591C00">
      <w:pPr>
        <w:spacing w:line="560" w:lineRule="exact"/>
        <w:ind w:leftChars="1413" w:left="6360" w:hanging="3393"/>
        <w:rPr>
          <w:sz w:val="28"/>
          <w:szCs w:val="28"/>
        </w:rPr>
      </w:pPr>
      <w:r w:rsidRPr="003C308D">
        <w:rPr>
          <w:sz w:val="28"/>
          <w:szCs w:val="28"/>
        </w:rPr>
        <w:t xml:space="preserve">                            </w:t>
      </w:r>
    </w:p>
    <w:p w:rsidR="00591C00" w:rsidRPr="003C308D" w:rsidRDefault="00591C00" w:rsidP="00591C00">
      <w:pPr>
        <w:spacing w:line="560" w:lineRule="exact"/>
        <w:ind w:leftChars="1471" w:left="6340" w:hangingChars="1161" w:hanging="3251"/>
        <w:rPr>
          <w:sz w:val="28"/>
          <w:szCs w:val="28"/>
        </w:rPr>
      </w:pPr>
      <w:r w:rsidRPr="003C308D">
        <w:rPr>
          <w:sz w:val="28"/>
          <w:szCs w:val="28"/>
        </w:rPr>
        <w:t>法定代表人：（签字或盖章）</w:t>
      </w:r>
    </w:p>
    <w:p w:rsidR="00591C00" w:rsidRPr="003C308D" w:rsidRDefault="00591C00" w:rsidP="00591C00">
      <w:pPr>
        <w:spacing w:line="560" w:lineRule="exact"/>
        <w:ind w:leftChars="1413" w:left="6360" w:hanging="3393"/>
        <w:rPr>
          <w:sz w:val="28"/>
          <w:szCs w:val="28"/>
        </w:rPr>
      </w:pPr>
      <w:r w:rsidRPr="003C308D">
        <w:rPr>
          <w:sz w:val="28"/>
          <w:szCs w:val="28"/>
        </w:rPr>
        <w:t xml:space="preserve">                     </w:t>
      </w:r>
      <w:r w:rsidRPr="003C308D">
        <w:rPr>
          <w:sz w:val="28"/>
          <w:szCs w:val="28"/>
        </w:rPr>
        <w:t>年</w:t>
      </w:r>
      <w:r w:rsidRPr="003C308D">
        <w:rPr>
          <w:sz w:val="28"/>
          <w:szCs w:val="28"/>
        </w:rPr>
        <w:t xml:space="preserve">    </w:t>
      </w:r>
      <w:r w:rsidRPr="003C308D">
        <w:rPr>
          <w:sz w:val="28"/>
          <w:szCs w:val="28"/>
        </w:rPr>
        <w:t>月</w:t>
      </w:r>
      <w:r w:rsidRPr="003C308D">
        <w:rPr>
          <w:sz w:val="28"/>
          <w:szCs w:val="28"/>
        </w:rPr>
        <w:t xml:space="preserve">    </w:t>
      </w:r>
      <w:r w:rsidRPr="003C308D">
        <w:rPr>
          <w:sz w:val="28"/>
          <w:szCs w:val="28"/>
        </w:rPr>
        <w:t>日</w:t>
      </w:r>
    </w:p>
    <w:p w:rsidR="00591C00" w:rsidRPr="003C308D" w:rsidRDefault="00591C00" w:rsidP="00591C00">
      <w:pPr>
        <w:spacing w:line="560" w:lineRule="exact"/>
        <w:rPr>
          <w:sz w:val="28"/>
          <w:szCs w:val="28"/>
        </w:rPr>
      </w:pPr>
      <w:r w:rsidRPr="003C308D">
        <w:rPr>
          <w:sz w:val="28"/>
          <w:szCs w:val="28"/>
        </w:rPr>
        <w:t>附：</w:t>
      </w:r>
    </w:p>
    <w:p w:rsidR="00591C00" w:rsidRPr="003C308D" w:rsidRDefault="00591C00" w:rsidP="00591C00">
      <w:pPr>
        <w:spacing w:line="560" w:lineRule="exact"/>
        <w:ind w:firstLine="573"/>
        <w:rPr>
          <w:sz w:val="28"/>
          <w:szCs w:val="28"/>
        </w:rPr>
      </w:pPr>
      <w:r w:rsidRPr="003C308D">
        <w:rPr>
          <w:sz w:val="28"/>
          <w:szCs w:val="28"/>
        </w:rPr>
        <w:t>授权代表姓名：</w:t>
      </w:r>
      <w:r w:rsidRPr="003C308D">
        <w:rPr>
          <w:sz w:val="28"/>
          <w:szCs w:val="28"/>
        </w:rPr>
        <w:t xml:space="preserve">              </w:t>
      </w:r>
    </w:p>
    <w:p w:rsidR="00591C00" w:rsidRPr="003C308D" w:rsidRDefault="00591C00" w:rsidP="00591C00">
      <w:pPr>
        <w:spacing w:line="560" w:lineRule="exact"/>
        <w:ind w:firstLine="573"/>
        <w:rPr>
          <w:sz w:val="28"/>
          <w:szCs w:val="28"/>
        </w:rPr>
      </w:pPr>
      <w:r w:rsidRPr="003C308D">
        <w:rPr>
          <w:sz w:val="28"/>
          <w:szCs w:val="28"/>
        </w:rPr>
        <w:t>职</w:t>
      </w:r>
      <w:r w:rsidRPr="003C308D">
        <w:rPr>
          <w:sz w:val="28"/>
          <w:szCs w:val="28"/>
        </w:rPr>
        <w:t xml:space="preserve">    </w:t>
      </w:r>
      <w:proofErr w:type="gramStart"/>
      <w:r w:rsidRPr="003C308D">
        <w:rPr>
          <w:sz w:val="28"/>
          <w:szCs w:val="28"/>
        </w:rPr>
        <w:t>务</w:t>
      </w:r>
      <w:proofErr w:type="gramEnd"/>
      <w:r w:rsidRPr="003C308D">
        <w:rPr>
          <w:sz w:val="28"/>
          <w:szCs w:val="28"/>
        </w:rPr>
        <w:t>：</w:t>
      </w:r>
      <w:r w:rsidRPr="003C308D">
        <w:rPr>
          <w:sz w:val="28"/>
          <w:szCs w:val="28"/>
        </w:rPr>
        <w:t xml:space="preserve">                  </w:t>
      </w:r>
      <w:r w:rsidRPr="003C308D">
        <w:rPr>
          <w:sz w:val="28"/>
          <w:szCs w:val="28"/>
        </w:rPr>
        <w:t>电</w:t>
      </w:r>
      <w:r w:rsidRPr="003C308D">
        <w:rPr>
          <w:sz w:val="28"/>
          <w:szCs w:val="28"/>
        </w:rPr>
        <w:t xml:space="preserve">    </w:t>
      </w:r>
      <w:r w:rsidRPr="003C308D">
        <w:rPr>
          <w:sz w:val="28"/>
          <w:szCs w:val="28"/>
        </w:rPr>
        <w:t>话：</w:t>
      </w:r>
    </w:p>
    <w:p w:rsidR="00591C00" w:rsidRPr="003C308D" w:rsidRDefault="00591C00" w:rsidP="00591C00">
      <w:pPr>
        <w:spacing w:line="560" w:lineRule="exact"/>
        <w:ind w:firstLine="573"/>
        <w:rPr>
          <w:sz w:val="28"/>
          <w:szCs w:val="28"/>
        </w:rPr>
      </w:pPr>
      <w:r w:rsidRPr="003C308D">
        <w:rPr>
          <w:sz w:val="28"/>
          <w:szCs w:val="28"/>
        </w:rPr>
        <w:t>传</w:t>
      </w:r>
      <w:r w:rsidRPr="003C308D">
        <w:rPr>
          <w:sz w:val="28"/>
          <w:szCs w:val="28"/>
        </w:rPr>
        <w:t xml:space="preserve">    </w:t>
      </w:r>
      <w:r w:rsidRPr="003C308D">
        <w:rPr>
          <w:sz w:val="28"/>
          <w:szCs w:val="28"/>
        </w:rPr>
        <w:t>真：</w:t>
      </w:r>
      <w:r w:rsidRPr="003C308D">
        <w:rPr>
          <w:sz w:val="28"/>
          <w:szCs w:val="28"/>
        </w:rPr>
        <w:t xml:space="preserve">                  </w:t>
      </w:r>
      <w:proofErr w:type="gramStart"/>
      <w:r w:rsidRPr="003C308D">
        <w:rPr>
          <w:sz w:val="28"/>
          <w:szCs w:val="28"/>
        </w:rPr>
        <w:t>邮</w:t>
      </w:r>
      <w:proofErr w:type="gramEnd"/>
      <w:r w:rsidRPr="003C308D">
        <w:rPr>
          <w:sz w:val="28"/>
          <w:szCs w:val="28"/>
        </w:rPr>
        <w:t xml:space="preserve">    </w:t>
      </w:r>
      <w:r w:rsidRPr="003C308D">
        <w:rPr>
          <w:sz w:val="28"/>
          <w:szCs w:val="28"/>
        </w:rPr>
        <w:t>编：</w:t>
      </w:r>
    </w:p>
    <w:p w:rsidR="00591C00" w:rsidRPr="003C308D" w:rsidRDefault="00591C00" w:rsidP="00591C00">
      <w:pPr>
        <w:spacing w:line="560" w:lineRule="exact"/>
        <w:ind w:firstLine="573"/>
        <w:rPr>
          <w:sz w:val="28"/>
          <w:szCs w:val="28"/>
        </w:rPr>
      </w:pPr>
      <w:r w:rsidRPr="003C308D">
        <w:rPr>
          <w:sz w:val="28"/>
          <w:szCs w:val="28"/>
        </w:rPr>
        <w:t>通讯地址：</w:t>
      </w:r>
    </w:p>
    <w:p w:rsidR="00591C00" w:rsidRPr="003C308D" w:rsidRDefault="00591C00" w:rsidP="00591C00">
      <w:pPr>
        <w:spacing w:line="560" w:lineRule="exact"/>
        <w:ind w:firstLine="573"/>
      </w:pPr>
      <w:r w:rsidRPr="003C308D">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（反面）</w:t>
                      </w:r>
                    </w:p>
                  </w:txbxContent>
                </v:textbox>
              </v:shape>
            </w:pict>
          </mc:Fallback>
        </mc:AlternateContent>
      </w:r>
      <w:r w:rsidRPr="003C308D">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（正面）</w:t>
                      </w:r>
                    </w:p>
                  </w:txbxContent>
                </v:textbox>
              </v:shape>
            </w:pict>
          </mc:Fallback>
        </mc:AlternateContent>
      </w:r>
    </w:p>
    <w:p w:rsidR="00591C00" w:rsidRPr="003C308D" w:rsidRDefault="00591C00" w:rsidP="00591C00">
      <w:pPr>
        <w:spacing w:line="560" w:lineRule="exact"/>
        <w:ind w:firstLine="573"/>
      </w:pPr>
    </w:p>
    <w:p w:rsidR="00591C00" w:rsidRPr="003C308D" w:rsidRDefault="00591C00" w:rsidP="00591C00">
      <w:pPr>
        <w:spacing w:line="560" w:lineRule="exact"/>
        <w:ind w:firstLine="573"/>
      </w:pPr>
    </w:p>
    <w:p w:rsidR="00591C00" w:rsidRPr="003C308D" w:rsidRDefault="00591C00" w:rsidP="00591C00">
      <w:pPr>
        <w:spacing w:line="560" w:lineRule="exact"/>
        <w:ind w:firstLine="573"/>
      </w:pPr>
    </w:p>
    <w:p w:rsidR="00591C00" w:rsidRPr="003C308D" w:rsidRDefault="00591C00" w:rsidP="00591C00">
      <w:pPr>
        <w:spacing w:line="560" w:lineRule="exact"/>
        <w:ind w:firstLine="573"/>
      </w:pPr>
    </w:p>
    <w:p w:rsidR="00591C00" w:rsidRPr="003C308D" w:rsidRDefault="00591C00" w:rsidP="00591C00">
      <w:pPr>
        <w:spacing w:line="360" w:lineRule="auto"/>
        <w:rPr>
          <w:rFonts w:ascii="宋体" w:hAnsi="宋体"/>
          <w:b/>
          <w:sz w:val="24"/>
        </w:rPr>
      </w:pPr>
    </w:p>
    <w:p w:rsidR="00591C00" w:rsidRPr="003C308D" w:rsidRDefault="00591C00" w:rsidP="00591C00">
      <w:pPr>
        <w:spacing w:line="360" w:lineRule="auto"/>
        <w:outlineLvl w:val="0"/>
        <w:rPr>
          <w:rFonts w:ascii="宋体" w:hAnsi="宋体"/>
          <w:b/>
          <w:sz w:val="24"/>
        </w:rPr>
      </w:pPr>
    </w:p>
    <w:p w:rsidR="00591C00" w:rsidRPr="003C308D" w:rsidRDefault="00591C00" w:rsidP="00591C00">
      <w:pPr>
        <w:spacing w:line="360" w:lineRule="auto"/>
        <w:outlineLvl w:val="0"/>
        <w:rPr>
          <w:rFonts w:ascii="宋体" w:hAnsi="宋体" w:cs="宋体"/>
          <w:sz w:val="24"/>
        </w:rPr>
        <w:sectPr w:rsidR="00591C00" w:rsidRPr="003C308D">
          <w:footerReference w:type="default" r:id="rId9"/>
          <w:pgSz w:w="11906" w:h="16838"/>
          <w:pgMar w:top="1418" w:right="1134" w:bottom="1134" w:left="1134" w:header="851" w:footer="992" w:gutter="0"/>
          <w:pgNumType w:start="1"/>
          <w:cols w:space="720"/>
          <w:docGrid w:type="lines" w:linePitch="312"/>
        </w:sectPr>
      </w:pPr>
    </w:p>
    <w:p w:rsidR="00591C00" w:rsidRPr="003C308D" w:rsidRDefault="00591C00" w:rsidP="00591C00">
      <w:pPr>
        <w:spacing w:line="360" w:lineRule="auto"/>
        <w:outlineLvl w:val="0"/>
        <w:rPr>
          <w:rFonts w:ascii="宋体" w:hAnsi="宋体"/>
          <w:b/>
          <w:sz w:val="24"/>
        </w:rPr>
      </w:pPr>
      <w:r w:rsidRPr="003C308D">
        <w:rPr>
          <w:rFonts w:ascii="宋体" w:hAnsi="宋体" w:hint="eastAsia"/>
          <w:b/>
          <w:sz w:val="24"/>
        </w:rPr>
        <w:lastRenderedPageBreak/>
        <w:t>附件</w:t>
      </w:r>
      <w:r w:rsidR="00FD42ED" w:rsidRPr="003C308D">
        <w:rPr>
          <w:rFonts w:ascii="宋体" w:hAnsi="宋体" w:hint="eastAsia"/>
          <w:b/>
          <w:sz w:val="24"/>
        </w:rPr>
        <w:t>四</w:t>
      </w:r>
      <w:r w:rsidRPr="003C308D">
        <w:rPr>
          <w:rFonts w:ascii="宋体" w:hAnsi="宋体" w:hint="eastAsia"/>
          <w:b/>
          <w:sz w:val="24"/>
        </w:rPr>
        <w:t xml:space="preserve">： </w:t>
      </w:r>
    </w:p>
    <w:p w:rsidR="00591C00" w:rsidRPr="003C308D" w:rsidRDefault="00591C00" w:rsidP="00591C00">
      <w:pPr>
        <w:spacing w:line="360" w:lineRule="auto"/>
        <w:outlineLvl w:val="0"/>
        <w:rPr>
          <w:rFonts w:ascii="宋体" w:hAnsi="宋体"/>
          <w:b/>
          <w:sz w:val="24"/>
        </w:rPr>
      </w:pPr>
      <w:r w:rsidRPr="003C308D">
        <w:rPr>
          <w:rFonts w:ascii="宋体" w:hAnsi="宋体"/>
          <w:b/>
          <w:sz w:val="24"/>
        </w:rPr>
        <w:t>表</w:t>
      </w:r>
      <w:r w:rsidRPr="003C308D">
        <w:rPr>
          <w:rFonts w:ascii="宋体" w:hAnsi="宋体" w:hint="eastAsia"/>
          <w:b/>
          <w:sz w:val="24"/>
        </w:rPr>
        <w:t>1：</w:t>
      </w:r>
    </w:p>
    <w:p w:rsidR="00591C00" w:rsidRPr="003C308D" w:rsidRDefault="00591C00" w:rsidP="00591C00">
      <w:pPr>
        <w:spacing w:line="360" w:lineRule="auto"/>
        <w:jc w:val="center"/>
        <w:outlineLvl w:val="0"/>
        <w:rPr>
          <w:rFonts w:ascii="宋体" w:hAnsi="宋体"/>
          <w:b/>
          <w:sz w:val="24"/>
        </w:rPr>
      </w:pPr>
      <w:r w:rsidRPr="003C308D">
        <w:rPr>
          <w:rFonts w:ascii="宋体" w:hAnsi="宋体" w:hint="eastAsia"/>
          <w:b/>
          <w:sz w:val="24"/>
        </w:rPr>
        <w:t>无利害关系声明和递交比价文件前3年内在经营活动中没有重大违法记录的书面声明</w:t>
      </w:r>
    </w:p>
    <w:p w:rsidR="00591C00" w:rsidRPr="003C308D" w:rsidRDefault="00591C00" w:rsidP="00591C00">
      <w:pPr>
        <w:spacing w:line="360" w:lineRule="auto"/>
        <w:ind w:firstLineChars="200" w:firstLine="480"/>
        <w:rPr>
          <w:rFonts w:ascii="宋体" w:hAnsi="宋体"/>
          <w:sz w:val="24"/>
        </w:rPr>
      </w:pPr>
    </w:p>
    <w:p w:rsidR="00591C00" w:rsidRPr="003C308D" w:rsidRDefault="00591C00" w:rsidP="00591C00">
      <w:pPr>
        <w:spacing w:line="360" w:lineRule="auto"/>
        <w:rPr>
          <w:rFonts w:ascii="宋体" w:hAnsi="宋体" w:cs="宋体"/>
          <w:sz w:val="24"/>
        </w:rPr>
      </w:pPr>
      <w:r w:rsidRPr="003C308D">
        <w:rPr>
          <w:rFonts w:ascii="宋体" w:hAnsi="宋体" w:cs="宋体" w:hint="eastAsia"/>
          <w:sz w:val="24"/>
        </w:rPr>
        <w:t>我方承诺与采购人不存在隶属关系或者其他利益关系。</w:t>
      </w:r>
    </w:p>
    <w:p w:rsidR="00591C00" w:rsidRPr="003C308D" w:rsidRDefault="00591C00" w:rsidP="00591C00">
      <w:pPr>
        <w:spacing w:line="360" w:lineRule="auto"/>
        <w:rPr>
          <w:rFonts w:ascii="宋体" w:hAnsi="宋体" w:cs="宋体"/>
          <w:sz w:val="24"/>
        </w:rPr>
      </w:pPr>
    </w:p>
    <w:p w:rsidR="00591C00" w:rsidRPr="003C308D" w:rsidRDefault="00591C00" w:rsidP="00591C00">
      <w:pPr>
        <w:spacing w:line="360" w:lineRule="auto"/>
        <w:rPr>
          <w:rFonts w:ascii="宋体" w:hAnsi="宋体" w:cs="宋体"/>
          <w:sz w:val="24"/>
        </w:rPr>
      </w:pPr>
      <w:r w:rsidRPr="003C308D">
        <w:rPr>
          <w:rFonts w:ascii="宋体" w:hAnsi="宋体" w:cs="宋体" w:hint="eastAsia"/>
          <w:sz w:val="24"/>
        </w:rPr>
        <w:t>我方承诺与其他报价方不存在关联关系或者其他利益关系。</w:t>
      </w:r>
    </w:p>
    <w:p w:rsidR="00591C00" w:rsidRPr="003C308D" w:rsidRDefault="00591C00" w:rsidP="00591C00">
      <w:pPr>
        <w:spacing w:line="360" w:lineRule="auto"/>
        <w:rPr>
          <w:rFonts w:ascii="宋体" w:hAnsi="宋体" w:cs="宋体"/>
          <w:sz w:val="24"/>
        </w:rPr>
      </w:pPr>
    </w:p>
    <w:p w:rsidR="00591C00" w:rsidRPr="003C308D" w:rsidRDefault="00591C00" w:rsidP="00591C00">
      <w:pPr>
        <w:spacing w:line="360" w:lineRule="auto"/>
        <w:rPr>
          <w:rFonts w:ascii="宋体" w:hAnsi="宋体" w:cs="宋体"/>
          <w:sz w:val="24"/>
        </w:rPr>
      </w:pPr>
      <w:r w:rsidRPr="003C308D">
        <w:rPr>
          <w:rFonts w:ascii="宋体" w:hAnsi="宋体" w:cs="宋体" w:hint="eastAsia"/>
          <w:sz w:val="24"/>
        </w:rPr>
        <w:t>我方承诺递交比价文件前3年内在经营活动中没有重大违法记录。</w:t>
      </w:r>
    </w:p>
    <w:p w:rsidR="00591C00" w:rsidRPr="003C308D" w:rsidRDefault="00591C00" w:rsidP="00591C00">
      <w:pPr>
        <w:spacing w:line="360" w:lineRule="auto"/>
        <w:outlineLvl w:val="0"/>
        <w:rPr>
          <w:rFonts w:ascii="宋体" w:hAnsi="宋体" w:cs="宋体"/>
          <w:sz w:val="24"/>
        </w:rPr>
      </w:pPr>
    </w:p>
    <w:p w:rsidR="00591C00" w:rsidRPr="003C308D" w:rsidRDefault="00591C00" w:rsidP="00591C00">
      <w:pPr>
        <w:spacing w:line="360" w:lineRule="auto"/>
        <w:rPr>
          <w:rFonts w:ascii="宋体" w:hAnsi="宋体" w:cs="宋体"/>
          <w:sz w:val="24"/>
        </w:rPr>
      </w:pPr>
      <w:r w:rsidRPr="003C308D">
        <w:rPr>
          <w:rFonts w:ascii="宋体" w:hAnsi="宋体" w:cs="宋体" w:hint="eastAsia"/>
          <w:sz w:val="24"/>
        </w:rPr>
        <w:t>供应商名称：（公章）</w:t>
      </w:r>
    </w:p>
    <w:p w:rsidR="00591C00" w:rsidRPr="003C308D" w:rsidRDefault="00591C00" w:rsidP="00591C00">
      <w:pPr>
        <w:spacing w:line="360" w:lineRule="auto"/>
        <w:rPr>
          <w:rFonts w:ascii="宋体" w:hAnsi="宋体" w:cs="宋体"/>
          <w:sz w:val="24"/>
        </w:rPr>
        <w:sectPr w:rsidR="00591C00" w:rsidRPr="003C308D">
          <w:pgSz w:w="11906" w:h="16838"/>
          <w:pgMar w:top="1418" w:right="1134" w:bottom="1134" w:left="1134" w:header="851" w:footer="992" w:gutter="0"/>
          <w:cols w:space="720"/>
          <w:docGrid w:type="linesAndChars" w:linePitch="312"/>
        </w:sectPr>
      </w:pPr>
      <w:r w:rsidRPr="003C308D">
        <w:rPr>
          <w:rFonts w:ascii="宋体" w:hAnsi="宋体" w:cs="宋体" w:hint="eastAsia"/>
          <w:sz w:val="24"/>
        </w:rPr>
        <w:t>日期：</w:t>
      </w:r>
    </w:p>
    <w:p w:rsidR="00591C00" w:rsidRPr="003C308D" w:rsidRDefault="00591C00" w:rsidP="00591C00">
      <w:pPr>
        <w:spacing w:line="360" w:lineRule="auto"/>
        <w:jc w:val="left"/>
        <w:outlineLvl w:val="0"/>
        <w:rPr>
          <w:rFonts w:ascii="宋体" w:hAnsi="宋体"/>
          <w:b/>
          <w:sz w:val="24"/>
        </w:rPr>
      </w:pPr>
      <w:r w:rsidRPr="003C308D">
        <w:rPr>
          <w:rFonts w:ascii="宋体" w:hAnsi="宋体" w:hint="eastAsia"/>
          <w:b/>
          <w:sz w:val="24"/>
        </w:rPr>
        <w:lastRenderedPageBreak/>
        <w:t>表2：对比价文件的真实性、合法性承诺函</w:t>
      </w:r>
    </w:p>
    <w:p w:rsidR="00591C00" w:rsidRPr="003C308D" w:rsidRDefault="00591C00" w:rsidP="00591C00">
      <w:pPr>
        <w:spacing w:line="360" w:lineRule="auto"/>
        <w:rPr>
          <w:rFonts w:ascii="宋体" w:hAnsi="宋体" w:cs="宋体"/>
          <w:sz w:val="24"/>
        </w:rPr>
      </w:pPr>
    </w:p>
    <w:p w:rsidR="00591C00" w:rsidRPr="003C308D" w:rsidRDefault="00591C00" w:rsidP="00591C00">
      <w:pPr>
        <w:spacing w:line="360" w:lineRule="auto"/>
        <w:rPr>
          <w:rFonts w:ascii="宋体" w:hAnsi="宋体" w:cs="宋体"/>
          <w:sz w:val="24"/>
        </w:rPr>
      </w:pPr>
      <w:r w:rsidRPr="003C308D">
        <w:rPr>
          <w:rFonts w:ascii="宋体" w:hAnsi="宋体" w:cs="宋体" w:hint="eastAsia"/>
          <w:sz w:val="24"/>
        </w:rPr>
        <w:t>我方承诺对所递交比价文件的真实性、合法性承担法律责任。</w:t>
      </w:r>
    </w:p>
    <w:p w:rsidR="00591C00" w:rsidRPr="003C308D" w:rsidRDefault="00591C00" w:rsidP="00591C00">
      <w:pPr>
        <w:spacing w:line="360" w:lineRule="auto"/>
        <w:rPr>
          <w:rFonts w:ascii="宋体" w:hAnsi="宋体" w:cs="宋体"/>
          <w:sz w:val="24"/>
        </w:rPr>
      </w:pPr>
    </w:p>
    <w:p w:rsidR="00591C00" w:rsidRPr="003C308D" w:rsidRDefault="00591C00" w:rsidP="00591C00">
      <w:pPr>
        <w:spacing w:line="360" w:lineRule="auto"/>
        <w:rPr>
          <w:rFonts w:ascii="宋体" w:hAnsi="宋体" w:cs="宋体"/>
          <w:sz w:val="24"/>
        </w:rPr>
      </w:pPr>
      <w:r w:rsidRPr="003C308D">
        <w:rPr>
          <w:rFonts w:ascii="宋体" w:hAnsi="宋体" w:cs="宋体" w:hint="eastAsia"/>
          <w:sz w:val="24"/>
        </w:rPr>
        <w:t>供应商名称：（公章）</w:t>
      </w:r>
    </w:p>
    <w:p w:rsidR="00591C00" w:rsidRPr="003C308D" w:rsidRDefault="00591C00" w:rsidP="00591C00">
      <w:pPr>
        <w:spacing w:line="360" w:lineRule="auto"/>
        <w:rPr>
          <w:rFonts w:ascii="宋体" w:hAnsi="宋体" w:cs="宋体"/>
          <w:sz w:val="24"/>
        </w:rPr>
      </w:pPr>
      <w:r w:rsidRPr="003C308D">
        <w:rPr>
          <w:rFonts w:ascii="宋体" w:hAnsi="宋体" w:cs="宋体" w:hint="eastAsia"/>
          <w:sz w:val="24"/>
        </w:rPr>
        <w:t>日期：</w:t>
      </w:r>
    </w:p>
    <w:p w:rsidR="00591C00" w:rsidRPr="003C308D" w:rsidRDefault="00591C00" w:rsidP="00591C00">
      <w:pPr>
        <w:spacing w:line="360" w:lineRule="auto"/>
        <w:rPr>
          <w:rFonts w:ascii="宋体" w:hAnsi="宋体"/>
          <w:sz w:val="24"/>
        </w:rPr>
      </w:pPr>
    </w:p>
    <w:p w:rsidR="00591C00" w:rsidRPr="003C308D" w:rsidRDefault="00591C00" w:rsidP="00591C00"/>
    <w:p w:rsidR="00591C00" w:rsidRPr="003C308D" w:rsidRDefault="00591C00">
      <w:pPr>
        <w:widowControl/>
        <w:jc w:val="left"/>
        <w:rPr>
          <w:rFonts w:ascii="宋体" w:hAnsi="宋体"/>
          <w:b/>
          <w:kern w:val="0"/>
          <w:sz w:val="24"/>
        </w:rPr>
      </w:pPr>
      <w:r w:rsidRPr="003C308D">
        <w:rPr>
          <w:rFonts w:ascii="宋体" w:hAnsi="宋体"/>
          <w:b/>
          <w:sz w:val="24"/>
        </w:rPr>
        <w:br w:type="page"/>
      </w:r>
    </w:p>
    <w:p w:rsidR="00356F07" w:rsidRPr="003C308D" w:rsidRDefault="00356F07" w:rsidP="00356F07">
      <w:pPr>
        <w:pStyle w:val="ac"/>
        <w:spacing w:after="156" w:line="360" w:lineRule="auto"/>
        <w:ind w:firstLineChars="0" w:firstLine="0"/>
        <w:rPr>
          <w:rFonts w:ascii="宋体" w:hAnsi="宋体"/>
          <w:b/>
          <w:sz w:val="24"/>
          <w:szCs w:val="24"/>
          <w:lang w:eastAsia="zh-CN"/>
        </w:rPr>
      </w:pPr>
      <w:r w:rsidRPr="003C308D">
        <w:rPr>
          <w:rFonts w:ascii="宋体" w:hAnsi="宋体" w:hint="eastAsia"/>
          <w:b/>
          <w:sz w:val="24"/>
          <w:szCs w:val="24"/>
          <w:lang w:eastAsia="zh-CN"/>
        </w:rPr>
        <w:lastRenderedPageBreak/>
        <w:t>附件</w:t>
      </w:r>
      <w:r w:rsidR="00FD42ED" w:rsidRPr="003C308D">
        <w:rPr>
          <w:rFonts w:ascii="宋体" w:hAnsi="宋体" w:hint="eastAsia"/>
          <w:b/>
          <w:sz w:val="24"/>
          <w:szCs w:val="24"/>
          <w:lang w:eastAsia="zh-CN"/>
        </w:rPr>
        <w:t>五</w:t>
      </w:r>
      <w:r w:rsidRPr="003C308D">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3C308D" w:rsidTr="003E5086">
        <w:trPr>
          <w:cantSplit/>
          <w:trHeight w:val="508"/>
        </w:trPr>
        <w:tc>
          <w:tcPr>
            <w:tcW w:w="815" w:type="pct"/>
            <w:vAlign w:val="center"/>
          </w:tcPr>
          <w:p w:rsidR="00356F07" w:rsidRPr="003C308D" w:rsidRDefault="00356F07" w:rsidP="003E5086">
            <w:pPr>
              <w:widowControl/>
              <w:spacing w:line="360" w:lineRule="auto"/>
              <w:jc w:val="center"/>
              <w:rPr>
                <w:rFonts w:ascii="宋体" w:hAnsi="宋体"/>
                <w:b/>
                <w:sz w:val="24"/>
                <w:u w:val="single"/>
              </w:rPr>
            </w:pPr>
            <w:r w:rsidRPr="003C308D">
              <w:rPr>
                <w:rFonts w:ascii="宋体" w:hAnsi="宋体" w:hint="eastAsia"/>
                <w:b/>
                <w:sz w:val="24"/>
                <w:u w:val="single"/>
              </w:rPr>
              <w:t>序号</w:t>
            </w:r>
          </w:p>
        </w:tc>
        <w:tc>
          <w:tcPr>
            <w:tcW w:w="1425" w:type="pct"/>
            <w:vAlign w:val="center"/>
          </w:tcPr>
          <w:p w:rsidR="00356F07" w:rsidRPr="003C308D" w:rsidRDefault="00356F07" w:rsidP="003E5086">
            <w:pPr>
              <w:widowControl/>
              <w:spacing w:line="360" w:lineRule="auto"/>
              <w:jc w:val="center"/>
              <w:rPr>
                <w:rFonts w:ascii="宋体" w:hAnsi="宋体"/>
                <w:b/>
                <w:sz w:val="24"/>
                <w:u w:val="single"/>
              </w:rPr>
            </w:pPr>
            <w:r w:rsidRPr="003C308D">
              <w:rPr>
                <w:rFonts w:ascii="宋体" w:hAnsi="宋体" w:hint="eastAsia"/>
                <w:b/>
                <w:sz w:val="24"/>
                <w:u w:val="single"/>
              </w:rPr>
              <w:t>总报价（RMB）</w:t>
            </w:r>
          </w:p>
        </w:tc>
        <w:tc>
          <w:tcPr>
            <w:tcW w:w="1565" w:type="pct"/>
            <w:vAlign w:val="center"/>
          </w:tcPr>
          <w:p w:rsidR="00356F07" w:rsidRPr="003C308D" w:rsidRDefault="00356F07" w:rsidP="003E5086">
            <w:pPr>
              <w:widowControl/>
              <w:spacing w:line="360" w:lineRule="auto"/>
              <w:jc w:val="center"/>
              <w:rPr>
                <w:rFonts w:ascii="宋体" w:hAnsi="宋体"/>
                <w:b/>
                <w:sz w:val="24"/>
                <w:u w:val="single"/>
              </w:rPr>
            </w:pPr>
            <w:r w:rsidRPr="003C308D">
              <w:rPr>
                <w:rFonts w:ascii="宋体" w:hAnsi="宋体" w:hint="eastAsia"/>
                <w:b/>
                <w:sz w:val="24"/>
                <w:u w:val="single"/>
              </w:rPr>
              <w:t>其它优惠承诺</w:t>
            </w:r>
          </w:p>
        </w:tc>
        <w:tc>
          <w:tcPr>
            <w:tcW w:w="1193" w:type="pct"/>
            <w:vAlign w:val="center"/>
          </w:tcPr>
          <w:p w:rsidR="00356F07" w:rsidRPr="003C308D" w:rsidRDefault="00356F07" w:rsidP="003E5086">
            <w:pPr>
              <w:widowControl/>
              <w:spacing w:line="360" w:lineRule="auto"/>
              <w:jc w:val="center"/>
              <w:rPr>
                <w:rFonts w:ascii="宋体" w:hAnsi="宋体"/>
                <w:b/>
                <w:sz w:val="24"/>
                <w:u w:val="single"/>
              </w:rPr>
            </w:pPr>
            <w:r w:rsidRPr="003C308D">
              <w:rPr>
                <w:rFonts w:ascii="宋体" w:hAnsi="宋体" w:hint="eastAsia"/>
                <w:b/>
                <w:sz w:val="24"/>
                <w:u w:val="single"/>
              </w:rPr>
              <w:t>备注</w:t>
            </w:r>
          </w:p>
        </w:tc>
      </w:tr>
      <w:tr w:rsidR="00356F07" w:rsidRPr="003C308D" w:rsidTr="003E5086">
        <w:trPr>
          <w:cantSplit/>
          <w:trHeight w:val="850"/>
        </w:trPr>
        <w:tc>
          <w:tcPr>
            <w:tcW w:w="815" w:type="pct"/>
            <w:vAlign w:val="center"/>
          </w:tcPr>
          <w:p w:rsidR="00356F07" w:rsidRPr="003C308D" w:rsidRDefault="00356F07" w:rsidP="003E5086">
            <w:pPr>
              <w:pStyle w:val="a9"/>
              <w:spacing w:line="360" w:lineRule="auto"/>
              <w:ind w:left="72" w:right="72"/>
              <w:jc w:val="center"/>
              <w:rPr>
                <w:rFonts w:ascii="宋体" w:eastAsia="宋体" w:hAnsi="宋体"/>
                <w:color w:val="auto"/>
                <w:sz w:val="24"/>
                <w:u w:val="single"/>
              </w:rPr>
            </w:pPr>
            <w:r w:rsidRPr="003C308D">
              <w:rPr>
                <w:rFonts w:ascii="宋体" w:eastAsia="宋体" w:hAnsi="宋体" w:hint="eastAsia"/>
                <w:color w:val="auto"/>
                <w:sz w:val="24"/>
                <w:u w:val="single"/>
              </w:rPr>
              <w:t>1</w:t>
            </w:r>
          </w:p>
        </w:tc>
        <w:tc>
          <w:tcPr>
            <w:tcW w:w="1425" w:type="pct"/>
            <w:vAlign w:val="center"/>
          </w:tcPr>
          <w:p w:rsidR="00356F07" w:rsidRPr="003C308D" w:rsidRDefault="00356F07" w:rsidP="003E5086">
            <w:pPr>
              <w:spacing w:line="360" w:lineRule="auto"/>
              <w:jc w:val="left"/>
              <w:rPr>
                <w:rFonts w:ascii="宋体" w:hAnsi="宋体"/>
                <w:sz w:val="24"/>
                <w:u w:val="single"/>
              </w:rPr>
            </w:pPr>
            <w:r w:rsidRPr="003C308D">
              <w:rPr>
                <w:rFonts w:ascii="宋体" w:hAnsi="宋体" w:hint="eastAsia"/>
                <w:sz w:val="24"/>
                <w:u w:val="single"/>
              </w:rPr>
              <w:t>大写：</w:t>
            </w:r>
          </w:p>
          <w:p w:rsidR="00356F07" w:rsidRPr="003C308D" w:rsidRDefault="00356F07" w:rsidP="003E5086">
            <w:pPr>
              <w:spacing w:line="360" w:lineRule="auto"/>
              <w:jc w:val="left"/>
              <w:rPr>
                <w:rFonts w:ascii="宋体" w:hAnsi="宋体"/>
                <w:sz w:val="24"/>
                <w:u w:val="single"/>
              </w:rPr>
            </w:pPr>
            <w:r w:rsidRPr="003C308D">
              <w:rPr>
                <w:rFonts w:ascii="宋体" w:hAnsi="宋体" w:hint="eastAsia"/>
                <w:sz w:val="24"/>
                <w:u w:val="single"/>
              </w:rPr>
              <w:t>小写：</w:t>
            </w:r>
          </w:p>
        </w:tc>
        <w:tc>
          <w:tcPr>
            <w:tcW w:w="1565" w:type="pct"/>
            <w:vAlign w:val="center"/>
          </w:tcPr>
          <w:p w:rsidR="00356F07" w:rsidRPr="003C308D" w:rsidRDefault="00356F07" w:rsidP="003E5086">
            <w:pPr>
              <w:spacing w:line="360" w:lineRule="auto"/>
              <w:jc w:val="left"/>
              <w:rPr>
                <w:rFonts w:ascii="宋体" w:hAnsi="宋体"/>
                <w:sz w:val="24"/>
                <w:u w:val="single"/>
              </w:rPr>
            </w:pPr>
          </w:p>
          <w:p w:rsidR="00356F07" w:rsidRPr="003C308D" w:rsidRDefault="00356F07" w:rsidP="003E5086">
            <w:pPr>
              <w:spacing w:line="360" w:lineRule="auto"/>
              <w:jc w:val="left"/>
              <w:rPr>
                <w:rFonts w:ascii="宋体" w:hAnsi="宋体"/>
                <w:sz w:val="24"/>
                <w:u w:val="single"/>
              </w:rPr>
            </w:pPr>
          </w:p>
          <w:p w:rsidR="00356F07" w:rsidRPr="003C308D" w:rsidRDefault="00356F07" w:rsidP="003E5086">
            <w:pPr>
              <w:spacing w:line="360" w:lineRule="auto"/>
              <w:jc w:val="left"/>
              <w:rPr>
                <w:rFonts w:ascii="宋体" w:hAnsi="宋体"/>
                <w:sz w:val="24"/>
                <w:u w:val="single"/>
              </w:rPr>
            </w:pPr>
          </w:p>
          <w:p w:rsidR="00356F07" w:rsidRPr="003C308D" w:rsidRDefault="00356F07" w:rsidP="003E5086">
            <w:pPr>
              <w:spacing w:line="360" w:lineRule="auto"/>
              <w:jc w:val="left"/>
              <w:rPr>
                <w:rFonts w:ascii="宋体" w:hAnsi="宋体"/>
                <w:sz w:val="24"/>
                <w:u w:val="single"/>
              </w:rPr>
            </w:pPr>
          </w:p>
          <w:p w:rsidR="00356F07" w:rsidRPr="003C308D" w:rsidRDefault="00356F07" w:rsidP="003E5086">
            <w:pPr>
              <w:spacing w:line="360" w:lineRule="auto"/>
              <w:jc w:val="left"/>
              <w:rPr>
                <w:rFonts w:ascii="宋体" w:hAnsi="宋体"/>
                <w:sz w:val="24"/>
                <w:u w:val="single"/>
              </w:rPr>
            </w:pPr>
          </w:p>
        </w:tc>
        <w:tc>
          <w:tcPr>
            <w:tcW w:w="1193" w:type="pct"/>
            <w:vAlign w:val="center"/>
          </w:tcPr>
          <w:p w:rsidR="00356F07" w:rsidRPr="003C308D" w:rsidRDefault="00356F07" w:rsidP="003E5086">
            <w:pPr>
              <w:pStyle w:val="Style47"/>
              <w:spacing w:after="156" w:line="360" w:lineRule="auto"/>
              <w:ind w:firstLineChars="0" w:firstLine="0"/>
              <w:rPr>
                <w:rFonts w:ascii="宋体" w:hAnsi="宋体"/>
                <w:sz w:val="24"/>
                <w:szCs w:val="24"/>
                <w:u w:val="single"/>
              </w:rPr>
            </w:pPr>
          </w:p>
        </w:tc>
      </w:tr>
    </w:tbl>
    <w:p w:rsidR="00356F07" w:rsidRPr="003C308D" w:rsidRDefault="00356F07" w:rsidP="00356F07">
      <w:pPr>
        <w:spacing w:line="380" w:lineRule="exact"/>
        <w:rPr>
          <w:rFonts w:ascii="仿宋" w:hAnsi="仿宋"/>
          <w:sz w:val="28"/>
          <w:szCs w:val="28"/>
        </w:rPr>
      </w:pPr>
    </w:p>
    <w:p w:rsidR="00356F07" w:rsidRPr="003C308D" w:rsidRDefault="00356F07" w:rsidP="00356F07">
      <w:pPr>
        <w:spacing w:line="380" w:lineRule="exact"/>
        <w:rPr>
          <w:rFonts w:ascii="仿宋" w:hAnsi="仿宋"/>
          <w:sz w:val="28"/>
          <w:szCs w:val="28"/>
        </w:rPr>
      </w:pPr>
    </w:p>
    <w:p w:rsidR="00356F07" w:rsidRPr="003C308D" w:rsidRDefault="00356F07" w:rsidP="00356F07">
      <w:pPr>
        <w:pStyle w:val="a7"/>
        <w:spacing w:line="360" w:lineRule="auto"/>
        <w:ind w:firstLine="480"/>
        <w:rPr>
          <w:rFonts w:ascii="宋体" w:hAnsi="宋体"/>
          <w:sz w:val="24"/>
          <w:szCs w:val="24"/>
        </w:rPr>
      </w:pPr>
      <w:r w:rsidRPr="003C308D">
        <w:rPr>
          <w:rFonts w:ascii="宋体" w:hAnsi="宋体" w:hint="eastAsia"/>
          <w:sz w:val="24"/>
          <w:szCs w:val="24"/>
        </w:rPr>
        <w:t>（1）若本表与报价格式其他部分在内容上有出入，以本表为准。</w:t>
      </w:r>
    </w:p>
    <w:p w:rsidR="00356F07" w:rsidRPr="003C308D" w:rsidRDefault="00356F07" w:rsidP="00356F07">
      <w:pPr>
        <w:spacing w:line="360" w:lineRule="auto"/>
        <w:ind w:firstLineChars="200" w:firstLine="480"/>
        <w:rPr>
          <w:rFonts w:ascii="宋体" w:hAnsi="宋体"/>
          <w:sz w:val="24"/>
        </w:rPr>
      </w:pPr>
      <w:r w:rsidRPr="003C308D">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Pr="003C308D" w:rsidRDefault="00356F07" w:rsidP="00356F07">
      <w:pPr>
        <w:spacing w:line="360" w:lineRule="auto"/>
        <w:rPr>
          <w:rFonts w:ascii="宋体" w:hAnsi="宋体" w:cs="宋体"/>
          <w:sz w:val="24"/>
        </w:rPr>
      </w:pPr>
    </w:p>
    <w:p w:rsidR="00356F07" w:rsidRPr="003C308D" w:rsidRDefault="00356F07" w:rsidP="00356F07">
      <w:pPr>
        <w:spacing w:line="360" w:lineRule="auto"/>
        <w:rPr>
          <w:rFonts w:ascii="宋体" w:hAnsi="宋体" w:cs="宋体"/>
          <w:sz w:val="24"/>
        </w:rPr>
      </w:pPr>
      <w:r w:rsidRPr="003C308D">
        <w:rPr>
          <w:rFonts w:ascii="宋体" w:hAnsi="宋体" w:cs="宋体" w:hint="eastAsia"/>
          <w:sz w:val="24"/>
        </w:rPr>
        <w:t>供应商名称：（公章）</w:t>
      </w:r>
    </w:p>
    <w:p w:rsidR="00356F07" w:rsidRPr="003C308D" w:rsidRDefault="00356F07" w:rsidP="00356F07">
      <w:pPr>
        <w:spacing w:line="360" w:lineRule="auto"/>
        <w:rPr>
          <w:rFonts w:ascii="宋体" w:hAnsi="宋体" w:cs="宋体"/>
          <w:sz w:val="24"/>
        </w:rPr>
      </w:pPr>
      <w:r w:rsidRPr="003C308D">
        <w:rPr>
          <w:rFonts w:ascii="宋体" w:hAnsi="宋体" w:cs="宋体" w:hint="eastAsia"/>
          <w:sz w:val="24"/>
        </w:rPr>
        <w:t>日期：</w:t>
      </w:r>
    </w:p>
    <w:p w:rsidR="00356F07" w:rsidRPr="003C308D" w:rsidRDefault="00356F07" w:rsidP="00356F07">
      <w:pPr>
        <w:spacing w:line="360" w:lineRule="auto"/>
        <w:rPr>
          <w:rFonts w:ascii="宋体" w:hAnsi="宋体" w:cs="宋体"/>
          <w:sz w:val="24"/>
        </w:rPr>
      </w:pPr>
    </w:p>
    <w:p w:rsidR="00356F07" w:rsidRPr="003C308D" w:rsidRDefault="00356F07" w:rsidP="00356F07">
      <w:pPr>
        <w:spacing w:line="360" w:lineRule="auto"/>
        <w:rPr>
          <w:rFonts w:ascii="宋体" w:hAnsi="宋体" w:cs="宋体"/>
          <w:sz w:val="24"/>
        </w:rPr>
      </w:pPr>
    </w:p>
    <w:p w:rsidR="00356F07" w:rsidRPr="003C308D" w:rsidRDefault="00356F07" w:rsidP="00356F07">
      <w:pPr>
        <w:spacing w:line="360" w:lineRule="auto"/>
        <w:rPr>
          <w:rFonts w:ascii="宋体" w:hAnsi="宋体" w:cs="宋体"/>
          <w:sz w:val="24"/>
        </w:rPr>
      </w:pPr>
    </w:p>
    <w:p w:rsidR="00356F07" w:rsidRPr="003C308D" w:rsidRDefault="00356F07" w:rsidP="00356F07">
      <w:pPr>
        <w:spacing w:line="360" w:lineRule="auto"/>
        <w:rPr>
          <w:rFonts w:ascii="宋体" w:hAnsi="宋体" w:cs="宋体"/>
          <w:sz w:val="24"/>
        </w:rPr>
      </w:pPr>
    </w:p>
    <w:p w:rsidR="00B076C2" w:rsidRDefault="00356F07" w:rsidP="00B076C2">
      <w:pPr>
        <w:spacing w:line="360" w:lineRule="auto"/>
        <w:rPr>
          <w:rFonts w:ascii="宋体" w:hAnsi="宋体"/>
          <w:b/>
          <w:sz w:val="24"/>
        </w:rPr>
      </w:pPr>
      <w:r w:rsidRPr="003C308D">
        <w:rPr>
          <w:rFonts w:ascii="宋体" w:hAnsi="宋体"/>
          <w:b/>
          <w:sz w:val="24"/>
        </w:rPr>
        <w:br w:type="page"/>
      </w:r>
    </w:p>
    <w:p w:rsidR="00B076C2" w:rsidRDefault="00B076C2">
      <w:pPr>
        <w:widowControl/>
        <w:jc w:val="left"/>
        <w:rPr>
          <w:rFonts w:ascii="宋体" w:hAnsi="宋体"/>
          <w:b/>
          <w:sz w:val="24"/>
        </w:rPr>
        <w:sectPr w:rsidR="00B076C2" w:rsidSect="00591C00">
          <w:headerReference w:type="default" r:id="rId10"/>
          <w:footerReference w:type="even" r:id="rId11"/>
          <w:footerReference w:type="default" r:id="rId12"/>
          <w:pgSz w:w="11906" w:h="16838"/>
          <w:pgMar w:top="1418" w:right="1134" w:bottom="1134" w:left="1134" w:header="851" w:footer="992" w:gutter="0"/>
          <w:pgNumType w:start="1"/>
          <w:cols w:space="720"/>
          <w:docGrid w:type="lines" w:linePitch="312"/>
        </w:sectPr>
      </w:pPr>
    </w:p>
    <w:p w:rsidR="00B076C2" w:rsidRDefault="00B076C2">
      <w:pPr>
        <w:widowControl/>
        <w:jc w:val="left"/>
        <w:rPr>
          <w:rFonts w:ascii="宋体" w:hAnsi="宋体"/>
          <w:b/>
          <w:sz w:val="24"/>
        </w:rPr>
      </w:pPr>
      <w:r>
        <w:rPr>
          <w:rFonts w:ascii="宋体" w:hAnsi="宋体" w:hint="eastAsia"/>
          <w:b/>
          <w:sz w:val="24"/>
        </w:rPr>
        <w:lastRenderedPageBreak/>
        <w:t>附件六、报价清单</w:t>
      </w:r>
    </w:p>
    <w:tbl>
      <w:tblPr>
        <w:tblW w:w="14452" w:type="dxa"/>
        <w:tblLook w:val="04A0" w:firstRow="1" w:lastRow="0" w:firstColumn="1" w:lastColumn="0" w:noHBand="0" w:noVBand="1"/>
      </w:tblPr>
      <w:tblGrid>
        <w:gridCol w:w="781"/>
        <w:gridCol w:w="1498"/>
        <w:gridCol w:w="5415"/>
        <w:gridCol w:w="997"/>
        <w:gridCol w:w="703"/>
        <w:gridCol w:w="1856"/>
        <w:gridCol w:w="2072"/>
        <w:gridCol w:w="1130"/>
      </w:tblGrid>
      <w:tr w:rsidR="00B076C2" w:rsidRPr="00B076C2" w:rsidTr="00B076C2">
        <w:trPr>
          <w:trHeight w:val="283"/>
        </w:trPr>
        <w:tc>
          <w:tcPr>
            <w:tcW w:w="14452" w:type="dxa"/>
            <w:gridSpan w:val="8"/>
            <w:tcBorders>
              <w:top w:val="nil"/>
              <w:left w:val="nil"/>
              <w:bottom w:val="nil"/>
              <w:right w:val="nil"/>
            </w:tcBorders>
            <w:shd w:val="clear" w:color="auto" w:fill="auto"/>
            <w:noWrap/>
            <w:vAlign w:val="center"/>
            <w:hideMark/>
          </w:tcPr>
          <w:p w:rsidR="00B076C2" w:rsidRPr="00B076C2" w:rsidRDefault="00B076C2" w:rsidP="00B076C2">
            <w:pPr>
              <w:widowControl/>
              <w:jc w:val="center"/>
              <w:rPr>
                <w:rFonts w:ascii="宋体" w:hAnsi="宋体" w:cs="宋体"/>
                <w:b/>
                <w:bCs/>
                <w:color w:val="000000"/>
                <w:kern w:val="0"/>
                <w:sz w:val="22"/>
                <w:szCs w:val="32"/>
              </w:rPr>
            </w:pPr>
            <w:proofErr w:type="gramStart"/>
            <w:r w:rsidRPr="00B076C2">
              <w:rPr>
                <w:rFonts w:ascii="宋体" w:hAnsi="宋体" w:cs="宋体" w:hint="eastAsia"/>
                <w:b/>
                <w:bCs/>
                <w:color w:val="000000"/>
                <w:kern w:val="0"/>
                <w:sz w:val="22"/>
                <w:szCs w:val="32"/>
              </w:rPr>
              <w:t>临青路科研</w:t>
            </w:r>
            <w:proofErr w:type="gramEnd"/>
            <w:r w:rsidRPr="00B076C2">
              <w:rPr>
                <w:rFonts w:ascii="宋体" w:hAnsi="宋体" w:cs="宋体" w:hint="eastAsia"/>
                <w:b/>
                <w:bCs/>
                <w:color w:val="000000"/>
                <w:kern w:val="0"/>
                <w:sz w:val="22"/>
                <w:szCs w:val="32"/>
              </w:rPr>
              <w:t>园区暖通系统设备年度维保报价表（单位：元）</w:t>
            </w:r>
          </w:p>
        </w:tc>
      </w:tr>
      <w:tr w:rsidR="00B076C2" w:rsidRPr="00B076C2" w:rsidTr="00B076C2">
        <w:trPr>
          <w:trHeight w:val="304"/>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b/>
                <w:bCs/>
                <w:color w:val="000000"/>
                <w:kern w:val="0"/>
                <w:sz w:val="20"/>
                <w:szCs w:val="22"/>
              </w:rPr>
            </w:pPr>
            <w:r w:rsidRPr="00B076C2">
              <w:rPr>
                <w:rFonts w:ascii="等线" w:eastAsia="等线" w:hAnsi="等线" w:cs="宋体" w:hint="eastAsia"/>
                <w:b/>
                <w:bCs/>
                <w:color w:val="000000"/>
                <w:kern w:val="0"/>
                <w:sz w:val="20"/>
                <w:szCs w:val="22"/>
              </w:rPr>
              <w:t>序号</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b/>
                <w:bCs/>
                <w:color w:val="000000"/>
                <w:kern w:val="0"/>
                <w:sz w:val="20"/>
              </w:rPr>
            </w:pPr>
            <w:r w:rsidRPr="00B076C2">
              <w:rPr>
                <w:rFonts w:ascii="宋体" w:hAnsi="宋体" w:cs="宋体" w:hint="eastAsia"/>
                <w:b/>
                <w:bCs/>
                <w:color w:val="000000"/>
                <w:kern w:val="0"/>
                <w:sz w:val="20"/>
              </w:rPr>
              <w:t>维保设备名称</w:t>
            </w:r>
          </w:p>
        </w:tc>
        <w:tc>
          <w:tcPr>
            <w:tcW w:w="5415" w:type="dxa"/>
            <w:tcBorders>
              <w:top w:val="single" w:sz="4" w:space="0" w:color="auto"/>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b/>
                <w:bCs/>
                <w:color w:val="000000"/>
                <w:kern w:val="0"/>
                <w:sz w:val="20"/>
              </w:rPr>
            </w:pPr>
            <w:r w:rsidRPr="00B076C2">
              <w:rPr>
                <w:rFonts w:ascii="宋体" w:hAnsi="宋体" w:cs="宋体" w:hint="eastAsia"/>
                <w:b/>
                <w:bCs/>
                <w:color w:val="000000"/>
                <w:kern w:val="0"/>
                <w:sz w:val="20"/>
              </w:rPr>
              <w:t>型号</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b/>
                <w:bCs/>
                <w:color w:val="000000"/>
                <w:kern w:val="0"/>
                <w:sz w:val="20"/>
              </w:rPr>
            </w:pPr>
            <w:r w:rsidRPr="00B076C2">
              <w:rPr>
                <w:rFonts w:ascii="宋体" w:hAnsi="宋体" w:cs="宋体" w:hint="eastAsia"/>
                <w:b/>
                <w:bCs/>
                <w:color w:val="000000"/>
                <w:kern w:val="0"/>
                <w:sz w:val="20"/>
              </w:rPr>
              <w:t>数量</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b/>
                <w:bCs/>
                <w:color w:val="000000"/>
                <w:kern w:val="0"/>
                <w:sz w:val="20"/>
              </w:rPr>
            </w:pPr>
            <w:r w:rsidRPr="00B076C2">
              <w:rPr>
                <w:rFonts w:ascii="宋体" w:hAnsi="宋体" w:cs="宋体" w:hint="eastAsia"/>
                <w:b/>
                <w:bCs/>
                <w:color w:val="000000"/>
                <w:kern w:val="0"/>
                <w:sz w:val="20"/>
              </w:rPr>
              <w:t>单位</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b/>
                <w:bCs/>
                <w:color w:val="000000"/>
                <w:kern w:val="0"/>
                <w:sz w:val="20"/>
              </w:rPr>
            </w:pPr>
            <w:r w:rsidRPr="00B076C2">
              <w:rPr>
                <w:rFonts w:ascii="宋体" w:hAnsi="宋体" w:cs="宋体" w:hint="eastAsia"/>
                <w:b/>
                <w:bCs/>
                <w:color w:val="000000"/>
                <w:kern w:val="0"/>
                <w:sz w:val="20"/>
              </w:rPr>
              <w:t>维保单价</w:t>
            </w:r>
            <w:r>
              <w:rPr>
                <w:rFonts w:ascii="宋体" w:hAnsi="宋体" w:cs="宋体" w:hint="eastAsia"/>
                <w:b/>
                <w:bCs/>
                <w:color w:val="000000"/>
                <w:kern w:val="0"/>
                <w:sz w:val="20"/>
              </w:rPr>
              <w:t>（含税）</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b/>
                <w:bCs/>
                <w:color w:val="000000"/>
                <w:kern w:val="0"/>
                <w:sz w:val="20"/>
              </w:rPr>
            </w:pPr>
            <w:r w:rsidRPr="00B076C2">
              <w:rPr>
                <w:rFonts w:ascii="宋体" w:hAnsi="宋体" w:cs="宋体" w:hint="eastAsia"/>
                <w:b/>
                <w:bCs/>
                <w:color w:val="000000"/>
                <w:kern w:val="0"/>
                <w:sz w:val="20"/>
              </w:rPr>
              <w:t>维保合价</w:t>
            </w:r>
            <w:r>
              <w:rPr>
                <w:rFonts w:ascii="宋体" w:hAnsi="宋体" w:cs="宋体" w:hint="eastAsia"/>
                <w:b/>
                <w:bCs/>
                <w:color w:val="000000"/>
                <w:kern w:val="0"/>
                <w:sz w:val="20"/>
              </w:rPr>
              <w:t>（含税</w:t>
            </w:r>
            <w:bookmarkStart w:id="0" w:name="_GoBack"/>
            <w:bookmarkEnd w:id="0"/>
            <w:r>
              <w:rPr>
                <w:rFonts w:ascii="宋体" w:hAnsi="宋体" w:cs="宋体" w:hint="eastAsia"/>
                <w:b/>
                <w:bCs/>
                <w:color w:val="000000"/>
                <w:kern w:val="0"/>
                <w:sz w:val="20"/>
              </w:rPr>
              <w:t>）</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b/>
                <w:bCs/>
                <w:color w:val="000000"/>
                <w:kern w:val="0"/>
                <w:sz w:val="20"/>
              </w:rPr>
            </w:pPr>
            <w:r w:rsidRPr="00B076C2">
              <w:rPr>
                <w:rFonts w:ascii="宋体" w:hAnsi="宋体" w:cs="宋体" w:hint="eastAsia"/>
                <w:b/>
                <w:bCs/>
                <w:color w:val="000000"/>
                <w:kern w:val="0"/>
                <w:sz w:val="20"/>
              </w:rPr>
              <w:t>备注</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color w:val="000000"/>
                <w:kern w:val="0"/>
                <w:sz w:val="20"/>
              </w:rPr>
            </w:pPr>
            <w:r w:rsidRPr="00B076C2">
              <w:rPr>
                <w:rFonts w:ascii="宋体" w:hAnsi="宋体" w:cs="宋体" w:hint="eastAsia"/>
                <w:color w:val="000000"/>
                <w:kern w:val="0"/>
                <w:sz w:val="20"/>
              </w:rPr>
              <w:t>新风机</w:t>
            </w: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ZGIX160</w:t>
            </w:r>
            <w:r w:rsidRPr="00B076C2">
              <w:rPr>
                <w:rFonts w:ascii="宋体" w:hAnsi="宋体" w:hint="eastAsia"/>
                <w:color w:val="000000"/>
                <w:kern w:val="0"/>
                <w:sz w:val="20"/>
              </w:rPr>
              <w:t>Ⅲ</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7</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2</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ZGIX300III</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3</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ZGIX560III</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4</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ZGIX600III</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2</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5</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ZGIX650III</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2</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6</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ZGIX700III</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2</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7</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ZGIX750III</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8</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ZGIX900III</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9</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ZGIX1100III</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10</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color w:val="000000"/>
                <w:kern w:val="0"/>
                <w:sz w:val="20"/>
              </w:rPr>
            </w:pPr>
            <w:r w:rsidRPr="00B076C2">
              <w:rPr>
                <w:rFonts w:ascii="宋体" w:hAnsi="宋体" w:cs="宋体" w:hint="eastAsia"/>
                <w:color w:val="000000"/>
                <w:kern w:val="0"/>
                <w:sz w:val="20"/>
              </w:rPr>
              <w:t>排风机</w:t>
            </w: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SDKT-9-60</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11</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SDKT-12-45</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12</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SDKT-13-39</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2</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13</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JSF6.3</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7</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14</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YDL-55</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6</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15</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YDL-77</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15</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16</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YDL-110</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17</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YDL-120</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2</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18</w:t>
            </w:r>
          </w:p>
        </w:tc>
        <w:tc>
          <w:tcPr>
            <w:tcW w:w="1498" w:type="dxa"/>
            <w:vMerge/>
            <w:tcBorders>
              <w:top w:val="nil"/>
              <w:left w:val="single" w:sz="4" w:space="0" w:color="auto"/>
              <w:bottom w:val="single" w:sz="4" w:space="0" w:color="auto"/>
              <w:right w:val="single" w:sz="4" w:space="0" w:color="auto"/>
            </w:tcBorders>
            <w:vAlign w:val="center"/>
            <w:hideMark/>
          </w:tcPr>
          <w:p w:rsidR="00B076C2" w:rsidRPr="00B076C2" w:rsidRDefault="00B076C2" w:rsidP="00B076C2">
            <w:pPr>
              <w:widowControl/>
              <w:jc w:val="left"/>
              <w:rPr>
                <w:rFonts w:ascii="宋体" w:hAnsi="宋体" w:cs="宋体"/>
                <w:color w:val="000000"/>
                <w:kern w:val="0"/>
                <w:sz w:val="20"/>
              </w:rPr>
            </w:pP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YDL-150</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color w:val="000000"/>
                <w:kern w:val="0"/>
                <w:sz w:val="20"/>
              </w:rPr>
            </w:pPr>
            <w:r w:rsidRPr="00B076C2">
              <w:rPr>
                <w:rFonts w:eastAsia="等线"/>
                <w:color w:val="000000"/>
                <w:kern w:val="0"/>
                <w:sz w:val="20"/>
              </w:rPr>
              <w:t>1</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r w:rsidRPr="00B076C2">
              <w:rPr>
                <w:rFonts w:ascii="宋体" w:hAnsi="宋体" w:cs="宋体" w:hint="eastAsia"/>
                <w:color w:val="000000"/>
                <w:kern w:val="0"/>
                <w:sz w:val="20"/>
              </w:rPr>
              <w:t>套</w:t>
            </w:r>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487"/>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19</w:t>
            </w:r>
          </w:p>
        </w:tc>
        <w:tc>
          <w:tcPr>
            <w:tcW w:w="1498"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color w:val="000000"/>
                <w:kern w:val="0"/>
                <w:sz w:val="20"/>
              </w:rPr>
            </w:pPr>
            <w:r w:rsidRPr="00B076C2">
              <w:rPr>
                <w:rFonts w:ascii="宋体" w:hAnsi="宋体" w:cs="宋体" w:hint="eastAsia"/>
                <w:color w:val="000000"/>
                <w:kern w:val="0"/>
                <w:sz w:val="20"/>
              </w:rPr>
              <w:t>冷库</w:t>
            </w:r>
          </w:p>
        </w:tc>
        <w:tc>
          <w:tcPr>
            <w:tcW w:w="5415"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hint="eastAsia"/>
                <w:color w:val="000000"/>
                <w:kern w:val="0"/>
                <w:sz w:val="20"/>
              </w:rPr>
            </w:pPr>
            <w:r w:rsidRPr="00B076C2">
              <w:rPr>
                <w:rFonts w:ascii="宋体" w:hAnsi="宋体" w:cs="宋体" w:hint="eastAsia"/>
                <w:color w:val="000000"/>
                <w:kern w:val="0"/>
                <w:sz w:val="20"/>
              </w:rPr>
              <w:t>零下</w:t>
            </w:r>
            <w:r w:rsidRPr="00B076C2">
              <w:rPr>
                <w:color w:val="000000"/>
                <w:kern w:val="0"/>
                <w:sz w:val="20"/>
              </w:rPr>
              <w:t>20</w:t>
            </w:r>
            <w:r w:rsidRPr="00B076C2">
              <w:rPr>
                <w:rFonts w:ascii="宋体" w:hAnsi="宋体" w:cs="宋体" w:hint="eastAsia"/>
                <w:color w:val="000000"/>
                <w:kern w:val="0"/>
                <w:sz w:val="20"/>
              </w:rPr>
              <w:t>度，三个区域，缓冲区，左右两间大小冷库，总和</w:t>
            </w:r>
            <w:r w:rsidRPr="00B076C2">
              <w:rPr>
                <w:color w:val="000000"/>
                <w:kern w:val="0"/>
                <w:sz w:val="20"/>
              </w:rPr>
              <w:t>73</w:t>
            </w:r>
            <w:r w:rsidRPr="00B076C2">
              <w:rPr>
                <w:rFonts w:ascii="宋体" w:hAnsi="宋体" w:cs="宋体" w:hint="eastAsia"/>
                <w:color w:val="000000"/>
                <w:kern w:val="0"/>
                <w:sz w:val="20"/>
              </w:rPr>
              <w:t>平方。每套</w:t>
            </w:r>
            <w:r w:rsidRPr="00B076C2">
              <w:rPr>
                <w:color w:val="000000"/>
                <w:kern w:val="0"/>
                <w:sz w:val="20"/>
              </w:rPr>
              <w:t>2</w:t>
            </w:r>
            <w:r w:rsidRPr="00B076C2">
              <w:rPr>
                <w:rFonts w:ascii="宋体" w:hAnsi="宋体" w:cs="宋体" w:hint="eastAsia"/>
                <w:color w:val="000000"/>
                <w:kern w:val="0"/>
                <w:sz w:val="20"/>
              </w:rPr>
              <w:t>个系统，综合考虑平均每个冷库的报价。</w:t>
            </w:r>
          </w:p>
        </w:tc>
        <w:tc>
          <w:tcPr>
            <w:tcW w:w="997"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eastAsia="等线" w:hint="eastAsia"/>
                <w:color w:val="000000"/>
                <w:kern w:val="0"/>
                <w:sz w:val="20"/>
              </w:rPr>
            </w:pPr>
            <w:r w:rsidRPr="00B076C2">
              <w:rPr>
                <w:rFonts w:eastAsia="等线"/>
                <w:color w:val="000000"/>
                <w:kern w:val="0"/>
                <w:sz w:val="20"/>
              </w:rPr>
              <w:t>2</w:t>
            </w:r>
          </w:p>
        </w:tc>
        <w:tc>
          <w:tcPr>
            <w:tcW w:w="703" w:type="dxa"/>
            <w:tcBorders>
              <w:top w:val="nil"/>
              <w:left w:val="nil"/>
              <w:bottom w:val="single" w:sz="4" w:space="0" w:color="auto"/>
              <w:right w:val="single" w:sz="4" w:space="0" w:color="auto"/>
            </w:tcBorders>
            <w:shd w:val="clear" w:color="auto" w:fill="auto"/>
            <w:vAlign w:val="center"/>
            <w:hideMark/>
          </w:tcPr>
          <w:p w:rsidR="00B076C2" w:rsidRPr="00B076C2" w:rsidRDefault="00B076C2" w:rsidP="00B076C2">
            <w:pPr>
              <w:widowControl/>
              <w:jc w:val="center"/>
              <w:rPr>
                <w:rFonts w:ascii="宋体" w:hAnsi="宋体" w:cs="宋体"/>
                <w:color w:val="000000"/>
                <w:kern w:val="0"/>
                <w:sz w:val="20"/>
              </w:rPr>
            </w:pPr>
            <w:proofErr w:type="gramStart"/>
            <w:r w:rsidRPr="00B076C2">
              <w:rPr>
                <w:rFonts w:ascii="宋体" w:hAnsi="宋体" w:cs="宋体" w:hint="eastAsia"/>
                <w:color w:val="000000"/>
                <w:kern w:val="0"/>
                <w:sz w:val="20"/>
              </w:rPr>
              <w:t>个</w:t>
            </w:r>
            <w:proofErr w:type="gramEnd"/>
          </w:p>
        </w:tc>
        <w:tc>
          <w:tcPr>
            <w:tcW w:w="1856"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center"/>
            <w:hideMark/>
          </w:tcPr>
          <w:p w:rsidR="00B076C2" w:rsidRPr="00B076C2" w:rsidRDefault="00B076C2" w:rsidP="00B076C2">
            <w:pPr>
              <w:widowControl/>
              <w:jc w:val="center"/>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52"/>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rsidR="00B076C2" w:rsidRPr="00B076C2" w:rsidRDefault="00B076C2" w:rsidP="00B076C2">
            <w:pPr>
              <w:widowControl/>
              <w:jc w:val="left"/>
              <w:rPr>
                <w:rFonts w:ascii="等线" w:eastAsia="等线" w:hAnsi="等线" w:cs="宋体" w:hint="eastAsia"/>
                <w:color w:val="000000"/>
                <w:kern w:val="0"/>
                <w:sz w:val="16"/>
                <w:szCs w:val="22"/>
              </w:rPr>
            </w:pPr>
            <w:r w:rsidRPr="00B076C2">
              <w:rPr>
                <w:rFonts w:ascii="等线" w:eastAsia="等线" w:hAnsi="等线" w:cs="宋体" w:hint="eastAsia"/>
                <w:color w:val="000000"/>
                <w:kern w:val="0"/>
                <w:sz w:val="16"/>
                <w:szCs w:val="22"/>
              </w:rPr>
              <w:t xml:space="preserve">　</w:t>
            </w:r>
          </w:p>
        </w:tc>
        <w:tc>
          <w:tcPr>
            <w:tcW w:w="1498" w:type="dxa"/>
            <w:tcBorders>
              <w:top w:val="nil"/>
              <w:left w:val="nil"/>
              <w:bottom w:val="single" w:sz="4" w:space="0" w:color="auto"/>
              <w:right w:val="single" w:sz="4" w:space="0" w:color="auto"/>
            </w:tcBorders>
            <w:shd w:val="clear" w:color="auto" w:fill="auto"/>
            <w:noWrap/>
            <w:vAlign w:val="bottom"/>
            <w:hideMark/>
          </w:tcPr>
          <w:p w:rsidR="00B076C2" w:rsidRPr="00B076C2" w:rsidRDefault="00B076C2" w:rsidP="00B076C2">
            <w:pPr>
              <w:widowControl/>
              <w:jc w:val="left"/>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合计</w:t>
            </w:r>
          </w:p>
        </w:tc>
        <w:tc>
          <w:tcPr>
            <w:tcW w:w="5415" w:type="dxa"/>
            <w:tcBorders>
              <w:top w:val="nil"/>
              <w:left w:val="nil"/>
              <w:bottom w:val="single" w:sz="4" w:space="0" w:color="auto"/>
              <w:right w:val="single" w:sz="4" w:space="0" w:color="auto"/>
            </w:tcBorders>
            <w:shd w:val="clear" w:color="auto" w:fill="auto"/>
            <w:noWrap/>
            <w:vAlign w:val="bottom"/>
            <w:hideMark/>
          </w:tcPr>
          <w:p w:rsidR="00B076C2" w:rsidRPr="00B076C2" w:rsidRDefault="00B076C2" w:rsidP="00B076C2">
            <w:pPr>
              <w:widowControl/>
              <w:jc w:val="left"/>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997" w:type="dxa"/>
            <w:tcBorders>
              <w:top w:val="nil"/>
              <w:left w:val="nil"/>
              <w:bottom w:val="single" w:sz="4" w:space="0" w:color="auto"/>
              <w:right w:val="single" w:sz="4" w:space="0" w:color="auto"/>
            </w:tcBorders>
            <w:shd w:val="clear" w:color="auto" w:fill="auto"/>
            <w:noWrap/>
            <w:vAlign w:val="bottom"/>
            <w:hideMark/>
          </w:tcPr>
          <w:p w:rsidR="00B076C2" w:rsidRPr="00B076C2" w:rsidRDefault="00B076C2" w:rsidP="00B076C2">
            <w:pPr>
              <w:widowControl/>
              <w:jc w:val="right"/>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56</w:t>
            </w:r>
          </w:p>
        </w:tc>
        <w:tc>
          <w:tcPr>
            <w:tcW w:w="703" w:type="dxa"/>
            <w:tcBorders>
              <w:top w:val="nil"/>
              <w:left w:val="nil"/>
              <w:bottom w:val="single" w:sz="4" w:space="0" w:color="auto"/>
              <w:right w:val="single" w:sz="4" w:space="0" w:color="auto"/>
            </w:tcBorders>
            <w:shd w:val="clear" w:color="auto" w:fill="auto"/>
            <w:noWrap/>
            <w:vAlign w:val="bottom"/>
            <w:hideMark/>
          </w:tcPr>
          <w:p w:rsidR="00B076C2" w:rsidRPr="00B076C2" w:rsidRDefault="00B076C2" w:rsidP="00B076C2">
            <w:pPr>
              <w:widowControl/>
              <w:jc w:val="left"/>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1856" w:type="dxa"/>
            <w:tcBorders>
              <w:top w:val="nil"/>
              <w:left w:val="nil"/>
              <w:bottom w:val="single" w:sz="4" w:space="0" w:color="auto"/>
              <w:right w:val="single" w:sz="4" w:space="0" w:color="auto"/>
            </w:tcBorders>
            <w:shd w:val="clear" w:color="auto" w:fill="auto"/>
            <w:noWrap/>
            <w:vAlign w:val="bottom"/>
            <w:hideMark/>
          </w:tcPr>
          <w:p w:rsidR="00B076C2" w:rsidRPr="00B076C2" w:rsidRDefault="00B076C2" w:rsidP="00B076C2">
            <w:pPr>
              <w:widowControl/>
              <w:jc w:val="left"/>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c>
          <w:tcPr>
            <w:tcW w:w="2072" w:type="dxa"/>
            <w:tcBorders>
              <w:top w:val="nil"/>
              <w:left w:val="nil"/>
              <w:bottom w:val="single" w:sz="4" w:space="0" w:color="auto"/>
              <w:right w:val="single" w:sz="4" w:space="0" w:color="auto"/>
            </w:tcBorders>
            <w:shd w:val="clear" w:color="auto" w:fill="auto"/>
            <w:noWrap/>
            <w:vAlign w:val="bottom"/>
            <w:hideMark/>
          </w:tcPr>
          <w:p w:rsidR="00B076C2" w:rsidRPr="00B076C2" w:rsidRDefault="00B076C2" w:rsidP="00B076C2">
            <w:pPr>
              <w:widowControl/>
              <w:jc w:val="right"/>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0</w:t>
            </w:r>
          </w:p>
        </w:tc>
        <w:tc>
          <w:tcPr>
            <w:tcW w:w="1130" w:type="dxa"/>
            <w:tcBorders>
              <w:top w:val="nil"/>
              <w:left w:val="nil"/>
              <w:bottom w:val="single" w:sz="4" w:space="0" w:color="auto"/>
              <w:right w:val="single" w:sz="4" w:space="0" w:color="auto"/>
            </w:tcBorders>
            <w:shd w:val="clear" w:color="auto" w:fill="auto"/>
            <w:noWrap/>
            <w:vAlign w:val="bottom"/>
            <w:hideMark/>
          </w:tcPr>
          <w:p w:rsidR="00B076C2" w:rsidRPr="00B076C2" w:rsidRDefault="00B076C2" w:rsidP="00B076C2">
            <w:pPr>
              <w:widowControl/>
              <w:jc w:val="left"/>
              <w:rPr>
                <w:rFonts w:ascii="等线" w:eastAsia="等线" w:hAnsi="等线" w:cs="宋体" w:hint="eastAsia"/>
                <w:color w:val="000000"/>
                <w:kern w:val="0"/>
                <w:sz w:val="20"/>
                <w:szCs w:val="22"/>
              </w:rPr>
            </w:pPr>
            <w:r w:rsidRPr="00B076C2">
              <w:rPr>
                <w:rFonts w:ascii="等线" w:eastAsia="等线" w:hAnsi="等线" w:cs="宋体" w:hint="eastAsia"/>
                <w:color w:val="000000"/>
                <w:kern w:val="0"/>
                <w:sz w:val="20"/>
                <w:szCs w:val="22"/>
              </w:rPr>
              <w:t xml:space="preserve">　</w:t>
            </w:r>
          </w:p>
        </w:tc>
      </w:tr>
      <w:tr w:rsidR="00B076C2" w:rsidRPr="00B076C2" w:rsidTr="00B076C2">
        <w:trPr>
          <w:trHeight w:val="167"/>
        </w:trPr>
        <w:tc>
          <w:tcPr>
            <w:tcW w:w="7694" w:type="dxa"/>
            <w:gridSpan w:val="3"/>
            <w:tcBorders>
              <w:top w:val="nil"/>
              <w:left w:val="nil"/>
              <w:bottom w:val="nil"/>
              <w:right w:val="nil"/>
            </w:tcBorders>
            <w:shd w:val="clear" w:color="auto" w:fill="auto"/>
            <w:noWrap/>
            <w:vAlign w:val="center"/>
            <w:hideMark/>
          </w:tcPr>
          <w:p w:rsidR="00B076C2" w:rsidRDefault="00B076C2" w:rsidP="00B076C2">
            <w:pPr>
              <w:widowControl/>
              <w:jc w:val="left"/>
              <w:rPr>
                <w:rFonts w:ascii="宋体" w:hAnsi="宋体" w:cs="宋体"/>
                <w:color w:val="000000"/>
                <w:kern w:val="0"/>
                <w:sz w:val="16"/>
              </w:rPr>
            </w:pPr>
            <w:r w:rsidRPr="00B076C2">
              <w:rPr>
                <w:rFonts w:ascii="宋体" w:hAnsi="宋体" w:cs="宋体" w:hint="eastAsia"/>
                <w:color w:val="000000"/>
                <w:kern w:val="0"/>
                <w:sz w:val="16"/>
              </w:rPr>
              <w:t>注：零配件损坏</w:t>
            </w:r>
            <w:r w:rsidRPr="00B076C2">
              <w:rPr>
                <w:color w:val="000000"/>
                <w:kern w:val="0"/>
                <w:sz w:val="16"/>
              </w:rPr>
              <w:t xml:space="preserve"> </w:t>
            </w:r>
            <w:r w:rsidRPr="00B076C2">
              <w:rPr>
                <w:rFonts w:ascii="宋体" w:hAnsi="宋体" w:cs="宋体" w:hint="eastAsia"/>
                <w:color w:val="000000"/>
                <w:kern w:val="0"/>
                <w:sz w:val="16"/>
              </w:rPr>
              <w:t>单独结算</w:t>
            </w:r>
          </w:p>
          <w:p w:rsidR="00B076C2" w:rsidRPr="003C308D" w:rsidRDefault="00B076C2" w:rsidP="00B076C2">
            <w:pPr>
              <w:spacing w:line="360" w:lineRule="auto"/>
              <w:rPr>
                <w:rFonts w:ascii="宋体" w:hAnsi="宋体" w:cs="宋体"/>
                <w:sz w:val="24"/>
              </w:rPr>
            </w:pPr>
            <w:r w:rsidRPr="003C308D">
              <w:rPr>
                <w:rFonts w:ascii="宋体" w:hAnsi="宋体" w:cs="宋体" w:hint="eastAsia"/>
                <w:sz w:val="24"/>
              </w:rPr>
              <w:t>供应商名称：（公章）</w:t>
            </w:r>
          </w:p>
          <w:p w:rsidR="00B076C2" w:rsidRPr="00B076C2" w:rsidRDefault="00B076C2" w:rsidP="00B076C2">
            <w:pPr>
              <w:spacing w:line="360" w:lineRule="auto"/>
              <w:rPr>
                <w:rFonts w:ascii="宋体" w:hAnsi="宋体" w:cs="宋体" w:hint="eastAsia"/>
                <w:sz w:val="24"/>
              </w:rPr>
            </w:pPr>
            <w:r w:rsidRPr="003C308D">
              <w:rPr>
                <w:rFonts w:ascii="宋体" w:hAnsi="宋体" w:cs="宋体" w:hint="eastAsia"/>
                <w:sz w:val="24"/>
              </w:rPr>
              <w:t>日期：</w:t>
            </w:r>
          </w:p>
        </w:tc>
        <w:tc>
          <w:tcPr>
            <w:tcW w:w="997" w:type="dxa"/>
            <w:tcBorders>
              <w:top w:val="nil"/>
              <w:left w:val="nil"/>
              <w:bottom w:val="nil"/>
              <w:right w:val="nil"/>
            </w:tcBorders>
            <w:shd w:val="clear" w:color="auto" w:fill="auto"/>
            <w:noWrap/>
            <w:vAlign w:val="bottom"/>
            <w:hideMark/>
          </w:tcPr>
          <w:p w:rsidR="00B076C2" w:rsidRPr="00B076C2" w:rsidRDefault="00B076C2" w:rsidP="00B076C2">
            <w:pPr>
              <w:widowControl/>
              <w:jc w:val="left"/>
              <w:rPr>
                <w:rFonts w:ascii="宋体" w:hAnsi="宋体" w:cs="宋体" w:hint="eastAsia"/>
                <w:color w:val="000000"/>
                <w:kern w:val="0"/>
                <w:sz w:val="24"/>
              </w:rPr>
            </w:pPr>
          </w:p>
        </w:tc>
        <w:tc>
          <w:tcPr>
            <w:tcW w:w="703" w:type="dxa"/>
            <w:tcBorders>
              <w:top w:val="nil"/>
              <w:left w:val="nil"/>
              <w:bottom w:val="nil"/>
              <w:right w:val="nil"/>
            </w:tcBorders>
            <w:shd w:val="clear" w:color="auto" w:fill="auto"/>
            <w:noWrap/>
            <w:vAlign w:val="bottom"/>
            <w:hideMark/>
          </w:tcPr>
          <w:p w:rsidR="00B076C2" w:rsidRPr="00B076C2" w:rsidRDefault="00B076C2" w:rsidP="00B076C2">
            <w:pPr>
              <w:widowControl/>
              <w:jc w:val="left"/>
              <w:rPr>
                <w:rFonts w:eastAsia="Times New Roman"/>
                <w:kern w:val="0"/>
                <w:sz w:val="20"/>
                <w:szCs w:val="20"/>
              </w:rPr>
            </w:pPr>
          </w:p>
        </w:tc>
        <w:tc>
          <w:tcPr>
            <w:tcW w:w="1856" w:type="dxa"/>
            <w:tcBorders>
              <w:top w:val="nil"/>
              <w:left w:val="nil"/>
              <w:bottom w:val="nil"/>
              <w:right w:val="nil"/>
            </w:tcBorders>
            <w:shd w:val="clear" w:color="auto" w:fill="auto"/>
            <w:noWrap/>
            <w:vAlign w:val="bottom"/>
            <w:hideMark/>
          </w:tcPr>
          <w:p w:rsidR="00B076C2" w:rsidRPr="00B076C2" w:rsidRDefault="00B076C2" w:rsidP="00B076C2">
            <w:pPr>
              <w:widowControl/>
              <w:jc w:val="left"/>
              <w:rPr>
                <w:rFonts w:eastAsia="Times New Roman"/>
                <w:kern w:val="0"/>
                <w:sz w:val="20"/>
                <w:szCs w:val="20"/>
              </w:rPr>
            </w:pPr>
          </w:p>
        </w:tc>
        <w:tc>
          <w:tcPr>
            <w:tcW w:w="2072" w:type="dxa"/>
            <w:tcBorders>
              <w:top w:val="nil"/>
              <w:left w:val="nil"/>
              <w:bottom w:val="nil"/>
              <w:right w:val="nil"/>
            </w:tcBorders>
            <w:shd w:val="clear" w:color="auto" w:fill="auto"/>
            <w:noWrap/>
            <w:vAlign w:val="bottom"/>
            <w:hideMark/>
          </w:tcPr>
          <w:p w:rsidR="00B076C2" w:rsidRPr="00B076C2" w:rsidRDefault="00B076C2" w:rsidP="00B076C2">
            <w:pPr>
              <w:widowControl/>
              <w:jc w:val="left"/>
              <w:rPr>
                <w:rFonts w:eastAsia="Times New Roman"/>
                <w:kern w:val="0"/>
                <w:sz w:val="20"/>
                <w:szCs w:val="20"/>
              </w:rPr>
            </w:pPr>
          </w:p>
        </w:tc>
        <w:tc>
          <w:tcPr>
            <w:tcW w:w="1130" w:type="dxa"/>
            <w:tcBorders>
              <w:top w:val="nil"/>
              <w:left w:val="nil"/>
              <w:bottom w:val="nil"/>
              <w:right w:val="nil"/>
            </w:tcBorders>
            <w:shd w:val="clear" w:color="auto" w:fill="auto"/>
            <w:noWrap/>
            <w:vAlign w:val="bottom"/>
            <w:hideMark/>
          </w:tcPr>
          <w:p w:rsidR="00B076C2" w:rsidRPr="00B076C2" w:rsidRDefault="00B076C2" w:rsidP="00B076C2">
            <w:pPr>
              <w:widowControl/>
              <w:jc w:val="left"/>
              <w:rPr>
                <w:rFonts w:eastAsia="Times New Roman"/>
                <w:kern w:val="0"/>
                <w:sz w:val="20"/>
                <w:szCs w:val="20"/>
              </w:rPr>
            </w:pPr>
          </w:p>
        </w:tc>
      </w:tr>
    </w:tbl>
    <w:p w:rsidR="00B076C2" w:rsidRPr="003C308D" w:rsidRDefault="00B076C2" w:rsidP="00B076C2">
      <w:pPr>
        <w:spacing w:line="360" w:lineRule="auto"/>
        <w:rPr>
          <w:rFonts w:ascii="宋体" w:hAnsi="宋体" w:cs="宋体"/>
          <w:sz w:val="24"/>
        </w:rPr>
      </w:pPr>
      <w:r>
        <w:rPr>
          <w:rFonts w:ascii="宋体" w:hAnsi="宋体"/>
          <w:b/>
          <w:sz w:val="24"/>
        </w:rPr>
        <w:br w:type="page"/>
      </w:r>
    </w:p>
    <w:p w:rsidR="00B076C2" w:rsidRDefault="00B076C2">
      <w:pPr>
        <w:widowControl/>
        <w:jc w:val="left"/>
        <w:rPr>
          <w:rFonts w:ascii="宋体" w:hAnsi="宋体"/>
          <w:b/>
          <w:sz w:val="24"/>
        </w:rPr>
        <w:sectPr w:rsidR="00B076C2" w:rsidSect="00B076C2">
          <w:pgSz w:w="16838" w:h="11906" w:orient="landscape"/>
          <w:pgMar w:top="1134" w:right="1418" w:bottom="1134" w:left="1134" w:header="851" w:footer="992" w:gutter="0"/>
          <w:pgNumType w:start="1"/>
          <w:cols w:space="720"/>
          <w:docGrid w:type="lines" w:linePitch="312"/>
        </w:sectPr>
      </w:pPr>
    </w:p>
    <w:p w:rsidR="00B076C2" w:rsidRDefault="00B076C2">
      <w:pPr>
        <w:widowControl/>
        <w:jc w:val="left"/>
        <w:rPr>
          <w:rFonts w:ascii="宋体" w:hAnsi="宋体"/>
          <w:b/>
          <w:sz w:val="24"/>
        </w:rPr>
      </w:pPr>
    </w:p>
    <w:p w:rsidR="00B076C2" w:rsidRPr="003C308D" w:rsidRDefault="00B076C2" w:rsidP="00B076C2">
      <w:pPr>
        <w:spacing w:line="360" w:lineRule="auto"/>
        <w:outlineLvl w:val="0"/>
        <w:rPr>
          <w:rFonts w:ascii="宋体" w:hAnsi="宋体"/>
          <w:sz w:val="24"/>
        </w:rPr>
      </w:pPr>
      <w:r w:rsidRPr="003C308D">
        <w:rPr>
          <w:rFonts w:ascii="宋体" w:hAnsi="宋体" w:hint="eastAsia"/>
          <w:b/>
          <w:sz w:val="24"/>
        </w:rPr>
        <w:t>附件七、报价承诺函</w:t>
      </w:r>
    </w:p>
    <w:p w:rsidR="00B076C2" w:rsidRPr="003C308D" w:rsidRDefault="00B076C2" w:rsidP="00B076C2">
      <w:pPr>
        <w:snapToGrid w:val="0"/>
        <w:spacing w:line="360" w:lineRule="auto"/>
        <w:ind w:firstLineChars="200" w:firstLine="480"/>
        <w:rPr>
          <w:rFonts w:ascii="宋体" w:hAnsi="宋体"/>
          <w:sz w:val="24"/>
        </w:rPr>
      </w:pPr>
      <w:r w:rsidRPr="003C308D">
        <w:rPr>
          <w:rFonts w:ascii="宋体" w:hAnsi="宋体" w:hint="eastAsia"/>
          <w:sz w:val="24"/>
        </w:rPr>
        <w:t>我司承诺：完全理解和满足本次比价邀请文件的所有要求，并基于</w:t>
      </w:r>
      <w:proofErr w:type="gramStart"/>
      <w:r w:rsidRPr="003C308D">
        <w:rPr>
          <w:rFonts w:ascii="宋体" w:hAnsi="宋体" w:hint="eastAsia"/>
          <w:sz w:val="24"/>
        </w:rPr>
        <w:t>此做出</w:t>
      </w:r>
      <w:proofErr w:type="gramEnd"/>
      <w:r w:rsidRPr="003C308D">
        <w:rPr>
          <w:rFonts w:ascii="宋体" w:hAnsi="宋体" w:hint="eastAsia"/>
          <w:sz w:val="24"/>
        </w:rPr>
        <w:t>的合理报价。</w:t>
      </w:r>
    </w:p>
    <w:p w:rsidR="00B076C2" w:rsidRPr="003C308D" w:rsidRDefault="00B076C2" w:rsidP="00B076C2">
      <w:pPr>
        <w:snapToGrid w:val="0"/>
        <w:spacing w:line="360" w:lineRule="auto"/>
        <w:ind w:firstLineChars="200" w:firstLine="480"/>
        <w:rPr>
          <w:rFonts w:ascii="宋体" w:hAnsi="宋体"/>
          <w:sz w:val="24"/>
        </w:rPr>
      </w:pPr>
      <w:r w:rsidRPr="003C308D">
        <w:rPr>
          <w:rFonts w:ascii="宋体" w:hAnsi="宋体" w:hint="eastAsia"/>
          <w:sz w:val="24"/>
        </w:rPr>
        <w:t>本项目报价应包含所有设备、人员及一切有可能发生的所有费用。</w:t>
      </w:r>
    </w:p>
    <w:p w:rsidR="00B076C2" w:rsidRPr="003C308D" w:rsidRDefault="00B076C2" w:rsidP="00B076C2">
      <w:pPr>
        <w:spacing w:line="360" w:lineRule="auto"/>
        <w:rPr>
          <w:rFonts w:ascii="宋体" w:hAnsi="宋体" w:cs="宋体"/>
          <w:sz w:val="24"/>
        </w:rPr>
      </w:pPr>
      <w:r w:rsidRPr="003C308D">
        <w:rPr>
          <w:rFonts w:ascii="宋体" w:hAnsi="宋体" w:cs="宋体" w:hint="eastAsia"/>
          <w:sz w:val="24"/>
        </w:rPr>
        <w:t>供应商名称：（公章）</w:t>
      </w:r>
    </w:p>
    <w:p w:rsidR="00B076C2" w:rsidRPr="003C308D" w:rsidRDefault="00B076C2" w:rsidP="00B076C2">
      <w:pPr>
        <w:spacing w:line="360" w:lineRule="auto"/>
        <w:rPr>
          <w:rFonts w:ascii="宋体" w:hAnsi="宋体" w:cs="宋体"/>
          <w:sz w:val="24"/>
        </w:rPr>
      </w:pPr>
      <w:r w:rsidRPr="003C308D">
        <w:rPr>
          <w:rFonts w:ascii="宋体" w:hAnsi="宋体" w:cs="宋体" w:hint="eastAsia"/>
          <w:sz w:val="24"/>
        </w:rPr>
        <w:t>日期：</w:t>
      </w:r>
    </w:p>
    <w:p w:rsidR="00B076C2" w:rsidRPr="003C308D" w:rsidRDefault="00B076C2" w:rsidP="00B076C2">
      <w:pPr>
        <w:widowControl/>
        <w:jc w:val="left"/>
        <w:rPr>
          <w:rFonts w:ascii="宋体" w:hAnsi="宋体"/>
          <w:b/>
          <w:sz w:val="24"/>
        </w:rPr>
      </w:pPr>
      <w:r w:rsidRPr="003C308D">
        <w:rPr>
          <w:rFonts w:ascii="宋体" w:hAnsi="宋体"/>
          <w:b/>
          <w:sz w:val="24"/>
        </w:rPr>
        <w:br w:type="page"/>
      </w:r>
    </w:p>
    <w:p w:rsidR="00B076C2" w:rsidRPr="003C308D" w:rsidRDefault="00B076C2" w:rsidP="00B076C2">
      <w:pPr>
        <w:pStyle w:val="ac"/>
        <w:spacing w:after="156" w:line="360" w:lineRule="auto"/>
        <w:ind w:firstLine="482"/>
        <w:rPr>
          <w:sz w:val="24"/>
          <w:lang w:eastAsia="zh-CN"/>
        </w:rPr>
      </w:pPr>
      <w:r w:rsidRPr="003C308D">
        <w:rPr>
          <w:rFonts w:ascii="宋体" w:hAnsi="宋体" w:hint="eastAsia"/>
          <w:b/>
          <w:sz w:val="24"/>
          <w:lang w:eastAsia="zh-CN"/>
        </w:rPr>
        <w:lastRenderedPageBreak/>
        <w:t>附件八、</w:t>
      </w:r>
      <w:proofErr w:type="gramStart"/>
      <w:r w:rsidRPr="003C308D">
        <w:rPr>
          <w:rFonts w:ascii="宋体" w:hAnsi="宋体" w:hint="eastAsia"/>
          <w:b/>
          <w:sz w:val="24"/>
          <w:lang w:eastAsia="zh-CN"/>
        </w:rPr>
        <w:t>临青路科研</w:t>
      </w:r>
      <w:proofErr w:type="gramEnd"/>
      <w:r w:rsidRPr="003C308D">
        <w:rPr>
          <w:rFonts w:ascii="宋体" w:hAnsi="宋体" w:hint="eastAsia"/>
          <w:b/>
          <w:sz w:val="24"/>
          <w:lang w:eastAsia="zh-CN"/>
        </w:rPr>
        <w:t>园区暖通系统维护保养标准</w:t>
      </w:r>
      <w:r w:rsidRPr="003C308D">
        <w:rPr>
          <w:rFonts w:hint="eastAsia"/>
          <w:sz w:val="24"/>
          <w:lang w:eastAsia="zh-CN"/>
        </w:rPr>
        <w:t>：</w:t>
      </w:r>
    </w:p>
    <w:p w:rsidR="00B076C2" w:rsidRPr="003C308D" w:rsidRDefault="00B076C2" w:rsidP="00B076C2">
      <w:pPr>
        <w:pStyle w:val="ac"/>
        <w:spacing w:after="156" w:line="360" w:lineRule="auto"/>
        <w:ind w:firstLine="480"/>
        <w:rPr>
          <w:sz w:val="24"/>
        </w:rPr>
      </w:pPr>
      <w:r w:rsidRPr="003C308D">
        <w:rPr>
          <w:rFonts w:hint="eastAsia"/>
          <w:sz w:val="24"/>
          <w:lang w:eastAsia="zh-CN"/>
        </w:rPr>
        <w:t>维保作业应完全符合国家与上海市的相关法律、法规、标准的要求，符合中央空调制造商的相关企业标准，并承诺达到医院的各项相关要求。维保工作应根据医院设备特点开展，做到有计划、有预案、有记录，有安全措施要求。</w:t>
      </w:r>
      <w:proofErr w:type="spellStart"/>
      <w:r w:rsidRPr="003C308D">
        <w:rPr>
          <w:rFonts w:hint="eastAsia"/>
          <w:sz w:val="24"/>
        </w:rPr>
        <w:t>台帐记录完整</w:t>
      </w:r>
      <w:proofErr w:type="spellEnd"/>
      <w:r w:rsidRPr="003C308D">
        <w:rPr>
          <w:rFonts w:hint="eastAsia"/>
          <w:sz w:val="24"/>
        </w:rPr>
        <w:t>。</w:t>
      </w:r>
    </w:p>
    <w:p w:rsidR="00B076C2" w:rsidRPr="003C308D" w:rsidRDefault="00B076C2" w:rsidP="00B076C2">
      <w:pPr>
        <w:spacing w:after="120" w:line="360" w:lineRule="auto"/>
        <w:rPr>
          <w:rFonts w:ascii="宋体" w:hAnsi="宋体"/>
          <w:bCs/>
          <w:sz w:val="24"/>
        </w:rPr>
      </w:pPr>
    </w:p>
    <w:tbl>
      <w:tblPr>
        <w:tblW w:w="8801" w:type="dxa"/>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65"/>
        <w:gridCol w:w="927"/>
        <w:gridCol w:w="1014"/>
        <w:gridCol w:w="2268"/>
        <w:gridCol w:w="3827"/>
      </w:tblGrid>
      <w:tr w:rsidR="00B076C2" w:rsidRPr="003C308D" w:rsidTr="00941FE0">
        <w:trPr>
          <w:trHeight w:val="855"/>
          <w:jc w:val="center"/>
        </w:trPr>
        <w:tc>
          <w:tcPr>
            <w:tcW w:w="765"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分类序号</w:t>
            </w:r>
          </w:p>
        </w:tc>
        <w:tc>
          <w:tcPr>
            <w:tcW w:w="927" w:type="dxa"/>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分类</w:t>
            </w: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项目序号</w:t>
            </w:r>
          </w:p>
        </w:tc>
        <w:tc>
          <w:tcPr>
            <w:tcW w:w="2268" w:type="dxa"/>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保养内容</w:t>
            </w:r>
          </w:p>
        </w:tc>
        <w:tc>
          <w:tcPr>
            <w:tcW w:w="3827" w:type="dxa"/>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技术标准</w:t>
            </w:r>
          </w:p>
        </w:tc>
      </w:tr>
      <w:tr w:rsidR="00B076C2" w:rsidRPr="003C308D" w:rsidTr="00941FE0">
        <w:trPr>
          <w:trHeight w:val="1608"/>
          <w:jc w:val="center"/>
        </w:trPr>
        <w:tc>
          <w:tcPr>
            <w:tcW w:w="765" w:type="dxa"/>
            <w:vMerge w:val="restart"/>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1</w:t>
            </w:r>
          </w:p>
        </w:tc>
        <w:tc>
          <w:tcPr>
            <w:tcW w:w="927" w:type="dxa"/>
            <w:vMerge w:val="restart"/>
            <w:textDirection w:val="tbRlV"/>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外机部分</w:t>
            </w: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1</w:t>
            </w: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检查、紧固外机和外机部件</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外机和支架及支架和墙体</w:t>
            </w:r>
            <w:proofErr w:type="gramStart"/>
            <w:r w:rsidRPr="003C308D">
              <w:rPr>
                <w:rFonts w:ascii="宋体" w:hAnsi="宋体" w:hint="eastAsia"/>
                <w:bCs/>
                <w:sz w:val="24"/>
              </w:rPr>
              <w:t>间固定</w:t>
            </w:r>
            <w:proofErr w:type="gramEnd"/>
            <w:r w:rsidRPr="003C308D">
              <w:rPr>
                <w:rFonts w:ascii="宋体" w:hAnsi="宋体" w:hint="eastAsia"/>
                <w:bCs/>
                <w:sz w:val="24"/>
              </w:rPr>
              <w:t>紧密、无松动，壳内机件间相对位置固定，无摩擦、无明显抖动，运转时无异响。</w:t>
            </w:r>
          </w:p>
        </w:tc>
      </w:tr>
      <w:tr w:rsidR="00B076C2" w:rsidRPr="003C308D" w:rsidTr="00941FE0">
        <w:trPr>
          <w:trHeight w:val="768"/>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2</w:t>
            </w: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检查、清洁外机表面</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外机表面清洁、无污垢。壳体表面平整。</w:t>
            </w:r>
          </w:p>
        </w:tc>
      </w:tr>
      <w:tr w:rsidR="00B076C2" w:rsidRPr="003C308D" w:rsidTr="00941FE0">
        <w:trPr>
          <w:trHeight w:val="1104"/>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检查、清洁风叶；检查、清洁、检测风扇电机</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风叶表面光洁、运转平稳。</w:t>
            </w:r>
          </w:p>
        </w:tc>
      </w:tr>
      <w:tr w:rsidR="00B076C2" w:rsidRPr="003C308D" w:rsidTr="00941FE0">
        <w:trPr>
          <w:trHeight w:val="948"/>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清洗冷凝器</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翅片表面清洁，平整，冷热交换顺畅。</w:t>
            </w:r>
          </w:p>
        </w:tc>
      </w:tr>
      <w:tr w:rsidR="00B076C2" w:rsidRPr="003C308D" w:rsidTr="00941FE0">
        <w:trPr>
          <w:trHeight w:val="558"/>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检测压缩机运行状态</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电流与铭牌定额相符</w:t>
            </w:r>
          </w:p>
        </w:tc>
      </w:tr>
      <w:tr w:rsidR="00B076C2" w:rsidRPr="003C308D" w:rsidTr="00941FE0">
        <w:trPr>
          <w:trHeight w:val="558"/>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检测四通换向阀</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四通换向阀工作可靠，切换有效</w:t>
            </w:r>
          </w:p>
        </w:tc>
      </w:tr>
      <w:tr w:rsidR="00B076C2" w:rsidRPr="003C308D" w:rsidTr="00941FE0">
        <w:trPr>
          <w:trHeight w:val="558"/>
          <w:jc w:val="center"/>
        </w:trPr>
        <w:tc>
          <w:tcPr>
            <w:tcW w:w="765" w:type="dxa"/>
            <w:vMerge w:val="restart"/>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2</w:t>
            </w:r>
          </w:p>
        </w:tc>
        <w:tc>
          <w:tcPr>
            <w:tcW w:w="927" w:type="dxa"/>
            <w:vMerge w:val="restart"/>
            <w:textDirection w:val="tbRlV"/>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内机部分</w:t>
            </w: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检查、紧固内机</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内机吊装无松动，安装水平</w:t>
            </w:r>
          </w:p>
        </w:tc>
      </w:tr>
      <w:tr w:rsidR="00B076C2" w:rsidRPr="003C308D" w:rsidTr="00941FE0">
        <w:trPr>
          <w:trHeight w:val="558"/>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清洁外壳</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外壳表面清洁、无积尘。</w:t>
            </w:r>
          </w:p>
        </w:tc>
      </w:tr>
      <w:tr w:rsidR="00B076C2" w:rsidRPr="003C308D" w:rsidTr="00941FE0">
        <w:trPr>
          <w:trHeight w:val="924"/>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检查、清洗过滤网</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无破损、无断裂、无积尘，通风良好。</w:t>
            </w:r>
          </w:p>
        </w:tc>
      </w:tr>
      <w:tr w:rsidR="00B076C2" w:rsidRPr="003C308D" w:rsidTr="00941FE0">
        <w:trPr>
          <w:trHeight w:val="924"/>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清洗蒸发器</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无积垢、冷热交换顺畅。（化学清洗后要中和，PH值-7）</w:t>
            </w:r>
          </w:p>
        </w:tc>
      </w:tr>
      <w:tr w:rsidR="00B076C2" w:rsidRPr="003C308D" w:rsidTr="00941FE0">
        <w:trPr>
          <w:trHeight w:val="888"/>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检查导风叶、检测步进电机</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导风叶旋转灵活，不变形，不缺叶片。步进电机工作正常。</w:t>
            </w:r>
          </w:p>
        </w:tc>
      </w:tr>
      <w:tr w:rsidR="00B076C2" w:rsidRPr="003C308D" w:rsidTr="00941FE0">
        <w:trPr>
          <w:trHeight w:val="558"/>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检测电器</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电源线盒、控制线盒接线整齐。</w:t>
            </w:r>
          </w:p>
        </w:tc>
      </w:tr>
      <w:tr w:rsidR="00B076C2" w:rsidRPr="003C308D" w:rsidTr="00941FE0">
        <w:trPr>
          <w:trHeight w:val="918"/>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检测遥控系统</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遥控器液晶屏显示清晰，遥控器按钮工作可靠。</w:t>
            </w:r>
          </w:p>
        </w:tc>
      </w:tr>
      <w:tr w:rsidR="00B076C2" w:rsidRPr="003C308D" w:rsidTr="00941FE0">
        <w:trPr>
          <w:trHeight w:val="720"/>
          <w:jc w:val="center"/>
        </w:trPr>
        <w:tc>
          <w:tcPr>
            <w:tcW w:w="765" w:type="dxa"/>
            <w:vMerge w:val="restart"/>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3</w:t>
            </w:r>
          </w:p>
        </w:tc>
        <w:tc>
          <w:tcPr>
            <w:tcW w:w="927" w:type="dxa"/>
            <w:vMerge w:val="restart"/>
            <w:textDirection w:val="tbRlV"/>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管路部分</w:t>
            </w: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检查、疏通冷凝水管</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冷凝水管出水顺畅，无阻塞。</w:t>
            </w:r>
          </w:p>
        </w:tc>
      </w:tr>
      <w:tr w:rsidR="00B076C2" w:rsidRPr="003C308D" w:rsidTr="00941FE0">
        <w:trPr>
          <w:trHeight w:val="876"/>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检查、清洗内机冷凝水盘</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内机水盘内无污垢。</w:t>
            </w:r>
          </w:p>
        </w:tc>
      </w:tr>
      <w:tr w:rsidR="00B076C2" w:rsidRPr="003C308D" w:rsidTr="00941FE0">
        <w:trPr>
          <w:trHeight w:val="864"/>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检查、整理冷媒管保温</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保温管包扎良好、外机整洁、扎带无开裂、无瓢荡。</w:t>
            </w:r>
          </w:p>
        </w:tc>
      </w:tr>
      <w:tr w:rsidR="00B076C2" w:rsidRPr="003C308D" w:rsidTr="00941FE0">
        <w:trPr>
          <w:trHeight w:val="912"/>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检查、整理系统管路</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管路和其它零件无明显摩擦和抖动，连接紧密。</w:t>
            </w:r>
          </w:p>
        </w:tc>
      </w:tr>
      <w:tr w:rsidR="00B076C2" w:rsidRPr="003C308D" w:rsidTr="00941FE0">
        <w:trPr>
          <w:trHeight w:val="636"/>
          <w:jc w:val="center"/>
        </w:trPr>
        <w:tc>
          <w:tcPr>
            <w:tcW w:w="765" w:type="dxa"/>
            <w:vMerge w:val="restart"/>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4</w:t>
            </w:r>
          </w:p>
        </w:tc>
        <w:tc>
          <w:tcPr>
            <w:tcW w:w="927" w:type="dxa"/>
            <w:vMerge w:val="restart"/>
            <w:textDirection w:val="tbRlV"/>
            <w:vAlign w:val="center"/>
          </w:tcPr>
          <w:p w:rsidR="00B076C2" w:rsidRPr="003C308D" w:rsidRDefault="00B076C2" w:rsidP="00941FE0">
            <w:pPr>
              <w:tabs>
                <w:tab w:val="left" w:pos="426"/>
              </w:tabs>
              <w:spacing w:line="420" w:lineRule="exact"/>
              <w:jc w:val="center"/>
              <w:rPr>
                <w:rFonts w:ascii="宋体" w:hAnsi="宋体"/>
                <w:bCs/>
                <w:sz w:val="24"/>
              </w:rPr>
            </w:pPr>
            <w:r w:rsidRPr="003C308D">
              <w:rPr>
                <w:rFonts w:ascii="宋体" w:hAnsi="宋体" w:hint="eastAsia"/>
                <w:bCs/>
                <w:sz w:val="24"/>
              </w:rPr>
              <w:t>系统部分</w:t>
            </w: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检测密封性</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各管路连接无渗漏，如泄漏，则需寻找漏点及补充制冷剂液</w:t>
            </w:r>
          </w:p>
        </w:tc>
      </w:tr>
      <w:tr w:rsidR="00B076C2" w:rsidRPr="003C308D" w:rsidTr="00941FE0">
        <w:trPr>
          <w:trHeight w:val="1032"/>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jc w:val="center"/>
              <w:rPr>
                <w:rFonts w:ascii="宋体" w:hAnsi="宋体"/>
                <w:bCs/>
                <w:sz w:val="24"/>
              </w:rPr>
            </w:pP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检测制冷剂循环量</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制冷剂加注量接近于铭牌值，循环系统内无空气和</w:t>
            </w:r>
            <w:proofErr w:type="gramStart"/>
            <w:r w:rsidRPr="003C308D">
              <w:rPr>
                <w:rFonts w:ascii="宋体" w:hAnsi="宋体" w:hint="eastAsia"/>
                <w:bCs/>
                <w:sz w:val="24"/>
              </w:rPr>
              <w:t>水份</w:t>
            </w:r>
            <w:proofErr w:type="gramEnd"/>
            <w:r w:rsidRPr="003C308D">
              <w:rPr>
                <w:rFonts w:ascii="宋体" w:hAnsi="宋体" w:hint="eastAsia"/>
                <w:bCs/>
                <w:sz w:val="24"/>
              </w:rPr>
              <w:t>。</w:t>
            </w:r>
          </w:p>
        </w:tc>
      </w:tr>
      <w:tr w:rsidR="00B076C2" w:rsidRPr="003C308D" w:rsidTr="00941FE0">
        <w:trPr>
          <w:trHeight w:val="1104"/>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20</w:t>
            </w: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测定系统运行压力</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高压18kgf/cm</w:t>
            </w:r>
            <w:r w:rsidRPr="003C308D">
              <w:rPr>
                <w:rFonts w:ascii="宋体" w:hAnsi="宋体" w:hint="eastAsia"/>
                <w:bCs/>
                <w:sz w:val="24"/>
                <w:vertAlign w:val="superscript"/>
              </w:rPr>
              <w:t>2</w:t>
            </w:r>
            <w:r w:rsidRPr="003C308D">
              <w:rPr>
                <w:rFonts w:ascii="宋体" w:hAnsi="宋体" w:hint="eastAsia"/>
                <w:bCs/>
                <w:sz w:val="24"/>
              </w:rPr>
              <w:t>，低压4.5kgf/cm</w:t>
            </w:r>
            <w:r w:rsidRPr="003C308D">
              <w:rPr>
                <w:rFonts w:ascii="宋体" w:hAnsi="宋体" w:hint="eastAsia"/>
                <w:bCs/>
                <w:sz w:val="24"/>
                <w:vertAlign w:val="superscript"/>
              </w:rPr>
              <w:t>2</w:t>
            </w:r>
            <w:r w:rsidRPr="003C308D">
              <w:rPr>
                <w:rFonts w:ascii="宋体" w:hAnsi="宋体" w:hint="eastAsia"/>
                <w:bCs/>
                <w:sz w:val="24"/>
              </w:rPr>
              <w:t>（环境温度32℃时）。</w:t>
            </w:r>
          </w:p>
        </w:tc>
      </w:tr>
      <w:tr w:rsidR="00B076C2" w:rsidRPr="003C308D" w:rsidTr="00941FE0">
        <w:trPr>
          <w:trHeight w:val="1104"/>
          <w:jc w:val="center"/>
        </w:trPr>
        <w:tc>
          <w:tcPr>
            <w:tcW w:w="765" w:type="dxa"/>
            <w:vMerge/>
            <w:vAlign w:val="center"/>
          </w:tcPr>
          <w:p w:rsidR="00B076C2" w:rsidRPr="003C308D" w:rsidRDefault="00B076C2" w:rsidP="00941FE0">
            <w:pPr>
              <w:tabs>
                <w:tab w:val="left" w:pos="426"/>
              </w:tabs>
              <w:spacing w:line="420" w:lineRule="exact"/>
              <w:rPr>
                <w:rFonts w:ascii="宋体" w:hAnsi="宋体"/>
                <w:bCs/>
                <w:sz w:val="24"/>
              </w:rPr>
            </w:pPr>
          </w:p>
        </w:tc>
        <w:tc>
          <w:tcPr>
            <w:tcW w:w="927" w:type="dxa"/>
            <w:vMerge/>
            <w:vAlign w:val="center"/>
          </w:tcPr>
          <w:p w:rsidR="00B076C2" w:rsidRPr="003C308D" w:rsidRDefault="00B076C2" w:rsidP="00941FE0">
            <w:pPr>
              <w:tabs>
                <w:tab w:val="left" w:pos="426"/>
              </w:tabs>
              <w:spacing w:line="420" w:lineRule="exact"/>
              <w:rPr>
                <w:rFonts w:ascii="宋体" w:hAnsi="宋体"/>
                <w:bCs/>
                <w:sz w:val="24"/>
              </w:rPr>
            </w:pPr>
          </w:p>
        </w:tc>
        <w:tc>
          <w:tcPr>
            <w:tcW w:w="1014"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21</w:t>
            </w:r>
          </w:p>
        </w:tc>
        <w:tc>
          <w:tcPr>
            <w:tcW w:w="2268"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测试进出口风温差</w:t>
            </w:r>
          </w:p>
        </w:tc>
        <w:tc>
          <w:tcPr>
            <w:tcW w:w="3827" w:type="dxa"/>
            <w:vAlign w:val="center"/>
          </w:tcPr>
          <w:p w:rsidR="00B076C2" w:rsidRPr="003C308D" w:rsidRDefault="00B076C2" w:rsidP="00941FE0">
            <w:pPr>
              <w:tabs>
                <w:tab w:val="left" w:pos="426"/>
              </w:tabs>
              <w:spacing w:line="420" w:lineRule="exact"/>
              <w:rPr>
                <w:rFonts w:ascii="宋体" w:hAnsi="宋体"/>
                <w:bCs/>
                <w:sz w:val="24"/>
              </w:rPr>
            </w:pPr>
            <w:r w:rsidRPr="003C308D">
              <w:rPr>
                <w:rFonts w:ascii="宋体" w:hAnsi="宋体" w:hint="eastAsia"/>
                <w:bCs/>
                <w:sz w:val="24"/>
              </w:rPr>
              <w:t>内机进出风高速时，制冷温差≥8℃。制热温度≥12℃。</w:t>
            </w:r>
          </w:p>
        </w:tc>
      </w:tr>
    </w:tbl>
    <w:p w:rsidR="00B076C2" w:rsidRDefault="00B076C2" w:rsidP="00B076C2">
      <w:pPr>
        <w:tabs>
          <w:tab w:val="left" w:pos="426"/>
        </w:tabs>
        <w:spacing w:line="420" w:lineRule="exact"/>
        <w:rPr>
          <w:rFonts w:ascii="宋体" w:hAnsi="宋体"/>
          <w:bCs/>
          <w:sz w:val="24"/>
        </w:rPr>
      </w:pPr>
      <w:r w:rsidRPr="003C308D">
        <w:rPr>
          <w:rFonts w:ascii="宋体" w:hAnsi="宋体" w:hint="eastAsia"/>
          <w:bCs/>
          <w:sz w:val="24"/>
        </w:rPr>
        <w:t>保养次数每年2次外机保养、2次内机滤网清洗。</w:t>
      </w:r>
    </w:p>
    <w:p w:rsidR="00B076C2" w:rsidRPr="00AC6ABB" w:rsidRDefault="00B076C2" w:rsidP="00B076C2">
      <w:pPr>
        <w:spacing w:line="360" w:lineRule="auto"/>
        <w:jc w:val="center"/>
        <w:rPr>
          <w:rFonts w:ascii="宋体" w:hAnsi="宋体"/>
          <w:spacing w:val="20"/>
          <w:sz w:val="24"/>
        </w:rPr>
      </w:pPr>
    </w:p>
    <w:p w:rsidR="00591C00" w:rsidRPr="00B076C2" w:rsidRDefault="00591C00" w:rsidP="00B076C2">
      <w:pPr>
        <w:widowControl/>
        <w:jc w:val="left"/>
        <w:rPr>
          <w:rFonts w:ascii="宋体" w:hAnsi="宋体"/>
          <w:b/>
          <w:sz w:val="24"/>
        </w:rPr>
      </w:pPr>
    </w:p>
    <w:sectPr w:rsidR="00591C00" w:rsidRPr="00B076C2" w:rsidSect="00B076C2">
      <w:pgSz w:w="11906" w:h="16838"/>
      <w:pgMar w:top="1134" w:right="1134" w:bottom="1418"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D3" w:rsidRDefault="00C546D3" w:rsidP="00356F07">
      <w:r>
        <w:separator/>
      </w:r>
    </w:p>
  </w:endnote>
  <w:endnote w:type="continuationSeparator" w:id="0">
    <w:p w:rsidR="00C546D3" w:rsidRDefault="00C546D3"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C00" w:rsidRDefault="00591C00">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91C00" w:rsidRDefault="00591C00">
                          <w:pPr>
                            <w:pStyle w:val="a5"/>
                          </w:pPr>
                          <w:r>
                            <w:fldChar w:fldCharType="begin"/>
                          </w:r>
                          <w:r>
                            <w:instrText xml:space="preserve"> PAGE  \* MERGEFORMAT </w:instrText>
                          </w:r>
                          <w:r>
                            <w:fldChar w:fldCharType="separate"/>
                          </w:r>
                          <w:r w:rsidR="00A52BA6">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591C00" w:rsidRDefault="00591C00">
                    <w:pPr>
                      <w:pStyle w:val="a5"/>
                    </w:pPr>
                    <w:r>
                      <w:fldChar w:fldCharType="begin"/>
                    </w:r>
                    <w:r>
                      <w:instrText xml:space="preserve"> PAGE  \* MERGEFORMAT </w:instrText>
                    </w:r>
                    <w:r>
                      <w:fldChar w:fldCharType="separate"/>
                    </w:r>
                    <w:r w:rsidR="00A52BA6">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E52AB2" w:rsidRDefault="00E52AB2">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2AB2" w:rsidRDefault="00E52AB2">
                          <w:pPr>
                            <w:pStyle w:val="a5"/>
                            <w:ind w:left="420"/>
                            <w:jc w:val="center"/>
                          </w:pPr>
                          <w:r>
                            <w:fldChar w:fldCharType="begin"/>
                          </w:r>
                          <w:r>
                            <w:instrText xml:space="preserve"> PAGE   \* MERGEFORMAT </w:instrText>
                          </w:r>
                          <w:r>
                            <w:fldChar w:fldCharType="separate"/>
                          </w:r>
                          <w:r w:rsidR="00A52BA6" w:rsidRPr="00A52BA6">
                            <w:rPr>
                              <w:noProof/>
                              <w:lang w:val="zh-CN"/>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E52AB2" w:rsidRDefault="00E52AB2">
                    <w:pPr>
                      <w:pStyle w:val="a5"/>
                      <w:ind w:left="420"/>
                      <w:jc w:val="center"/>
                    </w:pPr>
                    <w:r>
                      <w:fldChar w:fldCharType="begin"/>
                    </w:r>
                    <w:r>
                      <w:instrText xml:space="preserve"> PAGE   \* MERGEFORMAT </w:instrText>
                    </w:r>
                    <w:r>
                      <w:fldChar w:fldCharType="separate"/>
                    </w:r>
                    <w:r w:rsidR="00A52BA6" w:rsidRPr="00A52BA6">
                      <w:rPr>
                        <w:noProof/>
                        <w:lang w:val="zh-CN"/>
                      </w:rPr>
                      <w:t>3</w:t>
                    </w:r>
                    <w:r>
                      <w:fldChar w:fldCharType="end"/>
                    </w:r>
                  </w:p>
                </w:txbxContent>
              </v:textbox>
              <w10:wrap anchorx="margin"/>
            </v:shape>
          </w:pict>
        </mc:Fallback>
      </mc:AlternateContent>
    </w:r>
  </w:p>
  <w:p w:rsidR="00E52AB2" w:rsidRDefault="00E52AB2">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D3" w:rsidRDefault="00C546D3" w:rsidP="00356F07">
      <w:r>
        <w:separator/>
      </w:r>
    </w:p>
  </w:footnote>
  <w:footnote w:type="continuationSeparator" w:id="0">
    <w:p w:rsidR="00C546D3" w:rsidRDefault="00C546D3"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0B1E5B2"/>
    <w:multiLevelType w:val="singleLevel"/>
    <w:tmpl w:val="50B1E5B2"/>
    <w:lvl w:ilvl="0">
      <w:start w:val="1"/>
      <w:numFmt w:val="decimal"/>
      <w:suff w:val="nothing"/>
      <w:lvlText w:val="%1、"/>
      <w:lvlJc w:val="left"/>
      <w:pPr>
        <w:ind w:left="630"/>
      </w:pPr>
    </w:lvl>
  </w:abstractNum>
  <w:abstractNum w:abstractNumId="15"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E2C5D5E"/>
    <w:multiLevelType w:val="singleLevel"/>
    <w:tmpl w:val="50B1E5B2"/>
    <w:lvl w:ilvl="0">
      <w:start w:val="1"/>
      <w:numFmt w:val="decimal"/>
      <w:suff w:val="nothing"/>
      <w:lvlText w:val="%1、"/>
      <w:lvlJc w:val="left"/>
      <w:pPr>
        <w:ind w:left="630"/>
      </w:pPr>
    </w:lvl>
  </w:abstractNum>
  <w:abstractNum w:abstractNumId="18"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4"/>
  </w:num>
  <w:num w:numId="3">
    <w:abstractNumId w:val="7"/>
  </w:num>
  <w:num w:numId="4">
    <w:abstractNumId w:val="10"/>
  </w:num>
  <w:num w:numId="5">
    <w:abstractNumId w:val="13"/>
  </w:num>
  <w:num w:numId="6">
    <w:abstractNumId w:val="5"/>
  </w:num>
  <w:num w:numId="7">
    <w:abstractNumId w:val="12"/>
  </w:num>
  <w:num w:numId="8">
    <w:abstractNumId w:val="17"/>
  </w:num>
  <w:num w:numId="9">
    <w:abstractNumId w:val="18"/>
  </w:num>
  <w:num w:numId="10">
    <w:abstractNumId w:val="4"/>
  </w:num>
  <w:num w:numId="11">
    <w:abstractNumId w:val="8"/>
  </w:num>
  <w:num w:numId="12">
    <w:abstractNumId w:val="1"/>
  </w:num>
  <w:num w:numId="13">
    <w:abstractNumId w:val="11"/>
  </w:num>
  <w:num w:numId="14">
    <w:abstractNumId w:val="19"/>
  </w:num>
  <w:num w:numId="15">
    <w:abstractNumId w:val="0"/>
  </w:num>
  <w:num w:numId="16">
    <w:abstractNumId w:val="9"/>
  </w:num>
  <w:num w:numId="17">
    <w:abstractNumId w:val="16"/>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67FA1"/>
    <w:rsid w:val="00083065"/>
    <w:rsid w:val="000C0DE9"/>
    <w:rsid w:val="000D199D"/>
    <w:rsid w:val="001304A7"/>
    <w:rsid w:val="0014633A"/>
    <w:rsid w:val="00150767"/>
    <w:rsid w:val="001F2E54"/>
    <w:rsid w:val="00252904"/>
    <w:rsid w:val="00272203"/>
    <w:rsid w:val="00290E97"/>
    <w:rsid w:val="00292414"/>
    <w:rsid w:val="0029647C"/>
    <w:rsid w:val="002B086B"/>
    <w:rsid w:val="002B652E"/>
    <w:rsid w:val="002C7371"/>
    <w:rsid w:val="002D294E"/>
    <w:rsid w:val="002E4C15"/>
    <w:rsid w:val="0030210C"/>
    <w:rsid w:val="0032052D"/>
    <w:rsid w:val="0032476C"/>
    <w:rsid w:val="00326CF4"/>
    <w:rsid w:val="003319B7"/>
    <w:rsid w:val="003447B0"/>
    <w:rsid w:val="00355818"/>
    <w:rsid w:val="00356F07"/>
    <w:rsid w:val="003B3177"/>
    <w:rsid w:val="003C308D"/>
    <w:rsid w:val="003D433F"/>
    <w:rsid w:val="003E5086"/>
    <w:rsid w:val="003F23C3"/>
    <w:rsid w:val="003F4183"/>
    <w:rsid w:val="00414951"/>
    <w:rsid w:val="00435BF8"/>
    <w:rsid w:val="00442398"/>
    <w:rsid w:val="00480CCD"/>
    <w:rsid w:val="00482405"/>
    <w:rsid w:val="00483591"/>
    <w:rsid w:val="0049316E"/>
    <w:rsid w:val="004D6A49"/>
    <w:rsid w:val="004E4AA1"/>
    <w:rsid w:val="00543E3F"/>
    <w:rsid w:val="00591C00"/>
    <w:rsid w:val="005A1628"/>
    <w:rsid w:val="005F33CC"/>
    <w:rsid w:val="00602524"/>
    <w:rsid w:val="00624C28"/>
    <w:rsid w:val="006931F5"/>
    <w:rsid w:val="006A1375"/>
    <w:rsid w:val="006C1677"/>
    <w:rsid w:val="006D11A9"/>
    <w:rsid w:val="006E30BA"/>
    <w:rsid w:val="006E48B2"/>
    <w:rsid w:val="006E733D"/>
    <w:rsid w:val="006F684D"/>
    <w:rsid w:val="0072216C"/>
    <w:rsid w:val="00731637"/>
    <w:rsid w:val="0073468B"/>
    <w:rsid w:val="0074685D"/>
    <w:rsid w:val="007867D1"/>
    <w:rsid w:val="00795456"/>
    <w:rsid w:val="00833DEE"/>
    <w:rsid w:val="00913623"/>
    <w:rsid w:val="00963322"/>
    <w:rsid w:val="0099341A"/>
    <w:rsid w:val="00A1087C"/>
    <w:rsid w:val="00A24966"/>
    <w:rsid w:val="00A52BA6"/>
    <w:rsid w:val="00A63389"/>
    <w:rsid w:val="00A71BD9"/>
    <w:rsid w:val="00A73AA1"/>
    <w:rsid w:val="00A84499"/>
    <w:rsid w:val="00A878D3"/>
    <w:rsid w:val="00AA5230"/>
    <w:rsid w:val="00AC6B6F"/>
    <w:rsid w:val="00B076C2"/>
    <w:rsid w:val="00B340D5"/>
    <w:rsid w:val="00B434A4"/>
    <w:rsid w:val="00B84A45"/>
    <w:rsid w:val="00B932B9"/>
    <w:rsid w:val="00B94D7E"/>
    <w:rsid w:val="00BB67F1"/>
    <w:rsid w:val="00C13AF2"/>
    <w:rsid w:val="00C546D3"/>
    <w:rsid w:val="00CD2C0B"/>
    <w:rsid w:val="00CE727C"/>
    <w:rsid w:val="00D341CD"/>
    <w:rsid w:val="00D44643"/>
    <w:rsid w:val="00D773FD"/>
    <w:rsid w:val="00D95970"/>
    <w:rsid w:val="00D978E2"/>
    <w:rsid w:val="00DC46BE"/>
    <w:rsid w:val="00DE58B1"/>
    <w:rsid w:val="00E133A2"/>
    <w:rsid w:val="00E33F31"/>
    <w:rsid w:val="00E44F33"/>
    <w:rsid w:val="00E52AB2"/>
    <w:rsid w:val="00E634AB"/>
    <w:rsid w:val="00E741AB"/>
    <w:rsid w:val="00EE23D2"/>
    <w:rsid w:val="00EF0A5D"/>
    <w:rsid w:val="00EF21A0"/>
    <w:rsid w:val="00F12D9F"/>
    <w:rsid w:val="00F56FB3"/>
    <w:rsid w:val="00F664B7"/>
    <w:rsid w:val="00F91403"/>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D827C"/>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1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17</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dcterms:created xsi:type="dcterms:W3CDTF">2023-03-05T08:51:00Z</dcterms:created>
  <dcterms:modified xsi:type="dcterms:W3CDTF">2023-03-20T06:09:00Z</dcterms:modified>
</cp:coreProperties>
</file>