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5994" w14:textId="77777777" w:rsidR="00356F07" w:rsidRPr="00A32548" w:rsidRDefault="00356F07" w:rsidP="00356F07">
      <w:pPr>
        <w:spacing w:line="360" w:lineRule="auto"/>
        <w:jc w:val="center"/>
        <w:rPr>
          <w:rFonts w:ascii="宋体" w:hAnsi="宋体"/>
          <w:b/>
          <w:sz w:val="52"/>
          <w:szCs w:val="52"/>
        </w:rPr>
      </w:pPr>
    </w:p>
    <w:p w14:paraId="568E5662" w14:textId="77777777" w:rsidR="00356F07" w:rsidRPr="00A32548" w:rsidRDefault="00356F07" w:rsidP="00356F07">
      <w:pPr>
        <w:spacing w:line="360" w:lineRule="auto"/>
        <w:jc w:val="center"/>
        <w:rPr>
          <w:rFonts w:ascii="宋体" w:hAnsi="宋体"/>
          <w:b/>
          <w:sz w:val="52"/>
          <w:szCs w:val="52"/>
        </w:rPr>
      </w:pPr>
    </w:p>
    <w:p w14:paraId="2D94E2B7" w14:textId="77777777" w:rsidR="00356F07" w:rsidRPr="00A56DE4" w:rsidRDefault="00356F07" w:rsidP="00356F07">
      <w:pPr>
        <w:spacing w:line="360" w:lineRule="auto"/>
        <w:jc w:val="center"/>
        <w:rPr>
          <w:rFonts w:ascii="宋体" w:hAnsi="宋体"/>
          <w:b/>
          <w:sz w:val="52"/>
          <w:szCs w:val="52"/>
        </w:rPr>
      </w:pPr>
      <w:r w:rsidRPr="00A56DE4">
        <w:rPr>
          <w:rFonts w:ascii="宋体" w:hAnsi="宋体" w:hint="eastAsia"/>
          <w:b/>
          <w:sz w:val="52"/>
          <w:szCs w:val="52"/>
        </w:rPr>
        <w:t>比 价 文 件</w:t>
      </w:r>
    </w:p>
    <w:p w14:paraId="43CA5CA6" w14:textId="77777777" w:rsidR="00356F07" w:rsidRPr="00A56DE4" w:rsidRDefault="00356F07" w:rsidP="00356F07">
      <w:pPr>
        <w:spacing w:line="360" w:lineRule="auto"/>
        <w:ind w:firstLineChars="300" w:firstLine="960"/>
        <w:rPr>
          <w:rFonts w:ascii="宋体" w:hAnsi="宋体"/>
          <w:kern w:val="0"/>
          <w:sz w:val="32"/>
        </w:rPr>
      </w:pPr>
    </w:p>
    <w:p w14:paraId="455121CC" w14:textId="77777777" w:rsidR="00356F07" w:rsidRPr="00A56DE4" w:rsidRDefault="00356F07" w:rsidP="00356F07">
      <w:pPr>
        <w:spacing w:line="360" w:lineRule="auto"/>
        <w:ind w:firstLineChars="300" w:firstLine="960"/>
        <w:rPr>
          <w:rFonts w:ascii="宋体" w:hAnsi="宋体"/>
          <w:kern w:val="0"/>
          <w:sz w:val="32"/>
        </w:rPr>
      </w:pPr>
    </w:p>
    <w:p w14:paraId="548A729D" w14:textId="77777777" w:rsidR="00356F07" w:rsidRPr="00A56DE4" w:rsidRDefault="00356F07" w:rsidP="00356F07">
      <w:pPr>
        <w:spacing w:line="360" w:lineRule="auto"/>
        <w:ind w:firstLineChars="300" w:firstLine="960"/>
        <w:rPr>
          <w:rFonts w:ascii="宋体" w:hAnsi="宋体"/>
          <w:kern w:val="0"/>
          <w:sz w:val="32"/>
        </w:rPr>
      </w:pPr>
    </w:p>
    <w:p w14:paraId="5E5BD344" w14:textId="77777777" w:rsidR="00356F07" w:rsidRPr="00A56DE4" w:rsidRDefault="00356F07" w:rsidP="00356F07">
      <w:pPr>
        <w:spacing w:line="360" w:lineRule="auto"/>
        <w:ind w:firstLineChars="300" w:firstLine="960"/>
        <w:rPr>
          <w:rFonts w:ascii="宋体" w:hAnsi="宋体"/>
          <w:kern w:val="0"/>
          <w:sz w:val="32"/>
        </w:rPr>
      </w:pPr>
    </w:p>
    <w:p w14:paraId="03C4B691" w14:textId="437FEBDE" w:rsidR="00356F07" w:rsidRPr="00A56DE4" w:rsidRDefault="00356F07" w:rsidP="00843920">
      <w:pPr>
        <w:tabs>
          <w:tab w:val="left" w:pos="1470"/>
          <w:tab w:val="center" w:pos="4677"/>
        </w:tabs>
        <w:spacing w:line="360" w:lineRule="auto"/>
        <w:ind w:firstLineChars="700" w:firstLine="2530"/>
        <w:rPr>
          <w:rFonts w:ascii="宋体" w:hAnsi="宋体"/>
          <w:b/>
          <w:sz w:val="36"/>
          <w:szCs w:val="36"/>
          <w:u w:val="single"/>
        </w:rPr>
      </w:pPr>
      <w:r w:rsidRPr="00A56DE4">
        <w:rPr>
          <w:rFonts w:ascii="宋体" w:hAnsi="宋体" w:hint="eastAsia"/>
          <w:b/>
          <w:sz w:val="36"/>
          <w:szCs w:val="36"/>
        </w:rPr>
        <w:t>项目编号：</w:t>
      </w:r>
      <w:r w:rsidRPr="00A56DE4">
        <w:rPr>
          <w:rFonts w:ascii="宋体" w:hAnsi="宋体" w:hint="eastAsia"/>
          <w:b/>
          <w:sz w:val="36"/>
          <w:szCs w:val="36"/>
          <w:u w:val="single"/>
        </w:rPr>
        <w:t xml:space="preserve">    </w:t>
      </w:r>
      <w:r w:rsidR="00646EFF" w:rsidRPr="00646EFF">
        <w:rPr>
          <w:rFonts w:ascii="宋体" w:hAnsi="宋体" w:hint="eastAsia"/>
          <w:b/>
          <w:sz w:val="36"/>
          <w:szCs w:val="36"/>
          <w:u w:val="single"/>
        </w:rPr>
        <w:t>BJXX24058</w:t>
      </w:r>
      <w:r w:rsidRPr="00A56DE4">
        <w:rPr>
          <w:rFonts w:ascii="宋体" w:hAnsi="宋体" w:hint="eastAsia"/>
          <w:b/>
          <w:sz w:val="36"/>
          <w:szCs w:val="36"/>
          <w:u w:val="single"/>
        </w:rPr>
        <w:t xml:space="preserve">  </w:t>
      </w:r>
    </w:p>
    <w:p w14:paraId="0C7A48B0" w14:textId="3680E107" w:rsidR="00356F07" w:rsidRPr="00A56DE4" w:rsidRDefault="00843920" w:rsidP="00027241">
      <w:pPr>
        <w:tabs>
          <w:tab w:val="left" w:pos="1470"/>
          <w:tab w:val="center" w:pos="4677"/>
        </w:tabs>
        <w:spacing w:line="360" w:lineRule="auto"/>
        <w:jc w:val="center"/>
        <w:rPr>
          <w:rFonts w:ascii="宋体" w:hAnsi="宋体"/>
          <w:b/>
          <w:sz w:val="36"/>
          <w:szCs w:val="36"/>
          <w:u w:val="single"/>
        </w:rPr>
      </w:pPr>
      <w:r w:rsidRPr="00A56DE4">
        <w:rPr>
          <w:rFonts w:ascii="宋体" w:hAnsi="宋体" w:hint="eastAsia"/>
          <w:b/>
          <w:sz w:val="36"/>
          <w:szCs w:val="36"/>
        </w:rPr>
        <w:t xml:space="preserve"> </w:t>
      </w:r>
      <w:r w:rsidR="00356F07" w:rsidRPr="00A56DE4">
        <w:rPr>
          <w:rFonts w:ascii="宋体" w:hAnsi="宋体" w:hint="eastAsia"/>
          <w:b/>
          <w:sz w:val="36"/>
          <w:szCs w:val="36"/>
        </w:rPr>
        <w:t>项目名称：</w:t>
      </w:r>
      <w:r w:rsidR="00064481">
        <w:rPr>
          <w:rFonts w:ascii="宋体" w:hAnsi="宋体" w:hint="eastAsia"/>
          <w:b/>
          <w:sz w:val="36"/>
          <w:szCs w:val="36"/>
          <w:u w:val="single"/>
        </w:rPr>
        <w:t>重症医学ICU数字孪生应用平台建设项目密码测评服务</w:t>
      </w:r>
    </w:p>
    <w:p w14:paraId="4A4348E6" w14:textId="77777777" w:rsidR="00356F07" w:rsidRPr="00A56DE4" w:rsidRDefault="00356F07" w:rsidP="00356F07">
      <w:pPr>
        <w:spacing w:line="360" w:lineRule="auto"/>
        <w:jc w:val="center"/>
        <w:rPr>
          <w:rFonts w:ascii="宋体" w:hAnsi="宋体"/>
          <w:b/>
          <w:sz w:val="36"/>
          <w:szCs w:val="36"/>
        </w:rPr>
      </w:pPr>
    </w:p>
    <w:p w14:paraId="12508BE7" w14:textId="77777777" w:rsidR="00356F07" w:rsidRPr="00A56DE4" w:rsidRDefault="00356F07" w:rsidP="00356F07">
      <w:pPr>
        <w:spacing w:line="360" w:lineRule="auto"/>
        <w:ind w:firstLineChars="300" w:firstLine="843"/>
        <w:rPr>
          <w:rFonts w:ascii="宋体" w:hAnsi="宋体" w:cs="宋体"/>
          <w:b/>
          <w:sz w:val="28"/>
          <w:szCs w:val="28"/>
        </w:rPr>
      </w:pPr>
      <w:r w:rsidRPr="00A56DE4">
        <w:rPr>
          <w:rFonts w:ascii="宋体" w:hAnsi="宋体" w:cs="宋体" w:hint="eastAsia"/>
          <w:b/>
          <w:sz w:val="28"/>
          <w:szCs w:val="28"/>
        </w:rPr>
        <w:t xml:space="preserve"> </w:t>
      </w:r>
    </w:p>
    <w:p w14:paraId="3713E96C" w14:textId="77777777" w:rsidR="00356F07" w:rsidRPr="00A56DE4" w:rsidRDefault="00356F07" w:rsidP="00356F07">
      <w:pPr>
        <w:spacing w:line="360" w:lineRule="auto"/>
        <w:rPr>
          <w:rFonts w:ascii="宋体" w:hAnsi="宋体" w:cs="宋体"/>
          <w:b/>
          <w:sz w:val="28"/>
          <w:szCs w:val="28"/>
        </w:rPr>
      </w:pPr>
    </w:p>
    <w:p w14:paraId="11EE992C" w14:textId="77777777" w:rsidR="00356F07" w:rsidRPr="00A56DE4" w:rsidRDefault="00356F07" w:rsidP="00356F07">
      <w:pPr>
        <w:spacing w:line="360" w:lineRule="auto"/>
        <w:rPr>
          <w:rFonts w:ascii="宋体" w:hAnsi="宋体"/>
          <w:b/>
          <w:kern w:val="0"/>
          <w:sz w:val="32"/>
        </w:rPr>
      </w:pPr>
    </w:p>
    <w:p w14:paraId="0976E4A9" w14:textId="77777777" w:rsidR="00356F07" w:rsidRPr="00A56DE4" w:rsidRDefault="00356F07" w:rsidP="00356F07">
      <w:pPr>
        <w:spacing w:line="360" w:lineRule="auto"/>
        <w:jc w:val="center"/>
        <w:rPr>
          <w:rFonts w:ascii="宋体" w:hAnsi="宋体"/>
          <w:b/>
          <w:kern w:val="0"/>
          <w:sz w:val="32"/>
        </w:rPr>
      </w:pPr>
    </w:p>
    <w:p w14:paraId="312ED94C" w14:textId="77777777" w:rsidR="00356F07" w:rsidRPr="00A56DE4" w:rsidRDefault="00356F07" w:rsidP="00356F07">
      <w:pPr>
        <w:spacing w:line="360" w:lineRule="auto"/>
        <w:jc w:val="center"/>
        <w:rPr>
          <w:rFonts w:ascii="宋体" w:hAnsi="宋体"/>
          <w:b/>
          <w:kern w:val="0"/>
          <w:sz w:val="32"/>
        </w:rPr>
      </w:pPr>
      <w:r w:rsidRPr="00A56DE4">
        <w:rPr>
          <w:rFonts w:ascii="宋体" w:hAnsi="宋体" w:hint="eastAsia"/>
          <w:b/>
          <w:kern w:val="0"/>
          <w:sz w:val="32"/>
        </w:rPr>
        <w:t>采购方：新华医院采购与招标管理中心</w:t>
      </w:r>
    </w:p>
    <w:p w14:paraId="6D531166" w14:textId="77777777" w:rsidR="00356F07" w:rsidRPr="00A56DE4" w:rsidRDefault="00356F07" w:rsidP="00356F07">
      <w:pPr>
        <w:spacing w:line="360" w:lineRule="auto"/>
        <w:jc w:val="center"/>
        <w:rPr>
          <w:rFonts w:ascii="宋体" w:hAnsi="宋体"/>
          <w:b/>
          <w:kern w:val="0"/>
          <w:sz w:val="32"/>
        </w:rPr>
      </w:pPr>
    </w:p>
    <w:p w14:paraId="26CF5943" w14:textId="77777777" w:rsidR="00356F07" w:rsidRPr="00A56DE4" w:rsidRDefault="00356F07" w:rsidP="00356F07">
      <w:pPr>
        <w:spacing w:line="360" w:lineRule="auto"/>
        <w:jc w:val="center"/>
        <w:rPr>
          <w:rFonts w:ascii="宋体" w:hAnsi="宋体"/>
          <w:b/>
          <w:kern w:val="0"/>
          <w:sz w:val="30"/>
          <w:szCs w:val="30"/>
        </w:rPr>
      </w:pPr>
    </w:p>
    <w:p w14:paraId="7BA025B2" w14:textId="067CED70" w:rsidR="00356F07" w:rsidRPr="00A56DE4" w:rsidRDefault="00356F07" w:rsidP="00356F07">
      <w:pPr>
        <w:jc w:val="center"/>
        <w:rPr>
          <w:rFonts w:ascii="宋体" w:hAnsi="宋体"/>
          <w:b/>
          <w:sz w:val="32"/>
        </w:rPr>
      </w:pPr>
      <w:r w:rsidRPr="00A56DE4">
        <w:rPr>
          <w:rFonts w:ascii="宋体" w:hAnsi="宋体" w:hint="eastAsia"/>
          <w:sz w:val="30"/>
        </w:rPr>
        <w:t>二〇二</w:t>
      </w:r>
      <w:r w:rsidR="006A1E9A">
        <w:rPr>
          <w:rFonts w:ascii="宋体" w:hAnsi="宋体" w:hint="eastAsia"/>
          <w:sz w:val="30"/>
        </w:rPr>
        <w:t>四</w:t>
      </w:r>
      <w:r w:rsidRPr="00A56DE4">
        <w:rPr>
          <w:rFonts w:ascii="宋体" w:hAnsi="宋体" w:hint="eastAsia"/>
          <w:sz w:val="30"/>
        </w:rPr>
        <w:t>年</w:t>
      </w:r>
      <w:r w:rsidR="006A1E9A">
        <w:rPr>
          <w:rFonts w:ascii="宋体" w:hAnsi="宋体" w:hint="eastAsia"/>
          <w:sz w:val="30"/>
        </w:rPr>
        <w:t>三</w:t>
      </w:r>
      <w:r w:rsidR="00027241">
        <w:rPr>
          <w:rFonts w:ascii="宋体" w:hAnsi="宋体" w:hint="eastAsia"/>
          <w:sz w:val="30"/>
        </w:rPr>
        <w:t>月</w:t>
      </w:r>
    </w:p>
    <w:p w14:paraId="49D30D02" w14:textId="77777777" w:rsidR="00356F07" w:rsidRPr="00A56DE4" w:rsidRDefault="00356F07" w:rsidP="00356F07">
      <w:pPr>
        <w:spacing w:line="360" w:lineRule="auto"/>
        <w:jc w:val="center"/>
        <w:rPr>
          <w:rFonts w:ascii="宋体" w:hAnsi="宋体"/>
          <w:b/>
          <w:sz w:val="24"/>
        </w:rPr>
        <w:sectPr w:rsidR="00356F07" w:rsidRPr="00A56DE4">
          <w:headerReference w:type="default" r:id="rId8"/>
          <w:footerReference w:type="default" r:id="rId9"/>
          <w:pgSz w:w="11906" w:h="16838"/>
          <w:pgMar w:top="1418" w:right="1134" w:bottom="1134" w:left="1134" w:header="851" w:footer="992" w:gutter="0"/>
          <w:cols w:space="720"/>
          <w:docGrid w:type="lines" w:linePitch="312"/>
        </w:sectPr>
      </w:pPr>
    </w:p>
    <w:p w14:paraId="40A6DC92" w14:textId="77777777" w:rsidR="00356F07" w:rsidRPr="00A56DE4" w:rsidRDefault="00356F07" w:rsidP="00356F07">
      <w:pPr>
        <w:spacing w:line="360" w:lineRule="auto"/>
        <w:jc w:val="center"/>
        <w:rPr>
          <w:rFonts w:ascii="宋体" w:hAnsi="宋体"/>
          <w:sz w:val="24"/>
        </w:rPr>
      </w:pPr>
      <w:r w:rsidRPr="00A56DE4">
        <w:rPr>
          <w:rFonts w:ascii="宋体" w:hAnsi="宋体" w:hint="eastAsia"/>
          <w:b/>
          <w:sz w:val="24"/>
        </w:rPr>
        <w:lastRenderedPageBreak/>
        <w:t xml:space="preserve">                    </w:t>
      </w:r>
      <w:r w:rsidRPr="00A56DE4">
        <w:rPr>
          <w:rFonts w:ascii="宋体" w:hAnsi="宋体" w:hint="eastAsia"/>
          <w:sz w:val="24"/>
        </w:rPr>
        <w:t xml:space="preserve">                                                                           </w:t>
      </w:r>
    </w:p>
    <w:p w14:paraId="5C689485" w14:textId="06879467" w:rsidR="00356F07" w:rsidRPr="00A56DE4" w:rsidRDefault="00356F07" w:rsidP="00624C28">
      <w:pPr>
        <w:spacing w:line="360" w:lineRule="auto"/>
        <w:ind w:firstLineChars="200" w:firstLine="480"/>
        <w:rPr>
          <w:rFonts w:ascii="宋体" w:hAnsi="宋体"/>
          <w:sz w:val="24"/>
        </w:rPr>
      </w:pPr>
      <w:r w:rsidRPr="00A56DE4">
        <w:rPr>
          <w:rFonts w:ascii="宋体" w:hAnsi="宋体" w:hint="eastAsia"/>
          <w:sz w:val="24"/>
        </w:rPr>
        <w:t>新华医院采购与招标管理中心现就</w:t>
      </w:r>
      <w:r w:rsidR="00064481">
        <w:rPr>
          <w:rFonts w:ascii="宋体" w:hAnsi="宋体" w:hint="eastAsia"/>
          <w:sz w:val="24"/>
          <w:u w:val="single"/>
        </w:rPr>
        <w:t>重症医学ICU数字孪生应用平台建设项目密码测评服务</w:t>
      </w:r>
      <w:r w:rsidRPr="00A56DE4">
        <w:rPr>
          <w:rFonts w:ascii="宋体" w:hAnsi="宋体" w:hint="eastAsia"/>
          <w:sz w:val="24"/>
        </w:rPr>
        <w:t>（项目编号：</w:t>
      </w:r>
      <w:r w:rsidR="00646EFF">
        <w:rPr>
          <w:rFonts w:ascii="宋体" w:hAnsi="宋体" w:hint="eastAsia"/>
          <w:sz w:val="24"/>
          <w:u w:val="single"/>
        </w:rPr>
        <w:t>BJXX24058</w:t>
      </w:r>
      <w:r w:rsidRPr="00A56DE4">
        <w:rPr>
          <w:rFonts w:ascii="宋体" w:hAnsi="宋体" w:hint="eastAsia"/>
          <w:sz w:val="24"/>
          <w:u w:val="single"/>
        </w:rPr>
        <w:t xml:space="preserve"> </w:t>
      </w:r>
      <w:r w:rsidRPr="00A56DE4">
        <w:rPr>
          <w:rFonts w:ascii="宋体" w:hAnsi="宋体" w:hint="eastAsia"/>
          <w:sz w:val="24"/>
        </w:rPr>
        <w:t>）进行采购，按照相关规定，本次采购的项目采用比价方式组织实施，现邀请贵单位前来报价。采购需求如下：</w:t>
      </w:r>
    </w:p>
    <w:p w14:paraId="33169719" w14:textId="77777777" w:rsidR="00194AF6" w:rsidRPr="00A56DE4" w:rsidRDefault="00194AF6" w:rsidP="00624C28">
      <w:pPr>
        <w:pStyle w:val="ac"/>
        <w:spacing w:afterLines="0" w:line="360" w:lineRule="auto"/>
        <w:ind w:firstLine="482"/>
        <w:rPr>
          <w:rFonts w:ascii="宋体" w:hAnsi="宋体"/>
          <w:b/>
          <w:bCs/>
          <w:sz w:val="24"/>
          <w:szCs w:val="24"/>
          <w:lang w:eastAsia="zh-CN"/>
        </w:rPr>
      </w:pPr>
    </w:p>
    <w:p w14:paraId="04AF5953" w14:textId="77777777" w:rsidR="00DE58B1" w:rsidRPr="00A56DE4" w:rsidRDefault="00DE58B1" w:rsidP="00624C28">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一、</w:t>
      </w:r>
      <w:r w:rsidR="00482405" w:rsidRPr="00A56DE4">
        <w:rPr>
          <w:rFonts w:ascii="宋体" w:hAnsi="宋体" w:hint="eastAsia"/>
          <w:b/>
          <w:bCs/>
          <w:sz w:val="24"/>
          <w:szCs w:val="24"/>
          <w:lang w:eastAsia="zh-CN"/>
        </w:rPr>
        <w:t>项目</w:t>
      </w:r>
      <w:r w:rsidRPr="00A56DE4">
        <w:rPr>
          <w:rFonts w:ascii="宋体" w:hAnsi="宋体" w:hint="eastAsia"/>
          <w:b/>
          <w:bCs/>
          <w:sz w:val="24"/>
          <w:szCs w:val="24"/>
          <w:lang w:eastAsia="zh-CN"/>
        </w:rPr>
        <w:t>概况</w:t>
      </w:r>
    </w:p>
    <w:p w14:paraId="56028451" w14:textId="733A3463"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1</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名称：</w:t>
      </w:r>
      <w:r w:rsidR="00064481">
        <w:rPr>
          <w:rFonts w:ascii="宋体" w:hAnsi="宋体" w:hint="eastAsia"/>
          <w:bCs/>
          <w:sz w:val="24"/>
          <w:szCs w:val="24"/>
          <w:lang w:eastAsia="zh-CN"/>
        </w:rPr>
        <w:t>重症医学ICU数字孪生应用平台建设项目密码测评服务</w:t>
      </w:r>
    </w:p>
    <w:p w14:paraId="399AF5FC"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2</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地点：</w:t>
      </w:r>
      <w:r w:rsidR="00482405" w:rsidRPr="00A56DE4">
        <w:rPr>
          <w:rFonts w:ascii="宋体" w:hAnsi="宋体" w:hint="eastAsia"/>
          <w:bCs/>
          <w:sz w:val="24"/>
          <w:szCs w:val="24"/>
          <w:lang w:eastAsia="zh-CN"/>
        </w:rPr>
        <w:t>新华医院上海市杨浦区</w:t>
      </w:r>
      <w:r w:rsidR="00843920" w:rsidRPr="00A56DE4">
        <w:rPr>
          <w:rFonts w:ascii="宋体" w:hAnsi="宋体" w:hint="eastAsia"/>
          <w:bCs/>
          <w:sz w:val="24"/>
          <w:szCs w:val="24"/>
          <w:lang w:eastAsia="zh-CN"/>
        </w:rPr>
        <w:t>控江路1665号</w:t>
      </w:r>
    </w:p>
    <w:p w14:paraId="08DBA73B" w14:textId="7B2F47F7" w:rsidR="00624C28"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3</w:t>
      </w:r>
      <w:r w:rsidR="00FD42ED" w:rsidRPr="00A56DE4">
        <w:rPr>
          <w:rFonts w:ascii="宋体" w:hAnsi="宋体" w:hint="eastAsia"/>
          <w:bCs/>
          <w:sz w:val="24"/>
          <w:szCs w:val="24"/>
          <w:lang w:eastAsia="zh-CN"/>
        </w:rPr>
        <w:t>、</w:t>
      </w:r>
      <w:r w:rsidR="003E5086" w:rsidRPr="00A56DE4">
        <w:rPr>
          <w:rFonts w:ascii="宋体" w:hAnsi="宋体" w:hint="eastAsia"/>
          <w:bCs/>
          <w:sz w:val="24"/>
          <w:szCs w:val="24"/>
          <w:lang w:eastAsia="zh-CN"/>
        </w:rPr>
        <w:t>项目最高限价：</w:t>
      </w:r>
      <w:r w:rsidR="006A1E9A">
        <w:rPr>
          <w:rFonts w:ascii="宋体" w:hAnsi="宋体"/>
          <w:bCs/>
          <w:sz w:val="24"/>
          <w:szCs w:val="24"/>
          <w:lang w:eastAsia="zh-CN"/>
        </w:rPr>
        <w:t>29.95</w:t>
      </w:r>
      <w:r w:rsidR="00A865E6" w:rsidRPr="00A56DE4">
        <w:rPr>
          <w:rFonts w:ascii="宋体" w:hAnsi="宋体"/>
          <w:bCs/>
          <w:sz w:val="24"/>
          <w:szCs w:val="24"/>
          <w:lang w:eastAsia="zh-CN"/>
        </w:rPr>
        <w:t>万元</w:t>
      </w:r>
    </w:p>
    <w:p w14:paraId="6DAB3E60" w14:textId="4FBBA92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4</w:t>
      </w:r>
      <w:r w:rsidR="00FD42ED" w:rsidRPr="00A56DE4">
        <w:rPr>
          <w:rFonts w:ascii="宋体" w:hAnsi="宋体" w:hint="eastAsia"/>
          <w:bCs/>
          <w:sz w:val="24"/>
          <w:szCs w:val="24"/>
          <w:lang w:eastAsia="zh-CN"/>
        </w:rPr>
        <w:t>、</w:t>
      </w:r>
      <w:r w:rsidRPr="00A56DE4">
        <w:rPr>
          <w:rFonts w:ascii="宋体" w:hAnsi="宋体" w:hint="eastAsia"/>
          <w:bCs/>
          <w:sz w:val="24"/>
          <w:szCs w:val="24"/>
          <w:lang w:eastAsia="zh-CN"/>
        </w:rPr>
        <w:t>资金来源：</w:t>
      </w:r>
      <w:r w:rsidR="006A1E9A">
        <w:rPr>
          <w:rFonts w:ascii="宋体" w:hAnsi="宋体" w:hint="eastAsia"/>
          <w:bCs/>
          <w:sz w:val="24"/>
          <w:szCs w:val="24"/>
          <w:lang w:eastAsia="zh-CN"/>
        </w:rPr>
        <w:t>财政</w:t>
      </w:r>
    </w:p>
    <w:p w14:paraId="7E672E1A" w14:textId="77777777" w:rsidR="00FC13C6" w:rsidRPr="00A56DE4" w:rsidRDefault="00FC13C6" w:rsidP="00FC13C6">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5、重症医学ICU数字孪生应用平台建设项目建设周期</w:t>
      </w:r>
      <w:r w:rsidRPr="0056319F">
        <w:rPr>
          <w:rFonts w:ascii="宋体" w:hAnsi="宋体" w:hint="eastAsia"/>
          <w:bCs/>
          <w:sz w:val="24"/>
          <w:szCs w:val="24"/>
          <w:lang w:eastAsia="zh-CN"/>
        </w:rPr>
        <w:t>：计划完成</w:t>
      </w:r>
      <w:r w:rsidRPr="00553C20">
        <w:rPr>
          <w:rFonts w:ascii="宋体" w:hAnsi="宋体" w:hint="eastAsia"/>
          <w:bCs/>
          <w:sz w:val="24"/>
          <w:szCs w:val="24"/>
          <w:lang w:eastAsia="zh-CN"/>
        </w:rPr>
        <w:t>时间为202</w:t>
      </w:r>
      <w:r w:rsidRPr="00553C20">
        <w:rPr>
          <w:rFonts w:ascii="宋体" w:hAnsi="宋体"/>
          <w:bCs/>
          <w:sz w:val="24"/>
          <w:szCs w:val="24"/>
          <w:lang w:eastAsia="zh-CN"/>
        </w:rPr>
        <w:t>4</w:t>
      </w:r>
      <w:r w:rsidRPr="00553C20">
        <w:rPr>
          <w:rFonts w:ascii="宋体" w:hAnsi="宋体" w:hint="eastAsia"/>
          <w:bCs/>
          <w:sz w:val="24"/>
          <w:szCs w:val="24"/>
          <w:lang w:eastAsia="zh-CN"/>
        </w:rPr>
        <w:t>年12月31日</w:t>
      </w:r>
      <w:r w:rsidRPr="0056319F">
        <w:rPr>
          <w:rFonts w:ascii="宋体" w:hAnsi="宋体" w:hint="eastAsia"/>
          <w:bCs/>
          <w:sz w:val="24"/>
          <w:szCs w:val="24"/>
          <w:lang w:eastAsia="zh-CN"/>
        </w:rPr>
        <w:t>（具体时间根据医院结合实际工作安排，自合同签订日起直至项目竣工验收</w:t>
      </w:r>
      <w:r>
        <w:rPr>
          <w:rFonts w:ascii="宋体" w:hAnsi="宋体" w:hint="eastAsia"/>
          <w:bCs/>
          <w:sz w:val="24"/>
          <w:szCs w:val="24"/>
          <w:lang w:eastAsia="zh-CN"/>
        </w:rPr>
        <w:t>，</w:t>
      </w:r>
      <w:r w:rsidRPr="006E08B9">
        <w:rPr>
          <w:rFonts w:ascii="宋体" w:hAnsi="宋体" w:hint="eastAsia"/>
          <w:bCs/>
          <w:sz w:val="24"/>
          <w:szCs w:val="24"/>
          <w:highlight w:val="yellow"/>
          <w:lang w:eastAsia="zh-CN"/>
        </w:rPr>
        <w:t>如实际工期超出上述时间，也不增加任何费用</w:t>
      </w:r>
      <w:r w:rsidRPr="0056319F">
        <w:rPr>
          <w:rFonts w:ascii="宋体" w:hAnsi="宋体" w:hint="eastAsia"/>
          <w:bCs/>
          <w:sz w:val="24"/>
          <w:szCs w:val="24"/>
          <w:lang w:eastAsia="zh-CN"/>
        </w:rPr>
        <w:t>）</w:t>
      </w:r>
    </w:p>
    <w:p w14:paraId="17A5CFDF" w14:textId="77777777" w:rsidR="00FC13C6" w:rsidRDefault="00FC13C6" w:rsidP="00A4282A">
      <w:pPr>
        <w:pStyle w:val="ac"/>
        <w:spacing w:afterLines="0" w:line="360" w:lineRule="auto"/>
        <w:ind w:firstLine="482"/>
        <w:rPr>
          <w:rFonts w:ascii="宋体" w:hAnsi="宋体"/>
          <w:b/>
          <w:bCs/>
          <w:sz w:val="24"/>
          <w:szCs w:val="24"/>
          <w:lang w:eastAsia="zh-CN"/>
        </w:rPr>
      </w:pPr>
    </w:p>
    <w:p w14:paraId="4AFAA389" w14:textId="10D006E9" w:rsidR="00432BA4" w:rsidRPr="00A56DE4" w:rsidRDefault="00355818" w:rsidP="00A4282A">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二、</w:t>
      </w:r>
      <w:r w:rsidR="007C2FC9" w:rsidRPr="00A56DE4">
        <w:rPr>
          <w:rFonts w:ascii="宋体" w:hAnsi="宋体" w:hint="eastAsia"/>
          <w:b/>
          <w:bCs/>
          <w:sz w:val="24"/>
          <w:szCs w:val="24"/>
          <w:lang w:eastAsia="zh-CN"/>
        </w:rPr>
        <w:t>服务</w:t>
      </w:r>
      <w:r w:rsidR="00194AF6" w:rsidRPr="00A56DE4">
        <w:rPr>
          <w:rFonts w:ascii="宋体" w:hAnsi="宋体" w:hint="eastAsia"/>
          <w:b/>
          <w:bCs/>
          <w:sz w:val="24"/>
          <w:szCs w:val="24"/>
          <w:lang w:eastAsia="zh-CN"/>
        </w:rPr>
        <w:t>内容</w:t>
      </w:r>
      <w:r w:rsidR="007C2FC9" w:rsidRPr="00A56DE4">
        <w:rPr>
          <w:rFonts w:ascii="宋体" w:hAnsi="宋体" w:hint="eastAsia"/>
          <w:b/>
          <w:bCs/>
          <w:sz w:val="24"/>
          <w:szCs w:val="24"/>
          <w:lang w:eastAsia="zh-CN"/>
        </w:rPr>
        <w:t>及要求</w:t>
      </w:r>
    </w:p>
    <w:p w14:paraId="3894FAAF" w14:textId="77777777" w:rsidR="006A1E9A" w:rsidRDefault="006A1E9A" w:rsidP="006A1E9A">
      <w:pPr>
        <w:pStyle w:val="ad"/>
        <w:spacing w:line="360" w:lineRule="auto"/>
        <w:ind w:firstLineChars="200" w:firstLine="480"/>
        <w:outlineLvl w:val="1"/>
        <w:rPr>
          <w:rFonts w:hAnsi="宋体"/>
          <w:bCs/>
          <w:kern w:val="0"/>
          <w:sz w:val="24"/>
          <w:szCs w:val="24"/>
        </w:rPr>
      </w:pPr>
      <w:bookmarkStart w:id="0" w:name="_Toc109295607"/>
      <w:bookmarkStart w:id="1" w:name="_Toc134093118"/>
      <w:bookmarkStart w:id="2" w:name="_Toc16024472"/>
      <w:r>
        <w:rPr>
          <w:rFonts w:hAnsi="宋体" w:hint="eastAsia"/>
          <w:bCs/>
          <w:kern w:val="0"/>
          <w:sz w:val="24"/>
          <w:szCs w:val="24"/>
        </w:rPr>
        <w:t>（一）总体要求</w:t>
      </w:r>
    </w:p>
    <w:p w14:paraId="69960C5A" w14:textId="7BE33395" w:rsidR="006A1E9A" w:rsidRDefault="00064481" w:rsidP="006A1E9A">
      <w:pPr>
        <w:pStyle w:val="ad"/>
        <w:spacing w:line="360" w:lineRule="auto"/>
        <w:outlineLvl w:val="1"/>
        <w:rPr>
          <w:rFonts w:hAnsi="宋体"/>
          <w:bCs/>
          <w:kern w:val="0"/>
          <w:sz w:val="24"/>
          <w:szCs w:val="24"/>
        </w:rPr>
      </w:pPr>
      <w:r w:rsidRPr="00064481">
        <w:rPr>
          <w:rFonts w:hAnsi="宋体" w:hint="eastAsia"/>
          <w:bCs/>
          <w:kern w:val="0"/>
          <w:sz w:val="24"/>
          <w:szCs w:val="24"/>
        </w:rPr>
        <w:t>对新华医院重症医学ICU 数字孪生应用平台密码应用的合规性，正确性，有效性进行密码应用测评，并提供新华医院重症医学ICU 数字孪生应用平台建设项目密码应用测评报告。</w:t>
      </w:r>
    </w:p>
    <w:p w14:paraId="563EE346" w14:textId="77777777" w:rsidR="00064481" w:rsidRPr="00064481" w:rsidRDefault="00064481" w:rsidP="006A1E9A">
      <w:pPr>
        <w:pStyle w:val="ad"/>
        <w:spacing w:line="360" w:lineRule="auto"/>
        <w:outlineLvl w:val="1"/>
        <w:rPr>
          <w:rFonts w:hAnsi="宋体"/>
          <w:bCs/>
          <w:kern w:val="0"/>
          <w:sz w:val="24"/>
          <w:szCs w:val="24"/>
          <w:lang w:val="hr-HR"/>
        </w:rPr>
      </w:pPr>
    </w:p>
    <w:bookmarkEnd w:id="0"/>
    <w:bookmarkEnd w:id="1"/>
    <w:bookmarkEnd w:id="2"/>
    <w:p w14:paraId="5DFB8307" w14:textId="5E8650F4" w:rsidR="006A1E9A" w:rsidRDefault="006A1E9A" w:rsidP="006A1E9A">
      <w:pPr>
        <w:spacing w:line="360" w:lineRule="auto"/>
        <w:ind w:firstLineChars="177" w:firstLine="425"/>
        <w:rPr>
          <w:rFonts w:ascii="宋体" w:hAnsi="宋体"/>
          <w:bCs/>
          <w:kern w:val="0"/>
          <w:sz w:val="24"/>
        </w:rPr>
      </w:pPr>
      <w:r>
        <w:rPr>
          <w:rFonts w:ascii="宋体" w:hAnsi="宋体" w:hint="eastAsia"/>
          <w:bCs/>
          <w:kern w:val="0"/>
          <w:sz w:val="24"/>
        </w:rPr>
        <w:t>（二）</w:t>
      </w:r>
      <w:r w:rsidRPr="006A1E9A">
        <w:rPr>
          <w:rFonts w:ascii="宋体" w:hAnsi="宋体" w:hint="eastAsia"/>
          <w:bCs/>
          <w:kern w:val="0"/>
          <w:sz w:val="24"/>
        </w:rPr>
        <w:t>实施周期：自合同签订之日起至项目验收完成</w:t>
      </w:r>
      <w:r w:rsidR="008A4DE3">
        <w:rPr>
          <w:rFonts w:ascii="宋体" w:hAnsi="宋体" w:hint="eastAsia"/>
          <w:bCs/>
          <w:kern w:val="0"/>
          <w:sz w:val="24"/>
        </w:rPr>
        <w:t>出具</w:t>
      </w:r>
      <w:r w:rsidR="008A4DE3" w:rsidRPr="00064481">
        <w:rPr>
          <w:rFonts w:hAnsi="宋体" w:hint="eastAsia"/>
          <w:bCs/>
          <w:kern w:val="0"/>
          <w:sz w:val="24"/>
        </w:rPr>
        <w:t>项目密码应用测评报告</w:t>
      </w:r>
      <w:r w:rsidR="008A4DE3">
        <w:rPr>
          <w:rFonts w:ascii="宋体" w:hAnsi="宋体" w:hint="eastAsia"/>
          <w:bCs/>
          <w:kern w:val="0"/>
          <w:sz w:val="24"/>
        </w:rPr>
        <w:t>。</w:t>
      </w:r>
    </w:p>
    <w:p w14:paraId="0A78E1FB" w14:textId="77777777" w:rsidR="006A1E9A" w:rsidRDefault="006A1E9A" w:rsidP="006A1E9A">
      <w:pPr>
        <w:spacing w:line="360" w:lineRule="auto"/>
        <w:ind w:firstLineChars="177" w:firstLine="425"/>
        <w:rPr>
          <w:rFonts w:ascii="宋体" w:hAnsi="宋体"/>
          <w:bCs/>
          <w:kern w:val="0"/>
          <w:sz w:val="24"/>
        </w:rPr>
      </w:pPr>
    </w:p>
    <w:p w14:paraId="5FC175AC" w14:textId="64F71050" w:rsidR="008F2A5E" w:rsidRPr="008F2A5E" w:rsidRDefault="006A1E9A" w:rsidP="008F2A5E">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（三）</w:t>
      </w:r>
      <w:r w:rsidR="008F2A5E" w:rsidRPr="008F2A5E">
        <w:rPr>
          <w:rFonts w:ascii="宋体" w:hAnsi="宋体" w:hint="eastAsia"/>
          <w:bCs/>
          <w:kern w:val="0"/>
          <w:sz w:val="24"/>
        </w:rPr>
        <w:t>测评依据</w:t>
      </w:r>
    </w:p>
    <w:p w14:paraId="1BCC1F9B" w14:textId="77777777" w:rsidR="008F2A5E" w:rsidRPr="008F2A5E" w:rsidRDefault="008F2A5E" w:rsidP="008F2A5E">
      <w:pPr>
        <w:numPr>
          <w:ilvl w:val="0"/>
          <w:numId w:val="26"/>
        </w:numPr>
        <w:spacing w:line="360" w:lineRule="auto"/>
        <w:ind w:left="658"/>
        <w:rPr>
          <w:rFonts w:ascii="宋体" w:hAnsi="宋体"/>
          <w:bCs/>
          <w:kern w:val="0"/>
          <w:sz w:val="24"/>
        </w:rPr>
      </w:pPr>
      <w:r w:rsidRPr="008F2A5E">
        <w:rPr>
          <w:rFonts w:ascii="宋体" w:hAnsi="宋体" w:hint="eastAsia"/>
          <w:bCs/>
          <w:kern w:val="0"/>
          <w:sz w:val="24"/>
        </w:rPr>
        <w:t>《中华人民共和国密码法》；</w:t>
      </w:r>
    </w:p>
    <w:p w14:paraId="00E52D44" w14:textId="77777777" w:rsidR="008F2A5E" w:rsidRPr="008F2A5E" w:rsidRDefault="008F2A5E" w:rsidP="008F2A5E">
      <w:pPr>
        <w:numPr>
          <w:ilvl w:val="0"/>
          <w:numId w:val="26"/>
        </w:numPr>
        <w:spacing w:line="360" w:lineRule="auto"/>
        <w:ind w:left="658"/>
        <w:rPr>
          <w:rFonts w:ascii="宋体" w:hAnsi="宋体"/>
          <w:bCs/>
          <w:kern w:val="0"/>
          <w:sz w:val="24"/>
        </w:rPr>
      </w:pPr>
      <w:r w:rsidRPr="008F2A5E">
        <w:rPr>
          <w:rFonts w:ascii="宋体" w:hAnsi="宋体" w:hint="eastAsia"/>
          <w:bCs/>
          <w:kern w:val="0"/>
          <w:sz w:val="24"/>
        </w:rPr>
        <w:t>《信息安全技术 信息系统密码应用基本要求》（GB/T 39786-2021）；</w:t>
      </w:r>
    </w:p>
    <w:p w14:paraId="730646C4" w14:textId="77777777" w:rsidR="008F2A5E" w:rsidRPr="008F2A5E" w:rsidRDefault="008F2A5E" w:rsidP="008F2A5E">
      <w:pPr>
        <w:numPr>
          <w:ilvl w:val="0"/>
          <w:numId w:val="26"/>
        </w:numPr>
        <w:spacing w:line="360" w:lineRule="auto"/>
        <w:ind w:left="658"/>
        <w:rPr>
          <w:rFonts w:ascii="宋体" w:hAnsi="宋体"/>
          <w:bCs/>
          <w:kern w:val="0"/>
          <w:sz w:val="24"/>
        </w:rPr>
      </w:pPr>
      <w:r w:rsidRPr="008F2A5E">
        <w:rPr>
          <w:rFonts w:ascii="宋体" w:hAnsi="宋体" w:hint="eastAsia"/>
          <w:bCs/>
          <w:kern w:val="0"/>
          <w:sz w:val="24"/>
        </w:rPr>
        <w:t>《信息系统密码应用测评要求》；</w:t>
      </w:r>
    </w:p>
    <w:p w14:paraId="52D5CED4" w14:textId="77777777" w:rsidR="008F2A5E" w:rsidRPr="008F2A5E" w:rsidRDefault="008F2A5E" w:rsidP="008F2A5E">
      <w:pPr>
        <w:numPr>
          <w:ilvl w:val="0"/>
          <w:numId w:val="26"/>
        </w:numPr>
        <w:spacing w:line="360" w:lineRule="auto"/>
        <w:ind w:left="658"/>
        <w:rPr>
          <w:rFonts w:ascii="宋体" w:hAnsi="宋体"/>
          <w:bCs/>
          <w:kern w:val="0"/>
          <w:sz w:val="24"/>
        </w:rPr>
      </w:pPr>
      <w:r w:rsidRPr="008F2A5E">
        <w:rPr>
          <w:rFonts w:ascii="宋体" w:hAnsi="宋体" w:hint="eastAsia"/>
          <w:bCs/>
          <w:kern w:val="0"/>
          <w:sz w:val="24"/>
        </w:rPr>
        <w:t>《信息系统密码应用测评过程指南》；</w:t>
      </w:r>
    </w:p>
    <w:p w14:paraId="6F6C8988" w14:textId="77777777" w:rsidR="008F2A5E" w:rsidRPr="008F2A5E" w:rsidRDefault="008F2A5E" w:rsidP="008F2A5E">
      <w:pPr>
        <w:numPr>
          <w:ilvl w:val="0"/>
          <w:numId w:val="26"/>
        </w:numPr>
        <w:spacing w:line="360" w:lineRule="auto"/>
        <w:ind w:left="658"/>
        <w:rPr>
          <w:rFonts w:ascii="宋体" w:hAnsi="宋体"/>
          <w:bCs/>
          <w:kern w:val="0"/>
          <w:sz w:val="24"/>
        </w:rPr>
      </w:pPr>
      <w:r w:rsidRPr="008F2A5E">
        <w:rPr>
          <w:rFonts w:ascii="宋体" w:hAnsi="宋体" w:hint="eastAsia"/>
          <w:bCs/>
          <w:kern w:val="0"/>
          <w:sz w:val="24"/>
        </w:rPr>
        <w:t>《信息系统密码应用高风险判定指引》；</w:t>
      </w:r>
    </w:p>
    <w:p w14:paraId="31E5238A" w14:textId="77777777" w:rsidR="008F2A5E" w:rsidRPr="008F2A5E" w:rsidRDefault="008F2A5E" w:rsidP="008F2A5E">
      <w:pPr>
        <w:numPr>
          <w:ilvl w:val="0"/>
          <w:numId w:val="26"/>
        </w:numPr>
        <w:spacing w:line="360" w:lineRule="auto"/>
        <w:ind w:left="658"/>
        <w:rPr>
          <w:rFonts w:ascii="宋体" w:hAnsi="宋体"/>
          <w:bCs/>
          <w:kern w:val="0"/>
          <w:sz w:val="24"/>
        </w:rPr>
      </w:pPr>
      <w:r w:rsidRPr="008F2A5E">
        <w:rPr>
          <w:rFonts w:ascii="宋体" w:hAnsi="宋体" w:hint="eastAsia"/>
          <w:bCs/>
          <w:kern w:val="0"/>
          <w:sz w:val="24"/>
        </w:rPr>
        <w:t>《商用密码应用测评量化测评规则》。</w:t>
      </w:r>
    </w:p>
    <w:p w14:paraId="3E9125CC" w14:textId="1FED3B6F" w:rsidR="008F2A5E" w:rsidRPr="008F2A5E" w:rsidRDefault="008F2A5E" w:rsidP="008F2A5E">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lastRenderedPageBreak/>
        <w:t>（四）</w:t>
      </w:r>
      <w:r w:rsidRPr="008F2A5E">
        <w:rPr>
          <w:rFonts w:ascii="宋体" w:hAnsi="宋体" w:hint="eastAsia"/>
          <w:bCs/>
          <w:kern w:val="0"/>
          <w:sz w:val="24"/>
        </w:rPr>
        <w:t>测评内容</w:t>
      </w:r>
    </w:p>
    <w:p w14:paraId="6163D395"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bCs/>
          <w:kern w:val="0"/>
          <w:sz w:val="24"/>
        </w:rPr>
        <w:t>测评的内容包括但不限于以下内容：物理和环境安全、 网络和通信安全、 设备和计算安全、 应用和数据安</w:t>
      </w:r>
      <w:r w:rsidRPr="008F2A5E">
        <w:rPr>
          <w:rFonts w:ascii="宋体" w:hAnsi="宋体" w:hint="eastAsia"/>
          <w:bCs/>
          <w:kern w:val="0"/>
          <w:sz w:val="24"/>
        </w:rPr>
        <w:t>全等四个方面的安全测评。</w:t>
      </w:r>
    </w:p>
    <w:p w14:paraId="4DB8D81D" w14:textId="77777777" w:rsidR="008F2A5E" w:rsidRPr="008F2A5E" w:rsidRDefault="008F2A5E" w:rsidP="008F2A5E">
      <w:pPr>
        <w:spacing w:beforeLines="50" w:before="156" w:afterLines="50" w:after="156" w:line="360" w:lineRule="auto"/>
        <w:rPr>
          <w:rFonts w:ascii="宋体" w:hAnsi="宋体"/>
          <w:bCs/>
          <w:kern w:val="0"/>
          <w:sz w:val="24"/>
        </w:rPr>
      </w:pPr>
      <w:r w:rsidRPr="008F2A5E">
        <w:rPr>
          <w:rFonts w:ascii="宋体" w:hAnsi="宋体" w:hint="eastAsia"/>
          <w:bCs/>
          <w:kern w:val="0"/>
          <w:sz w:val="24"/>
        </w:rPr>
        <w:t>（1）物理和环境安全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54"/>
        <w:gridCol w:w="6674"/>
      </w:tblGrid>
      <w:tr w:rsidR="008F2A5E" w14:paraId="74184CF5" w14:textId="77777777" w:rsidTr="001B2FF7">
        <w:trPr>
          <w:trHeight w:val="415"/>
        </w:trPr>
        <w:tc>
          <w:tcPr>
            <w:tcW w:w="1534" w:type="pct"/>
            <w:tcMar>
              <w:top w:w="11" w:type="dxa"/>
              <w:left w:w="11" w:type="dxa"/>
              <w:bottom w:w="11" w:type="dxa"/>
              <w:right w:w="11" w:type="dxa"/>
            </w:tcMar>
            <w:vAlign w:val="center"/>
          </w:tcPr>
          <w:p w14:paraId="4747BA55" w14:textId="77777777" w:rsidR="008F2A5E" w:rsidRPr="008F2A5E" w:rsidRDefault="008F2A5E" w:rsidP="001B2FF7">
            <w:pPr>
              <w:spacing w:line="360" w:lineRule="auto"/>
              <w:jc w:val="center"/>
              <w:rPr>
                <w:rFonts w:ascii="宋体" w:hAnsi="宋体"/>
                <w:bCs/>
                <w:kern w:val="0"/>
                <w:sz w:val="24"/>
              </w:rPr>
            </w:pPr>
            <w:r w:rsidRPr="008F2A5E">
              <w:rPr>
                <w:rFonts w:ascii="宋体" w:hAnsi="宋体" w:hint="eastAsia"/>
                <w:bCs/>
                <w:kern w:val="0"/>
                <w:sz w:val="24"/>
              </w:rPr>
              <w:t>测评类别</w:t>
            </w:r>
          </w:p>
        </w:tc>
        <w:tc>
          <w:tcPr>
            <w:tcW w:w="3466" w:type="pct"/>
            <w:vAlign w:val="center"/>
          </w:tcPr>
          <w:p w14:paraId="25C43B01" w14:textId="77777777" w:rsidR="008F2A5E" w:rsidRPr="008F2A5E" w:rsidRDefault="008F2A5E" w:rsidP="001B2FF7">
            <w:pPr>
              <w:spacing w:line="360" w:lineRule="auto"/>
              <w:jc w:val="center"/>
              <w:rPr>
                <w:rFonts w:ascii="宋体" w:hAnsi="宋体"/>
                <w:bCs/>
                <w:kern w:val="0"/>
                <w:sz w:val="24"/>
              </w:rPr>
            </w:pPr>
            <w:r w:rsidRPr="008F2A5E">
              <w:rPr>
                <w:rFonts w:ascii="宋体" w:hAnsi="宋体" w:hint="eastAsia"/>
                <w:bCs/>
                <w:kern w:val="0"/>
                <w:sz w:val="24"/>
              </w:rPr>
              <w:t>测评单元</w:t>
            </w:r>
          </w:p>
        </w:tc>
      </w:tr>
      <w:tr w:rsidR="008F2A5E" w14:paraId="662BBAD2" w14:textId="77777777" w:rsidTr="001B2FF7">
        <w:trPr>
          <w:trHeight w:val="297"/>
        </w:trPr>
        <w:tc>
          <w:tcPr>
            <w:tcW w:w="1534" w:type="pct"/>
            <w:vMerge w:val="restart"/>
            <w:tcMar>
              <w:top w:w="11" w:type="dxa"/>
              <w:left w:w="11" w:type="dxa"/>
              <w:bottom w:w="11" w:type="dxa"/>
              <w:right w:w="11" w:type="dxa"/>
            </w:tcMar>
            <w:vAlign w:val="center"/>
          </w:tcPr>
          <w:p w14:paraId="634D4AAA" w14:textId="77777777" w:rsidR="008F2A5E" w:rsidRPr="008F2A5E" w:rsidRDefault="008F2A5E" w:rsidP="001B2FF7">
            <w:pPr>
              <w:spacing w:line="360" w:lineRule="auto"/>
              <w:rPr>
                <w:rFonts w:ascii="宋体" w:hAnsi="宋体"/>
                <w:bCs/>
                <w:kern w:val="0"/>
                <w:sz w:val="24"/>
              </w:rPr>
            </w:pPr>
            <w:r w:rsidRPr="008F2A5E">
              <w:rPr>
                <w:rFonts w:ascii="宋体" w:hAnsi="宋体"/>
                <w:bCs/>
                <w:kern w:val="0"/>
                <w:sz w:val="24"/>
              </w:rPr>
              <w:t>安全技术测评</w:t>
            </w:r>
            <w:r w:rsidRPr="008F2A5E">
              <w:rPr>
                <w:rFonts w:ascii="宋体" w:hAnsi="宋体" w:hint="eastAsia"/>
                <w:bCs/>
                <w:kern w:val="0"/>
                <w:sz w:val="24"/>
              </w:rPr>
              <w:t>-物理和环境安全</w:t>
            </w:r>
          </w:p>
        </w:tc>
        <w:tc>
          <w:tcPr>
            <w:tcW w:w="3466" w:type="pct"/>
            <w:tcMar>
              <w:top w:w="11" w:type="dxa"/>
              <w:left w:w="11" w:type="dxa"/>
              <w:bottom w:w="11" w:type="dxa"/>
              <w:right w:w="11" w:type="dxa"/>
            </w:tcMar>
            <w:vAlign w:val="center"/>
          </w:tcPr>
          <w:p w14:paraId="273638BF"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身份鉴别</w:t>
            </w:r>
          </w:p>
        </w:tc>
      </w:tr>
      <w:tr w:rsidR="008F2A5E" w14:paraId="6129F51B" w14:textId="77777777" w:rsidTr="001B2FF7">
        <w:trPr>
          <w:trHeight w:val="297"/>
        </w:trPr>
        <w:tc>
          <w:tcPr>
            <w:tcW w:w="1534" w:type="pct"/>
            <w:vMerge/>
            <w:vAlign w:val="center"/>
          </w:tcPr>
          <w:p w14:paraId="36AAF669"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57BBF81A"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电子门禁记录数据完整性</w:t>
            </w:r>
          </w:p>
        </w:tc>
      </w:tr>
      <w:tr w:rsidR="008F2A5E" w14:paraId="69FF28BA" w14:textId="77777777" w:rsidTr="001B2FF7">
        <w:trPr>
          <w:trHeight w:val="297"/>
        </w:trPr>
        <w:tc>
          <w:tcPr>
            <w:tcW w:w="1534" w:type="pct"/>
            <w:vMerge/>
            <w:vAlign w:val="center"/>
          </w:tcPr>
          <w:p w14:paraId="21ACE9B9"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018F1AAE"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视频记录数据完整性</w:t>
            </w:r>
          </w:p>
        </w:tc>
      </w:tr>
      <w:tr w:rsidR="008F2A5E" w14:paraId="08BBE824" w14:textId="77777777" w:rsidTr="001B2FF7">
        <w:trPr>
          <w:trHeight w:val="297"/>
        </w:trPr>
        <w:tc>
          <w:tcPr>
            <w:tcW w:w="1534" w:type="pct"/>
            <w:vMerge/>
            <w:vAlign w:val="center"/>
          </w:tcPr>
          <w:p w14:paraId="7CCA4527"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76CBEFD0"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密码产品</w:t>
            </w:r>
          </w:p>
        </w:tc>
      </w:tr>
      <w:tr w:rsidR="008F2A5E" w14:paraId="16AE2216" w14:textId="77777777" w:rsidTr="001B2FF7">
        <w:trPr>
          <w:trHeight w:val="297"/>
        </w:trPr>
        <w:tc>
          <w:tcPr>
            <w:tcW w:w="1534" w:type="pct"/>
            <w:vMerge/>
            <w:vAlign w:val="center"/>
          </w:tcPr>
          <w:p w14:paraId="2BC55E02"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DB43DA8"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密码服务</w:t>
            </w:r>
          </w:p>
        </w:tc>
      </w:tr>
    </w:tbl>
    <w:p w14:paraId="315E677B" w14:textId="77777777" w:rsidR="008F2A5E" w:rsidRPr="008F2A5E" w:rsidRDefault="008F2A5E" w:rsidP="008F2A5E">
      <w:pPr>
        <w:spacing w:beforeLines="50" w:before="156" w:afterLines="50" w:after="156" w:line="360" w:lineRule="auto"/>
        <w:rPr>
          <w:rFonts w:ascii="宋体" w:hAnsi="宋体"/>
          <w:bCs/>
          <w:kern w:val="0"/>
          <w:sz w:val="24"/>
        </w:rPr>
      </w:pPr>
      <w:r w:rsidRPr="008F2A5E">
        <w:rPr>
          <w:rFonts w:ascii="宋体" w:hAnsi="宋体" w:hint="eastAsia"/>
          <w:bCs/>
          <w:kern w:val="0"/>
          <w:sz w:val="24"/>
        </w:rPr>
        <w:t>（2）网络和通信安全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54"/>
        <w:gridCol w:w="6674"/>
      </w:tblGrid>
      <w:tr w:rsidR="008F2A5E" w14:paraId="499150DC" w14:textId="77777777" w:rsidTr="001B2FF7">
        <w:trPr>
          <w:trHeight w:val="415"/>
        </w:trPr>
        <w:tc>
          <w:tcPr>
            <w:tcW w:w="1534" w:type="pct"/>
            <w:tcMar>
              <w:top w:w="11" w:type="dxa"/>
              <w:left w:w="11" w:type="dxa"/>
              <w:bottom w:w="11" w:type="dxa"/>
              <w:right w:w="11" w:type="dxa"/>
            </w:tcMar>
            <w:vAlign w:val="center"/>
          </w:tcPr>
          <w:p w14:paraId="0DB4AA16" w14:textId="77777777" w:rsidR="008F2A5E" w:rsidRPr="008F2A5E" w:rsidRDefault="008F2A5E" w:rsidP="001B2FF7">
            <w:pPr>
              <w:spacing w:line="360" w:lineRule="auto"/>
              <w:jc w:val="center"/>
              <w:rPr>
                <w:rFonts w:ascii="宋体" w:hAnsi="宋体"/>
                <w:bCs/>
                <w:kern w:val="0"/>
                <w:sz w:val="24"/>
              </w:rPr>
            </w:pPr>
            <w:r w:rsidRPr="008F2A5E">
              <w:rPr>
                <w:rFonts w:ascii="宋体" w:hAnsi="宋体" w:hint="eastAsia"/>
                <w:bCs/>
                <w:kern w:val="0"/>
                <w:sz w:val="24"/>
              </w:rPr>
              <w:t>测评类别</w:t>
            </w:r>
          </w:p>
        </w:tc>
        <w:tc>
          <w:tcPr>
            <w:tcW w:w="3466" w:type="pct"/>
            <w:vAlign w:val="center"/>
          </w:tcPr>
          <w:p w14:paraId="66EDBDA5" w14:textId="77777777" w:rsidR="008F2A5E" w:rsidRPr="008F2A5E" w:rsidRDefault="008F2A5E" w:rsidP="001B2FF7">
            <w:pPr>
              <w:spacing w:line="360" w:lineRule="auto"/>
              <w:jc w:val="center"/>
              <w:rPr>
                <w:rFonts w:ascii="宋体" w:hAnsi="宋体"/>
                <w:bCs/>
                <w:kern w:val="0"/>
                <w:sz w:val="24"/>
              </w:rPr>
            </w:pPr>
            <w:r w:rsidRPr="008F2A5E">
              <w:rPr>
                <w:rFonts w:ascii="宋体" w:hAnsi="宋体" w:hint="eastAsia"/>
                <w:bCs/>
                <w:kern w:val="0"/>
                <w:sz w:val="24"/>
              </w:rPr>
              <w:t>测评单元</w:t>
            </w:r>
          </w:p>
        </w:tc>
      </w:tr>
      <w:tr w:rsidR="008F2A5E" w14:paraId="2A3BA1D9" w14:textId="77777777" w:rsidTr="001B2FF7">
        <w:trPr>
          <w:trHeight w:val="297"/>
        </w:trPr>
        <w:tc>
          <w:tcPr>
            <w:tcW w:w="1534" w:type="pct"/>
            <w:vMerge w:val="restart"/>
            <w:tcMar>
              <w:top w:w="11" w:type="dxa"/>
              <w:left w:w="11" w:type="dxa"/>
              <w:bottom w:w="11" w:type="dxa"/>
              <w:right w:w="11" w:type="dxa"/>
            </w:tcMar>
            <w:vAlign w:val="center"/>
          </w:tcPr>
          <w:p w14:paraId="66D7F3AB" w14:textId="77777777" w:rsidR="008F2A5E" w:rsidRPr="008F2A5E" w:rsidRDefault="008F2A5E" w:rsidP="001B2FF7">
            <w:pPr>
              <w:spacing w:line="360" w:lineRule="auto"/>
              <w:rPr>
                <w:rFonts w:ascii="宋体" w:hAnsi="宋体"/>
                <w:bCs/>
                <w:kern w:val="0"/>
                <w:sz w:val="24"/>
              </w:rPr>
            </w:pPr>
            <w:r w:rsidRPr="008F2A5E">
              <w:rPr>
                <w:rFonts w:ascii="宋体" w:hAnsi="宋体"/>
                <w:bCs/>
                <w:kern w:val="0"/>
                <w:sz w:val="24"/>
              </w:rPr>
              <w:t>安全技术测评</w:t>
            </w:r>
            <w:r w:rsidRPr="008F2A5E">
              <w:rPr>
                <w:rFonts w:ascii="宋体" w:hAnsi="宋体" w:hint="eastAsia"/>
                <w:bCs/>
                <w:kern w:val="0"/>
                <w:sz w:val="24"/>
              </w:rPr>
              <w:t>-网络和通信安全</w:t>
            </w:r>
          </w:p>
        </w:tc>
        <w:tc>
          <w:tcPr>
            <w:tcW w:w="3466" w:type="pct"/>
            <w:tcMar>
              <w:top w:w="11" w:type="dxa"/>
              <w:left w:w="11" w:type="dxa"/>
              <w:bottom w:w="11" w:type="dxa"/>
              <w:right w:w="11" w:type="dxa"/>
            </w:tcMar>
            <w:vAlign w:val="center"/>
          </w:tcPr>
          <w:p w14:paraId="05ABC89B"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实体鉴别</w:t>
            </w:r>
          </w:p>
        </w:tc>
      </w:tr>
      <w:tr w:rsidR="008F2A5E" w14:paraId="2A05A12C" w14:textId="77777777" w:rsidTr="001B2FF7">
        <w:trPr>
          <w:trHeight w:val="297"/>
        </w:trPr>
        <w:tc>
          <w:tcPr>
            <w:tcW w:w="1534" w:type="pct"/>
            <w:vMerge/>
            <w:vAlign w:val="center"/>
          </w:tcPr>
          <w:p w14:paraId="4CBCDCDF"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04722517"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通信数据完整性</w:t>
            </w:r>
          </w:p>
        </w:tc>
      </w:tr>
      <w:tr w:rsidR="008F2A5E" w14:paraId="1AD1D1BF" w14:textId="77777777" w:rsidTr="001B2FF7">
        <w:trPr>
          <w:trHeight w:val="297"/>
        </w:trPr>
        <w:tc>
          <w:tcPr>
            <w:tcW w:w="1534" w:type="pct"/>
            <w:vMerge/>
            <w:vAlign w:val="center"/>
          </w:tcPr>
          <w:p w14:paraId="3504E934"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18735007"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敏感信息或通信报文机密性</w:t>
            </w:r>
          </w:p>
        </w:tc>
      </w:tr>
      <w:tr w:rsidR="008F2A5E" w14:paraId="42C4685D" w14:textId="77777777" w:rsidTr="001B2FF7">
        <w:trPr>
          <w:trHeight w:val="297"/>
        </w:trPr>
        <w:tc>
          <w:tcPr>
            <w:tcW w:w="1534" w:type="pct"/>
            <w:vMerge/>
            <w:vAlign w:val="center"/>
          </w:tcPr>
          <w:p w14:paraId="7E683E83"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0033154A"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网络边界访问控制信息完整性</w:t>
            </w:r>
          </w:p>
        </w:tc>
      </w:tr>
      <w:tr w:rsidR="008F2A5E" w14:paraId="62F29374" w14:textId="77777777" w:rsidTr="001B2FF7">
        <w:trPr>
          <w:trHeight w:val="297"/>
        </w:trPr>
        <w:tc>
          <w:tcPr>
            <w:tcW w:w="1534" w:type="pct"/>
            <w:vMerge/>
            <w:vAlign w:val="center"/>
          </w:tcPr>
          <w:p w14:paraId="03E47F46"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6FF346DE"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安全接入认证</w:t>
            </w:r>
          </w:p>
        </w:tc>
      </w:tr>
      <w:tr w:rsidR="008F2A5E" w14:paraId="1C6BC4E7" w14:textId="77777777" w:rsidTr="001B2FF7">
        <w:trPr>
          <w:trHeight w:val="297"/>
        </w:trPr>
        <w:tc>
          <w:tcPr>
            <w:tcW w:w="1534" w:type="pct"/>
            <w:vMerge/>
            <w:vAlign w:val="center"/>
          </w:tcPr>
          <w:p w14:paraId="0F0FBD0F"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69D49BD9"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密码产品</w:t>
            </w:r>
          </w:p>
        </w:tc>
      </w:tr>
      <w:tr w:rsidR="008F2A5E" w14:paraId="37231EE5" w14:textId="77777777" w:rsidTr="001B2FF7">
        <w:trPr>
          <w:trHeight w:val="297"/>
        </w:trPr>
        <w:tc>
          <w:tcPr>
            <w:tcW w:w="1534" w:type="pct"/>
            <w:vMerge/>
            <w:vAlign w:val="center"/>
          </w:tcPr>
          <w:p w14:paraId="6D6D8910"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1E301F07"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密码服务</w:t>
            </w:r>
          </w:p>
        </w:tc>
      </w:tr>
    </w:tbl>
    <w:p w14:paraId="5964F861" w14:textId="77777777" w:rsidR="008F2A5E" w:rsidRPr="008F2A5E" w:rsidRDefault="008F2A5E" w:rsidP="008F2A5E">
      <w:pPr>
        <w:spacing w:beforeLines="50" w:before="156" w:afterLines="50" w:after="156" w:line="360" w:lineRule="auto"/>
        <w:rPr>
          <w:rFonts w:ascii="宋体" w:hAnsi="宋体"/>
          <w:bCs/>
          <w:kern w:val="0"/>
          <w:sz w:val="24"/>
        </w:rPr>
      </w:pPr>
      <w:r w:rsidRPr="008F2A5E">
        <w:rPr>
          <w:rFonts w:ascii="宋体" w:hAnsi="宋体" w:hint="eastAsia"/>
          <w:bCs/>
          <w:kern w:val="0"/>
          <w:sz w:val="24"/>
        </w:rPr>
        <w:t>（3）设备和计算安全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54"/>
        <w:gridCol w:w="6674"/>
      </w:tblGrid>
      <w:tr w:rsidR="008F2A5E" w:rsidRPr="008F2A5E" w14:paraId="36F9BE0C" w14:textId="77777777" w:rsidTr="001B2FF7">
        <w:trPr>
          <w:trHeight w:val="415"/>
        </w:trPr>
        <w:tc>
          <w:tcPr>
            <w:tcW w:w="1534" w:type="pct"/>
            <w:tcMar>
              <w:top w:w="11" w:type="dxa"/>
              <w:left w:w="11" w:type="dxa"/>
              <w:bottom w:w="11" w:type="dxa"/>
              <w:right w:w="11" w:type="dxa"/>
            </w:tcMar>
            <w:vAlign w:val="center"/>
          </w:tcPr>
          <w:p w14:paraId="11997C21" w14:textId="77777777" w:rsidR="008F2A5E" w:rsidRPr="008F2A5E" w:rsidRDefault="008F2A5E" w:rsidP="001B2FF7">
            <w:pPr>
              <w:spacing w:line="360" w:lineRule="auto"/>
              <w:jc w:val="center"/>
              <w:rPr>
                <w:rFonts w:ascii="宋体" w:hAnsi="宋体"/>
                <w:bCs/>
                <w:kern w:val="0"/>
                <w:sz w:val="24"/>
              </w:rPr>
            </w:pPr>
            <w:r w:rsidRPr="008F2A5E">
              <w:rPr>
                <w:rFonts w:ascii="宋体" w:hAnsi="宋体" w:hint="eastAsia"/>
                <w:bCs/>
                <w:kern w:val="0"/>
                <w:sz w:val="24"/>
              </w:rPr>
              <w:t>测评类别</w:t>
            </w:r>
          </w:p>
        </w:tc>
        <w:tc>
          <w:tcPr>
            <w:tcW w:w="3466" w:type="pct"/>
            <w:vAlign w:val="center"/>
          </w:tcPr>
          <w:p w14:paraId="483BBE20" w14:textId="77777777" w:rsidR="008F2A5E" w:rsidRPr="008F2A5E" w:rsidRDefault="008F2A5E" w:rsidP="001B2FF7">
            <w:pPr>
              <w:spacing w:line="360" w:lineRule="auto"/>
              <w:jc w:val="center"/>
              <w:rPr>
                <w:rFonts w:ascii="宋体" w:hAnsi="宋体"/>
                <w:bCs/>
                <w:kern w:val="0"/>
                <w:sz w:val="24"/>
              </w:rPr>
            </w:pPr>
            <w:r w:rsidRPr="008F2A5E">
              <w:rPr>
                <w:rFonts w:ascii="宋体" w:hAnsi="宋体" w:hint="eastAsia"/>
                <w:bCs/>
                <w:kern w:val="0"/>
                <w:sz w:val="24"/>
              </w:rPr>
              <w:t>测评单元</w:t>
            </w:r>
          </w:p>
        </w:tc>
      </w:tr>
      <w:tr w:rsidR="008F2A5E" w:rsidRPr="008F2A5E" w14:paraId="10053F37" w14:textId="77777777" w:rsidTr="001B2FF7">
        <w:trPr>
          <w:trHeight w:val="297"/>
        </w:trPr>
        <w:tc>
          <w:tcPr>
            <w:tcW w:w="1534" w:type="pct"/>
            <w:vMerge w:val="restart"/>
            <w:tcMar>
              <w:top w:w="11" w:type="dxa"/>
              <w:left w:w="11" w:type="dxa"/>
              <w:bottom w:w="11" w:type="dxa"/>
              <w:right w:w="11" w:type="dxa"/>
            </w:tcMar>
            <w:vAlign w:val="center"/>
          </w:tcPr>
          <w:p w14:paraId="25FCA5D5" w14:textId="77777777" w:rsidR="008F2A5E" w:rsidRPr="008F2A5E" w:rsidRDefault="008F2A5E" w:rsidP="001B2FF7">
            <w:pPr>
              <w:spacing w:line="360" w:lineRule="auto"/>
              <w:rPr>
                <w:rFonts w:ascii="宋体" w:hAnsi="宋体"/>
                <w:bCs/>
                <w:kern w:val="0"/>
                <w:sz w:val="24"/>
              </w:rPr>
            </w:pPr>
            <w:r w:rsidRPr="008F2A5E">
              <w:rPr>
                <w:rFonts w:ascii="宋体" w:hAnsi="宋体"/>
                <w:bCs/>
                <w:kern w:val="0"/>
                <w:sz w:val="24"/>
              </w:rPr>
              <w:t>安全技术测评</w:t>
            </w:r>
            <w:r w:rsidRPr="008F2A5E">
              <w:rPr>
                <w:rFonts w:ascii="宋体" w:hAnsi="宋体" w:hint="eastAsia"/>
                <w:bCs/>
                <w:kern w:val="0"/>
                <w:sz w:val="24"/>
              </w:rPr>
              <w:t>-设备和计算安全</w:t>
            </w:r>
          </w:p>
        </w:tc>
        <w:tc>
          <w:tcPr>
            <w:tcW w:w="3466" w:type="pct"/>
            <w:tcMar>
              <w:top w:w="11" w:type="dxa"/>
              <w:left w:w="11" w:type="dxa"/>
              <w:bottom w:w="11" w:type="dxa"/>
              <w:right w:w="11" w:type="dxa"/>
            </w:tcMar>
            <w:vAlign w:val="center"/>
          </w:tcPr>
          <w:p w14:paraId="68729D31"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实体鉴别</w:t>
            </w:r>
          </w:p>
        </w:tc>
      </w:tr>
      <w:tr w:rsidR="008F2A5E" w:rsidRPr="008F2A5E" w14:paraId="0A729D2D" w14:textId="77777777" w:rsidTr="001B2FF7">
        <w:trPr>
          <w:trHeight w:val="297"/>
        </w:trPr>
        <w:tc>
          <w:tcPr>
            <w:tcW w:w="1534" w:type="pct"/>
            <w:vMerge/>
            <w:vAlign w:val="center"/>
          </w:tcPr>
          <w:p w14:paraId="3456CF5D"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015DE6F9"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安全的信息传输通道</w:t>
            </w:r>
          </w:p>
        </w:tc>
      </w:tr>
      <w:tr w:rsidR="008F2A5E" w:rsidRPr="008F2A5E" w14:paraId="78DA07DE" w14:textId="77777777" w:rsidTr="001B2FF7">
        <w:trPr>
          <w:trHeight w:val="297"/>
        </w:trPr>
        <w:tc>
          <w:tcPr>
            <w:tcW w:w="1534" w:type="pct"/>
            <w:vMerge/>
            <w:vAlign w:val="center"/>
          </w:tcPr>
          <w:p w14:paraId="6A047C19"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919ABA0"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系统资源访问控制信息完整性</w:t>
            </w:r>
          </w:p>
        </w:tc>
      </w:tr>
      <w:tr w:rsidR="008F2A5E" w:rsidRPr="008F2A5E" w14:paraId="66033ADD" w14:textId="77777777" w:rsidTr="001B2FF7">
        <w:trPr>
          <w:trHeight w:val="297"/>
        </w:trPr>
        <w:tc>
          <w:tcPr>
            <w:tcW w:w="1534" w:type="pct"/>
            <w:vMerge/>
            <w:vAlign w:val="center"/>
          </w:tcPr>
          <w:p w14:paraId="5F6CBB52"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695B1360"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重要信息资源安全标记完整性</w:t>
            </w:r>
          </w:p>
        </w:tc>
      </w:tr>
      <w:tr w:rsidR="008F2A5E" w:rsidRPr="008F2A5E" w14:paraId="4715B4D4" w14:textId="77777777" w:rsidTr="001B2FF7">
        <w:trPr>
          <w:trHeight w:val="297"/>
        </w:trPr>
        <w:tc>
          <w:tcPr>
            <w:tcW w:w="1534" w:type="pct"/>
            <w:vMerge/>
            <w:vAlign w:val="center"/>
          </w:tcPr>
          <w:p w14:paraId="24F62D31"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133082C7"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日志记录完整性</w:t>
            </w:r>
          </w:p>
        </w:tc>
      </w:tr>
      <w:tr w:rsidR="008F2A5E" w:rsidRPr="008F2A5E" w14:paraId="214524D9" w14:textId="77777777" w:rsidTr="001B2FF7">
        <w:trPr>
          <w:trHeight w:val="297"/>
        </w:trPr>
        <w:tc>
          <w:tcPr>
            <w:tcW w:w="1534" w:type="pct"/>
            <w:vMerge/>
            <w:vAlign w:val="center"/>
          </w:tcPr>
          <w:p w14:paraId="26C70D1F"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3D4F2B83"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重要程序或文件完整性</w:t>
            </w:r>
          </w:p>
        </w:tc>
      </w:tr>
      <w:tr w:rsidR="008F2A5E" w:rsidRPr="008F2A5E" w14:paraId="34463BEF" w14:textId="77777777" w:rsidTr="001B2FF7">
        <w:trPr>
          <w:trHeight w:val="297"/>
        </w:trPr>
        <w:tc>
          <w:tcPr>
            <w:tcW w:w="1534" w:type="pct"/>
            <w:vMerge/>
            <w:vAlign w:val="center"/>
          </w:tcPr>
          <w:p w14:paraId="74A34DA7"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37E7020B"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密码产品</w:t>
            </w:r>
          </w:p>
        </w:tc>
      </w:tr>
      <w:tr w:rsidR="008F2A5E" w:rsidRPr="008F2A5E" w14:paraId="48765275" w14:textId="77777777" w:rsidTr="001B2FF7">
        <w:trPr>
          <w:trHeight w:val="297"/>
        </w:trPr>
        <w:tc>
          <w:tcPr>
            <w:tcW w:w="1534" w:type="pct"/>
            <w:vMerge/>
            <w:vAlign w:val="center"/>
          </w:tcPr>
          <w:p w14:paraId="057614CC"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1E0888D7"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密码服务</w:t>
            </w:r>
          </w:p>
        </w:tc>
      </w:tr>
    </w:tbl>
    <w:p w14:paraId="7E462EBD" w14:textId="77777777" w:rsidR="008F2A5E" w:rsidRPr="008F2A5E" w:rsidRDefault="008F2A5E" w:rsidP="008F2A5E">
      <w:pPr>
        <w:spacing w:beforeLines="50" w:before="156" w:afterLines="50" w:after="156" w:line="360" w:lineRule="auto"/>
        <w:rPr>
          <w:rFonts w:ascii="宋体" w:hAnsi="宋体"/>
          <w:bCs/>
          <w:kern w:val="0"/>
          <w:sz w:val="24"/>
        </w:rPr>
      </w:pPr>
      <w:r w:rsidRPr="008F2A5E">
        <w:rPr>
          <w:rFonts w:ascii="宋体" w:hAnsi="宋体" w:hint="eastAsia"/>
          <w:bCs/>
          <w:kern w:val="0"/>
          <w:sz w:val="24"/>
        </w:rPr>
        <w:t>（4）应用和数据安全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54"/>
        <w:gridCol w:w="6674"/>
      </w:tblGrid>
      <w:tr w:rsidR="008F2A5E" w:rsidRPr="008F2A5E" w14:paraId="36489F8D" w14:textId="77777777" w:rsidTr="001B2FF7">
        <w:trPr>
          <w:trHeight w:val="415"/>
        </w:trPr>
        <w:tc>
          <w:tcPr>
            <w:tcW w:w="1534" w:type="pct"/>
            <w:tcMar>
              <w:top w:w="11" w:type="dxa"/>
              <w:left w:w="11" w:type="dxa"/>
              <w:bottom w:w="11" w:type="dxa"/>
              <w:right w:w="11" w:type="dxa"/>
            </w:tcMar>
            <w:vAlign w:val="center"/>
          </w:tcPr>
          <w:p w14:paraId="657BF980" w14:textId="77777777" w:rsidR="008F2A5E" w:rsidRPr="008F2A5E" w:rsidRDefault="008F2A5E" w:rsidP="001B2FF7">
            <w:pPr>
              <w:spacing w:line="360" w:lineRule="auto"/>
              <w:jc w:val="center"/>
              <w:rPr>
                <w:rFonts w:ascii="宋体" w:hAnsi="宋体"/>
                <w:bCs/>
                <w:kern w:val="0"/>
                <w:sz w:val="24"/>
              </w:rPr>
            </w:pPr>
            <w:r w:rsidRPr="008F2A5E">
              <w:rPr>
                <w:rFonts w:ascii="宋体" w:hAnsi="宋体" w:hint="eastAsia"/>
                <w:bCs/>
                <w:kern w:val="0"/>
                <w:sz w:val="24"/>
              </w:rPr>
              <w:t>测评类别</w:t>
            </w:r>
          </w:p>
        </w:tc>
        <w:tc>
          <w:tcPr>
            <w:tcW w:w="3466" w:type="pct"/>
            <w:vAlign w:val="center"/>
          </w:tcPr>
          <w:p w14:paraId="601F929E" w14:textId="77777777" w:rsidR="008F2A5E" w:rsidRPr="008F2A5E" w:rsidRDefault="008F2A5E" w:rsidP="001B2FF7">
            <w:pPr>
              <w:spacing w:line="360" w:lineRule="auto"/>
              <w:jc w:val="center"/>
              <w:rPr>
                <w:rFonts w:ascii="宋体" w:hAnsi="宋体"/>
                <w:bCs/>
                <w:kern w:val="0"/>
                <w:sz w:val="24"/>
              </w:rPr>
            </w:pPr>
            <w:r w:rsidRPr="008F2A5E">
              <w:rPr>
                <w:rFonts w:ascii="宋体" w:hAnsi="宋体" w:hint="eastAsia"/>
                <w:bCs/>
                <w:kern w:val="0"/>
                <w:sz w:val="24"/>
              </w:rPr>
              <w:t>测评单元</w:t>
            </w:r>
          </w:p>
        </w:tc>
      </w:tr>
      <w:tr w:rsidR="008F2A5E" w:rsidRPr="008F2A5E" w14:paraId="1E469086" w14:textId="77777777" w:rsidTr="001B2FF7">
        <w:trPr>
          <w:trHeight w:val="297"/>
        </w:trPr>
        <w:tc>
          <w:tcPr>
            <w:tcW w:w="1534" w:type="pct"/>
            <w:vMerge w:val="restart"/>
            <w:tcMar>
              <w:top w:w="11" w:type="dxa"/>
              <w:left w:w="11" w:type="dxa"/>
              <w:bottom w:w="11" w:type="dxa"/>
              <w:right w:w="11" w:type="dxa"/>
            </w:tcMar>
            <w:vAlign w:val="center"/>
          </w:tcPr>
          <w:p w14:paraId="1B1DAA22" w14:textId="77777777" w:rsidR="008F2A5E" w:rsidRPr="008F2A5E" w:rsidRDefault="008F2A5E" w:rsidP="001B2FF7">
            <w:pPr>
              <w:spacing w:line="360" w:lineRule="auto"/>
              <w:rPr>
                <w:rFonts w:ascii="宋体" w:hAnsi="宋体"/>
                <w:bCs/>
                <w:kern w:val="0"/>
                <w:sz w:val="24"/>
              </w:rPr>
            </w:pPr>
            <w:r w:rsidRPr="008F2A5E">
              <w:rPr>
                <w:rFonts w:ascii="宋体" w:hAnsi="宋体"/>
                <w:bCs/>
                <w:kern w:val="0"/>
                <w:sz w:val="24"/>
              </w:rPr>
              <w:t>安全技术测评</w:t>
            </w:r>
            <w:r w:rsidRPr="008F2A5E">
              <w:rPr>
                <w:rFonts w:ascii="宋体" w:hAnsi="宋体" w:hint="eastAsia"/>
                <w:bCs/>
                <w:kern w:val="0"/>
                <w:sz w:val="24"/>
              </w:rPr>
              <w:t>-应用和数据安全</w:t>
            </w:r>
          </w:p>
        </w:tc>
        <w:tc>
          <w:tcPr>
            <w:tcW w:w="3466" w:type="pct"/>
            <w:tcMar>
              <w:top w:w="11" w:type="dxa"/>
              <w:left w:w="11" w:type="dxa"/>
              <w:bottom w:w="11" w:type="dxa"/>
              <w:right w:w="11" w:type="dxa"/>
            </w:tcMar>
            <w:vAlign w:val="center"/>
          </w:tcPr>
          <w:p w14:paraId="5C149FE2"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实体鉴别</w:t>
            </w:r>
          </w:p>
        </w:tc>
      </w:tr>
      <w:tr w:rsidR="008F2A5E" w:rsidRPr="008F2A5E" w14:paraId="541724B4" w14:textId="77777777" w:rsidTr="001B2FF7">
        <w:trPr>
          <w:trHeight w:val="297"/>
        </w:trPr>
        <w:tc>
          <w:tcPr>
            <w:tcW w:w="1534" w:type="pct"/>
            <w:vMerge/>
            <w:vAlign w:val="center"/>
          </w:tcPr>
          <w:p w14:paraId="14231BFB"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21F5219C"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访问控制</w:t>
            </w:r>
          </w:p>
        </w:tc>
      </w:tr>
      <w:tr w:rsidR="008F2A5E" w:rsidRPr="008F2A5E" w14:paraId="47260644" w14:textId="77777777" w:rsidTr="001B2FF7">
        <w:trPr>
          <w:trHeight w:val="297"/>
        </w:trPr>
        <w:tc>
          <w:tcPr>
            <w:tcW w:w="1534" w:type="pct"/>
            <w:vMerge/>
            <w:vAlign w:val="center"/>
          </w:tcPr>
          <w:p w14:paraId="16E7EEBA"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5ABE072C"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重要信息资源安全标记完整性</w:t>
            </w:r>
          </w:p>
        </w:tc>
      </w:tr>
      <w:tr w:rsidR="008F2A5E" w:rsidRPr="008F2A5E" w14:paraId="4CE87D45" w14:textId="77777777" w:rsidTr="001B2FF7">
        <w:trPr>
          <w:trHeight w:val="297"/>
        </w:trPr>
        <w:tc>
          <w:tcPr>
            <w:tcW w:w="1534" w:type="pct"/>
            <w:vMerge/>
            <w:vAlign w:val="center"/>
          </w:tcPr>
          <w:p w14:paraId="18CB2C08"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564F3C4"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数据传输机密性</w:t>
            </w:r>
          </w:p>
        </w:tc>
      </w:tr>
      <w:tr w:rsidR="008F2A5E" w:rsidRPr="008F2A5E" w14:paraId="0DC9BC51" w14:textId="77777777" w:rsidTr="001B2FF7">
        <w:trPr>
          <w:trHeight w:val="297"/>
        </w:trPr>
        <w:tc>
          <w:tcPr>
            <w:tcW w:w="1534" w:type="pct"/>
            <w:vMerge/>
            <w:vAlign w:val="center"/>
          </w:tcPr>
          <w:p w14:paraId="0E1A9C75"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2DF0E68F"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数据存储机密性</w:t>
            </w:r>
          </w:p>
        </w:tc>
      </w:tr>
      <w:tr w:rsidR="008F2A5E" w:rsidRPr="008F2A5E" w14:paraId="1647B39C" w14:textId="77777777" w:rsidTr="001B2FF7">
        <w:trPr>
          <w:trHeight w:val="297"/>
        </w:trPr>
        <w:tc>
          <w:tcPr>
            <w:tcW w:w="1534" w:type="pct"/>
            <w:vMerge/>
            <w:vAlign w:val="center"/>
          </w:tcPr>
          <w:p w14:paraId="0F4A2407"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2A54E7A7"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数据传输完整性</w:t>
            </w:r>
          </w:p>
        </w:tc>
      </w:tr>
      <w:tr w:rsidR="008F2A5E" w:rsidRPr="008F2A5E" w14:paraId="149FD476" w14:textId="77777777" w:rsidTr="001B2FF7">
        <w:trPr>
          <w:trHeight w:val="297"/>
        </w:trPr>
        <w:tc>
          <w:tcPr>
            <w:tcW w:w="1534" w:type="pct"/>
            <w:vMerge/>
            <w:vAlign w:val="center"/>
          </w:tcPr>
          <w:p w14:paraId="57C21527"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BB25CD2"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数据存储完整性</w:t>
            </w:r>
          </w:p>
        </w:tc>
      </w:tr>
      <w:tr w:rsidR="008F2A5E" w:rsidRPr="008F2A5E" w14:paraId="21DE16AC" w14:textId="77777777" w:rsidTr="001B2FF7">
        <w:trPr>
          <w:trHeight w:val="297"/>
        </w:trPr>
        <w:tc>
          <w:tcPr>
            <w:tcW w:w="1534" w:type="pct"/>
            <w:vMerge/>
            <w:vAlign w:val="center"/>
          </w:tcPr>
          <w:p w14:paraId="52A6631F"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54357533"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不可否认性</w:t>
            </w:r>
          </w:p>
        </w:tc>
      </w:tr>
      <w:tr w:rsidR="008F2A5E" w:rsidRPr="008F2A5E" w14:paraId="5334177F" w14:textId="77777777" w:rsidTr="001B2FF7">
        <w:trPr>
          <w:trHeight w:val="297"/>
        </w:trPr>
        <w:tc>
          <w:tcPr>
            <w:tcW w:w="1534" w:type="pct"/>
            <w:vMerge/>
            <w:vAlign w:val="center"/>
          </w:tcPr>
          <w:p w14:paraId="60188299"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275717AD"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密码产品</w:t>
            </w:r>
          </w:p>
        </w:tc>
      </w:tr>
      <w:tr w:rsidR="008F2A5E" w:rsidRPr="008F2A5E" w14:paraId="7408C875" w14:textId="77777777" w:rsidTr="001B2FF7">
        <w:trPr>
          <w:trHeight w:val="297"/>
        </w:trPr>
        <w:tc>
          <w:tcPr>
            <w:tcW w:w="1534" w:type="pct"/>
            <w:vMerge/>
            <w:vAlign w:val="center"/>
          </w:tcPr>
          <w:p w14:paraId="10764033" w14:textId="77777777" w:rsidR="008F2A5E" w:rsidRPr="008F2A5E" w:rsidRDefault="008F2A5E" w:rsidP="001B2FF7">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2389AEEF" w14:textId="77777777" w:rsidR="008F2A5E" w:rsidRPr="008F2A5E" w:rsidRDefault="008F2A5E" w:rsidP="001B2FF7">
            <w:pPr>
              <w:spacing w:line="360" w:lineRule="auto"/>
              <w:rPr>
                <w:rFonts w:ascii="宋体" w:hAnsi="宋体"/>
                <w:bCs/>
                <w:kern w:val="0"/>
                <w:sz w:val="24"/>
              </w:rPr>
            </w:pPr>
            <w:r w:rsidRPr="008F2A5E">
              <w:rPr>
                <w:rFonts w:ascii="宋体" w:hAnsi="宋体" w:hint="eastAsia"/>
                <w:bCs/>
                <w:kern w:val="0"/>
                <w:sz w:val="24"/>
              </w:rPr>
              <w:t>密码服务</w:t>
            </w:r>
          </w:p>
        </w:tc>
      </w:tr>
    </w:tbl>
    <w:p w14:paraId="0FFF3535" w14:textId="77777777" w:rsidR="008F2A5E" w:rsidRDefault="008F2A5E" w:rsidP="008F2A5E">
      <w:pPr>
        <w:pStyle w:val="afc"/>
        <w:ind w:firstLine="210"/>
        <w:rPr>
          <w:rFonts w:ascii="仿宋" w:eastAsia="仿宋" w:hAnsi="仿宋"/>
        </w:rPr>
      </w:pPr>
    </w:p>
    <w:p w14:paraId="4CA8D9BE" w14:textId="69093DBA" w:rsidR="008F2A5E" w:rsidRDefault="008F2A5E" w:rsidP="008F2A5E">
      <w:pPr>
        <w:numPr>
          <w:ilvl w:val="1"/>
          <w:numId w:val="25"/>
        </w:numPr>
        <w:tabs>
          <w:tab w:val="left" w:pos="0"/>
        </w:tabs>
        <w:spacing w:beforeLines="50" w:before="156" w:afterLines="50" w:after="156" w:line="360" w:lineRule="auto"/>
        <w:jc w:val="left"/>
        <w:outlineLvl w:val="1"/>
        <w:rPr>
          <w:rFonts w:ascii="宋体" w:hAnsi="宋体"/>
          <w:bCs/>
          <w:kern w:val="0"/>
          <w:sz w:val="24"/>
        </w:rPr>
      </w:pPr>
      <w:r w:rsidRPr="008F2A5E">
        <w:rPr>
          <w:rFonts w:ascii="宋体" w:hAnsi="宋体" w:hint="eastAsia"/>
          <w:bCs/>
          <w:kern w:val="0"/>
          <w:sz w:val="24"/>
        </w:rPr>
        <w:t>测评工作</w:t>
      </w:r>
      <w:r w:rsidR="00844800">
        <w:rPr>
          <w:rFonts w:ascii="宋体" w:hAnsi="宋体" w:hint="eastAsia"/>
          <w:bCs/>
          <w:kern w:val="0"/>
          <w:sz w:val="24"/>
        </w:rPr>
        <w:t>要求及</w:t>
      </w:r>
      <w:r w:rsidRPr="008F2A5E">
        <w:rPr>
          <w:rFonts w:ascii="宋体" w:hAnsi="宋体" w:hint="eastAsia"/>
          <w:bCs/>
          <w:kern w:val="0"/>
          <w:sz w:val="24"/>
        </w:rPr>
        <w:t>原则</w:t>
      </w:r>
    </w:p>
    <w:p w14:paraId="04B61D4D"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遵循以下若干原则，</w:t>
      </w:r>
      <w:r w:rsidRPr="008F2A5E">
        <w:rPr>
          <w:rFonts w:ascii="宋体" w:hAnsi="宋体"/>
          <w:bCs/>
          <w:kern w:val="0"/>
          <w:sz w:val="24"/>
        </w:rPr>
        <w:t>是测评结论真实、准确、可信的基础，也是测评组在独立实施测评时， 在相</w:t>
      </w:r>
      <w:r w:rsidRPr="008F2A5E">
        <w:rPr>
          <w:rFonts w:ascii="宋体" w:hAnsi="宋体" w:hint="eastAsia"/>
          <w:bCs/>
          <w:kern w:val="0"/>
          <w:sz w:val="24"/>
        </w:rPr>
        <w:t>似的情况下得出相似结论的前提。</w:t>
      </w:r>
      <w:r w:rsidRPr="008F2A5E">
        <w:rPr>
          <w:rFonts w:ascii="宋体" w:hAnsi="宋体"/>
          <w:bCs/>
          <w:kern w:val="0"/>
          <w:sz w:val="24"/>
        </w:rPr>
        <w:t>本次商用密码应用安全性测评实施方案设计与具体实施应满足以下</w:t>
      </w:r>
      <w:r w:rsidRPr="008F2A5E">
        <w:rPr>
          <w:rFonts w:ascii="宋体" w:hAnsi="宋体" w:hint="eastAsia"/>
          <w:bCs/>
          <w:kern w:val="0"/>
          <w:sz w:val="24"/>
        </w:rPr>
        <w:t>原则：</w:t>
      </w:r>
    </w:p>
    <w:p w14:paraId="598ECD31" w14:textId="77777777" w:rsidR="008F2A5E" w:rsidRPr="008F2A5E" w:rsidRDefault="008F2A5E" w:rsidP="008F2A5E">
      <w:pPr>
        <w:spacing w:line="360" w:lineRule="auto"/>
        <w:rPr>
          <w:rFonts w:ascii="宋体" w:hAnsi="宋体"/>
          <w:bCs/>
          <w:kern w:val="0"/>
          <w:sz w:val="24"/>
        </w:rPr>
      </w:pPr>
      <w:r w:rsidRPr="008F2A5E">
        <w:rPr>
          <w:rFonts w:ascii="宋体" w:hAnsi="宋体" w:hint="eastAsia"/>
          <w:bCs/>
          <w:kern w:val="0"/>
          <w:sz w:val="24"/>
        </w:rPr>
        <w:t>（</w:t>
      </w:r>
      <w:r w:rsidRPr="008F2A5E">
        <w:rPr>
          <w:rFonts w:ascii="宋体" w:hAnsi="宋体"/>
          <w:bCs/>
          <w:kern w:val="0"/>
          <w:sz w:val="24"/>
        </w:rPr>
        <w:t>1）客观公正原则：测评实施过程中测评人员应保证在最小主观判断情形下，按照测评双方认</w:t>
      </w:r>
      <w:r w:rsidRPr="008F2A5E">
        <w:rPr>
          <w:rFonts w:ascii="宋体" w:hAnsi="宋体" w:hint="eastAsia"/>
          <w:bCs/>
          <w:kern w:val="0"/>
          <w:sz w:val="24"/>
        </w:rPr>
        <w:t>可的测评方案，</w:t>
      </w:r>
      <w:r w:rsidRPr="008F2A5E">
        <w:rPr>
          <w:rFonts w:ascii="宋体" w:hAnsi="宋体"/>
          <w:bCs/>
          <w:kern w:val="0"/>
          <w:sz w:val="24"/>
        </w:rPr>
        <w:t>基于明确定义的测评方式和解释，实施测评活动。</w:t>
      </w:r>
    </w:p>
    <w:p w14:paraId="5662AFCF" w14:textId="77777777" w:rsidR="008F2A5E" w:rsidRPr="008F2A5E" w:rsidRDefault="008F2A5E" w:rsidP="008F2A5E">
      <w:pPr>
        <w:spacing w:line="360" w:lineRule="auto"/>
        <w:rPr>
          <w:rFonts w:ascii="宋体" w:hAnsi="宋体"/>
          <w:bCs/>
          <w:kern w:val="0"/>
          <w:sz w:val="24"/>
        </w:rPr>
      </w:pPr>
      <w:r w:rsidRPr="008F2A5E">
        <w:rPr>
          <w:rFonts w:ascii="宋体" w:hAnsi="宋体" w:hint="eastAsia"/>
          <w:bCs/>
          <w:kern w:val="0"/>
          <w:sz w:val="24"/>
        </w:rPr>
        <w:t>（</w:t>
      </w:r>
      <w:r w:rsidRPr="008F2A5E">
        <w:rPr>
          <w:rFonts w:ascii="宋体" w:hAnsi="宋体"/>
          <w:bCs/>
          <w:kern w:val="0"/>
          <w:sz w:val="24"/>
        </w:rPr>
        <w:t>2）经济性和可重用性原则：测评工作可重用已有测评结果，包括商用密码应用安全性测评结</w:t>
      </w:r>
      <w:r w:rsidRPr="008F2A5E">
        <w:rPr>
          <w:rFonts w:ascii="宋体" w:hAnsi="宋体" w:hint="eastAsia"/>
          <w:bCs/>
          <w:kern w:val="0"/>
          <w:sz w:val="24"/>
        </w:rPr>
        <w:t>果。</w:t>
      </w:r>
      <w:r w:rsidRPr="008F2A5E">
        <w:rPr>
          <w:rFonts w:ascii="宋体" w:hAnsi="宋体"/>
          <w:bCs/>
          <w:kern w:val="0"/>
          <w:sz w:val="24"/>
        </w:rPr>
        <w:t xml:space="preserve"> 所有重用结果都应以结果适用于待测评系统为前提，并能够客观反映目前系统的安全状态。</w:t>
      </w:r>
    </w:p>
    <w:p w14:paraId="22FF7E54" w14:textId="77777777" w:rsidR="008F2A5E" w:rsidRPr="008F2A5E" w:rsidRDefault="008F2A5E" w:rsidP="008F2A5E">
      <w:pPr>
        <w:spacing w:line="360" w:lineRule="auto"/>
        <w:rPr>
          <w:rFonts w:ascii="宋体" w:hAnsi="宋体"/>
          <w:bCs/>
          <w:kern w:val="0"/>
          <w:sz w:val="24"/>
        </w:rPr>
      </w:pPr>
      <w:r w:rsidRPr="008F2A5E">
        <w:rPr>
          <w:rFonts w:ascii="宋体" w:hAnsi="宋体" w:hint="eastAsia"/>
          <w:bCs/>
          <w:kern w:val="0"/>
          <w:sz w:val="24"/>
        </w:rPr>
        <w:t>（</w:t>
      </w:r>
      <w:r w:rsidRPr="008F2A5E">
        <w:rPr>
          <w:rFonts w:ascii="宋体" w:hAnsi="宋体"/>
          <w:bCs/>
          <w:kern w:val="0"/>
          <w:sz w:val="24"/>
        </w:rPr>
        <w:t>3）可重复性和可再现性原则：依照同样的要求，使用同样的测评方法，不同的测评机构对每</w:t>
      </w:r>
      <w:r w:rsidRPr="008F2A5E">
        <w:rPr>
          <w:rFonts w:ascii="宋体" w:hAnsi="宋体" w:hint="eastAsia"/>
          <w:bCs/>
          <w:kern w:val="0"/>
          <w:sz w:val="24"/>
        </w:rPr>
        <w:t>个测评实施过程的重复执行应得到同样的结果。</w:t>
      </w:r>
      <w:r w:rsidRPr="008F2A5E">
        <w:rPr>
          <w:rFonts w:ascii="宋体" w:hAnsi="宋体"/>
          <w:bCs/>
          <w:kern w:val="0"/>
          <w:sz w:val="24"/>
        </w:rPr>
        <w:t>可再现性和可重复性的区别在于，前者关注不同测评</w:t>
      </w:r>
      <w:r w:rsidRPr="008F2A5E">
        <w:rPr>
          <w:rFonts w:ascii="宋体" w:hAnsi="宋体" w:hint="eastAsia"/>
          <w:bCs/>
          <w:kern w:val="0"/>
          <w:sz w:val="24"/>
        </w:rPr>
        <w:t>者测评结果的一致性，</w:t>
      </w:r>
      <w:r w:rsidRPr="008F2A5E">
        <w:rPr>
          <w:rFonts w:ascii="宋体" w:hAnsi="宋体"/>
          <w:bCs/>
          <w:kern w:val="0"/>
          <w:sz w:val="24"/>
        </w:rPr>
        <w:t xml:space="preserve"> 后者则与同一测评者测评结果的一致性有关。</w:t>
      </w:r>
    </w:p>
    <w:p w14:paraId="3E9E2618" w14:textId="77777777" w:rsidR="008F2A5E" w:rsidRPr="008F2A5E" w:rsidRDefault="008F2A5E" w:rsidP="008F2A5E">
      <w:pPr>
        <w:spacing w:line="360" w:lineRule="auto"/>
        <w:rPr>
          <w:rFonts w:ascii="宋体" w:hAnsi="宋体"/>
          <w:bCs/>
          <w:kern w:val="0"/>
          <w:sz w:val="24"/>
        </w:rPr>
      </w:pPr>
      <w:r w:rsidRPr="008F2A5E">
        <w:rPr>
          <w:rFonts w:ascii="宋体" w:hAnsi="宋体" w:hint="eastAsia"/>
          <w:bCs/>
          <w:kern w:val="0"/>
          <w:sz w:val="24"/>
        </w:rPr>
        <w:lastRenderedPageBreak/>
        <w:t>（</w:t>
      </w:r>
      <w:r w:rsidRPr="008F2A5E">
        <w:rPr>
          <w:rFonts w:ascii="宋体" w:hAnsi="宋体"/>
          <w:bCs/>
          <w:kern w:val="0"/>
          <w:sz w:val="24"/>
        </w:rPr>
        <w:t xml:space="preserve">4）结果完善性原则：在正确理解《GB/T39786-2021 </w:t>
      </w:r>
      <w:r w:rsidRPr="008F2A5E">
        <w:rPr>
          <w:rFonts w:ascii="宋体" w:hAnsi="宋体" w:hint="eastAsia"/>
          <w:bCs/>
          <w:kern w:val="0"/>
          <w:sz w:val="24"/>
        </w:rPr>
        <w:t>信息安全技术</w:t>
      </w:r>
      <w:r w:rsidRPr="008F2A5E">
        <w:rPr>
          <w:rFonts w:ascii="宋体" w:hAnsi="宋体"/>
          <w:bCs/>
          <w:kern w:val="0"/>
          <w:sz w:val="24"/>
        </w:rPr>
        <w:t>信息系统密码应用基本要求》各个要求项内容</w:t>
      </w:r>
      <w:r w:rsidRPr="008F2A5E">
        <w:rPr>
          <w:rFonts w:ascii="宋体" w:hAnsi="宋体" w:hint="eastAsia"/>
          <w:bCs/>
          <w:kern w:val="0"/>
          <w:sz w:val="24"/>
        </w:rPr>
        <w:t>的基础之上，</w:t>
      </w:r>
      <w:r w:rsidRPr="008F2A5E">
        <w:rPr>
          <w:rFonts w:ascii="宋体" w:hAnsi="宋体"/>
          <w:bCs/>
          <w:kern w:val="0"/>
          <w:sz w:val="24"/>
        </w:rPr>
        <w:t>检测所产生的结果应客观反映系统的运行状态。测评过程和结果应服从正确的测评方法，</w:t>
      </w:r>
      <w:r w:rsidRPr="008F2A5E">
        <w:rPr>
          <w:rFonts w:ascii="宋体" w:hAnsi="宋体" w:hint="eastAsia"/>
          <w:bCs/>
          <w:kern w:val="0"/>
          <w:sz w:val="24"/>
        </w:rPr>
        <w:t>确保其满足要求。</w:t>
      </w:r>
    </w:p>
    <w:p w14:paraId="54284ECB" w14:textId="77777777" w:rsidR="008F2A5E" w:rsidRPr="008F2A5E" w:rsidRDefault="008F2A5E" w:rsidP="008F2A5E">
      <w:pPr>
        <w:numPr>
          <w:ilvl w:val="1"/>
          <w:numId w:val="25"/>
        </w:numPr>
        <w:tabs>
          <w:tab w:val="left" w:pos="0"/>
        </w:tabs>
        <w:spacing w:beforeLines="50" w:before="156" w:afterLines="50" w:after="156" w:line="360" w:lineRule="auto"/>
        <w:jc w:val="left"/>
        <w:outlineLvl w:val="1"/>
        <w:rPr>
          <w:rFonts w:ascii="宋体" w:hAnsi="宋体"/>
          <w:bCs/>
          <w:kern w:val="0"/>
          <w:sz w:val="24"/>
        </w:rPr>
      </w:pPr>
      <w:r w:rsidRPr="008F2A5E">
        <w:rPr>
          <w:rFonts w:ascii="宋体" w:hAnsi="宋体"/>
          <w:bCs/>
          <w:kern w:val="0"/>
          <w:sz w:val="24"/>
        </w:rPr>
        <w:t>测评</w:t>
      </w:r>
      <w:r w:rsidRPr="008F2A5E">
        <w:rPr>
          <w:rFonts w:ascii="宋体" w:hAnsi="宋体" w:hint="eastAsia"/>
          <w:bCs/>
          <w:kern w:val="0"/>
          <w:sz w:val="24"/>
        </w:rPr>
        <w:t>过程</w:t>
      </w:r>
    </w:p>
    <w:p w14:paraId="2963A70D"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测评服务过程包括四项基本测评活动：测评准备活动、方案编制活动、现场测评活动、分析与报告编制活动。测评方与被测单位之间的沟通与洽谈应贯穿整个测评过程。</w:t>
      </w:r>
    </w:p>
    <w:p w14:paraId="6F0C6760" w14:textId="77777777" w:rsidR="008F2A5E" w:rsidRPr="008F2A5E" w:rsidRDefault="008F2A5E" w:rsidP="008F2A5E">
      <w:pPr>
        <w:spacing w:line="360" w:lineRule="auto"/>
        <w:rPr>
          <w:rFonts w:ascii="宋体" w:hAnsi="宋体"/>
          <w:bCs/>
          <w:kern w:val="0"/>
          <w:sz w:val="24"/>
        </w:rPr>
      </w:pPr>
      <w:r w:rsidRPr="008F2A5E">
        <w:rPr>
          <w:rFonts w:ascii="宋体" w:hAnsi="宋体" w:hint="eastAsia"/>
          <w:bCs/>
          <w:kern w:val="0"/>
          <w:sz w:val="24"/>
        </w:rPr>
        <w:t>（</w:t>
      </w:r>
      <w:r w:rsidRPr="008F2A5E">
        <w:rPr>
          <w:rFonts w:ascii="宋体" w:hAnsi="宋体"/>
          <w:bCs/>
          <w:kern w:val="0"/>
          <w:sz w:val="24"/>
        </w:rPr>
        <w:t xml:space="preserve">1）测评准备活动 </w:t>
      </w:r>
    </w:p>
    <w:p w14:paraId="49E6BCEB"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本活动是开展测评工作的前提和基础，主要任务是掌握被测信息系统的详细情况，准备测评工具，为编制密码应用测评方案做好准备。</w:t>
      </w:r>
      <w:r w:rsidRPr="008F2A5E">
        <w:rPr>
          <w:rFonts w:ascii="宋体" w:hAnsi="宋体"/>
          <w:bCs/>
          <w:kern w:val="0"/>
          <w:sz w:val="24"/>
        </w:rPr>
        <w:t xml:space="preserve"> </w:t>
      </w:r>
    </w:p>
    <w:p w14:paraId="33EA64B4" w14:textId="77777777" w:rsidR="008F2A5E" w:rsidRPr="008F2A5E" w:rsidRDefault="008F2A5E" w:rsidP="008F2A5E">
      <w:pPr>
        <w:spacing w:line="360" w:lineRule="auto"/>
        <w:rPr>
          <w:rFonts w:ascii="宋体" w:hAnsi="宋体"/>
          <w:bCs/>
          <w:kern w:val="0"/>
          <w:sz w:val="24"/>
        </w:rPr>
      </w:pPr>
      <w:r w:rsidRPr="008F2A5E">
        <w:rPr>
          <w:rFonts w:ascii="宋体" w:hAnsi="宋体" w:hint="eastAsia"/>
          <w:bCs/>
          <w:kern w:val="0"/>
          <w:sz w:val="24"/>
        </w:rPr>
        <w:t>（</w:t>
      </w:r>
      <w:r w:rsidRPr="008F2A5E">
        <w:rPr>
          <w:rFonts w:ascii="宋体" w:hAnsi="宋体"/>
          <w:bCs/>
          <w:kern w:val="0"/>
          <w:sz w:val="24"/>
        </w:rPr>
        <w:t>2）方案编制活动</w:t>
      </w:r>
    </w:p>
    <w:p w14:paraId="4226255B"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本活动是开展测评工作的关键活动，主要任务是确定与被测信息系统相适应的测评对象、测评指标、测评检查点及测评内容等，形成密码应用测评方案，为实施现场测评提供依据。</w:t>
      </w:r>
    </w:p>
    <w:p w14:paraId="4C73F757" w14:textId="77777777" w:rsidR="008F2A5E" w:rsidRPr="008F2A5E" w:rsidRDefault="008F2A5E" w:rsidP="008F2A5E">
      <w:pPr>
        <w:spacing w:line="360" w:lineRule="auto"/>
        <w:rPr>
          <w:rFonts w:ascii="宋体" w:hAnsi="宋体"/>
          <w:bCs/>
          <w:kern w:val="0"/>
          <w:sz w:val="24"/>
        </w:rPr>
      </w:pPr>
      <w:r w:rsidRPr="008F2A5E">
        <w:rPr>
          <w:rFonts w:ascii="宋体" w:hAnsi="宋体" w:hint="eastAsia"/>
          <w:bCs/>
          <w:kern w:val="0"/>
          <w:sz w:val="24"/>
        </w:rPr>
        <w:t>（</w:t>
      </w:r>
      <w:r w:rsidRPr="008F2A5E">
        <w:rPr>
          <w:rFonts w:ascii="宋体" w:hAnsi="宋体"/>
          <w:bCs/>
          <w:kern w:val="0"/>
          <w:sz w:val="24"/>
        </w:rPr>
        <w:t xml:space="preserve">3）现场测评活动 </w:t>
      </w:r>
    </w:p>
    <w:p w14:paraId="17E491EF"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本活动是开展测评工作的核心活动，主要任务是根据密码应用测评方案分步实施所有测评项目，以了解被测信息系统真实的密码应用现状，获取足够的证据，发现其存在的密码应用安全性问题。</w:t>
      </w:r>
      <w:r w:rsidRPr="008F2A5E">
        <w:rPr>
          <w:rFonts w:ascii="宋体" w:hAnsi="宋体"/>
          <w:bCs/>
          <w:kern w:val="0"/>
          <w:sz w:val="24"/>
        </w:rPr>
        <w:t xml:space="preserve"> </w:t>
      </w:r>
    </w:p>
    <w:p w14:paraId="36BF42AF" w14:textId="77777777" w:rsidR="008F2A5E" w:rsidRPr="008F2A5E" w:rsidRDefault="008F2A5E" w:rsidP="008F2A5E">
      <w:pPr>
        <w:spacing w:line="360" w:lineRule="auto"/>
        <w:rPr>
          <w:rFonts w:ascii="宋体" w:hAnsi="宋体"/>
          <w:bCs/>
          <w:kern w:val="0"/>
          <w:sz w:val="24"/>
        </w:rPr>
      </w:pPr>
      <w:r w:rsidRPr="008F2A5E">
        <w:rPr>
          <w:rFonts w:ascii="宋体" w:hAnsi="宋体" w:hint="eastAsia"/>
          <w:bCs/>
          <w:kern w:val="0"/>
          <w:sz w:val="24"/>
        </w:rPr>
        <w:t>（</w:t>
      </w:r>
      <w:r w:rsidRPr="008F2A5E">
        <w:rPr>
          <w:rFonts w:ascii="宋体" w:hAnsi="宋体"/>
          <w:bCs/>
          <w:kern w:val="0"/>
          <w:sz w:val="24"/>
        </w:rPr>
        <w:t xml:space="preserve">4）分析与报告编制活动 </w:t>
      </w:r>
    </w:p>
    <w:p w14:paraId="626E0AA4"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本活动是给出测评工作结果的活动，主要任务是根据</w:t>
      </w:r>
      <w:r w:rsidRPr="008F2A5E">
        <w:rPr>
          <w:rFonts w:ascii="宋体" w:hAnsi="宋体"/>
          <w:bCs/>
          <w:kern w:val="0"/>
          <w:sz w:val="24"/>
        </w:rPr>
        <w:t>GB/T 39786-2021《信息安全技术 信息系统密码应用基本要求》的有关要求，通过单元测评、整体测评、量化测评和风险分析等方法，找出被测信息系统密码应用的安全保护现状与相应等级的保护要求之间的差距，并分析这些差距可能导致的被测信息系统所面临的风险，从而给出各个测评对象的测评结果和被测信息系统的测评结论，形成密码应用测评报告。</w:t>
      </w:r>
    </w:p>
    <w:p w14:paraId="329B11F7" w14:textId="4A81E481"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测评流程如下图所示</w:t>
      </w:r>
      <w:r w:rsidR="00844800">
        <w:rPr>
          <w:rFonts w:ascii="宋体" w:hAnsi="宋体" w:hint="eastAsia"/>
          <w:bCs/>
          <w:kern w:val="0"/>
          <w:sz w:val="24"/>
        </w:rPr>
        <w:t>（示意）</w:t>
      </w:r>
      <w:r w:rsidRPr="008F2A5E">
        <w:rPr>
          <w:rFonts w:ascii="宋体" w:hAnsi="宋体" w:hint="eastAsia"/>
          <w:bCs/>
          <w:kern w:val="0"/>
          <w:sz w:val="24"/>
        </w:rPr>
        <w:t>：</w:t>
      </w:r>
    </w:p>
    <w:p w14:paraId="020D0926" w14:textId="77777777" w:rsidR="008F2A5E" w:rsidRDefault="008F2A5E" w:rsidP="008F2A5E">
      <w:pPr>
        <w:spacing w:line="360" w:lineRule="auto"/>
        <w:ind w:firstLineChars="200" w:firstLine="480"/>
        <w:rPr>
          <w:rFonts w:ascii="仿宋" w:eastAsia="仿宋" w:hAnsi="仿宋"/>
          <w:sz w:val="24"/>
          <w:szCs w:val="28"/>
        </w:rPr>
      </w:pPr>
      <w:r>
        <w:rPr>
          <w:rFonts w:ascii="仿宋" w:eastAsia="仿宋" w:hAnsi="仿宋"/>
          <w:sz w:val="24"/>
          <w:szCs w:val="28"/>
        </w:rPr>
        <w:object w:dxaOrig="8676" w:dyaOrig="16648" w14:anchorId="00ABF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78.7pt;height:503.6pt;mso-wrap-style:square;mso-position-horizontal-relative:page;mso-position-vertical-relative:page" o:ole="">
            <v:imagedata r:id="rId10" o:title=""/>
          </v:shape>
          <o:OLEObject Type="Embed" ProgID="Visio.Drawing.11" ShapeID="Object 1" DrawAspect="Content" ObjectID="_1772528539" r:id="rId11"/>
        </w:object>
      </w:r>
    </w:p>
    <w:p w14:paraId="4924B72B" w14:textId="77777777" w:rsidR="008F2A5E" w:rsidRPr="008F2A5E" w:rsidRDefault="008F2A5E" w:rsidP="008F2A5E">
      <w:pPr>
        <w:numPr>
          <w:ilvl w:val="1"/>
          <w:numId w:val="25"/>
        </w:numPr>
        <w:tabs>
          <w:tab w:val="left" w:pos="0"/>
        </w:tabs>
        <w:spacing w:beforeLines="50" w:before="156" w:afterLines="50" w:after="156" w:line="360" w:lineRule="auto"/>
        <w:jc w:val="left"/>
        <w:outlineLvl w:val="1"/>
        <w:rPr>
          <w:rFonts w:ascii="宋体" w:hAnsi="宋体"/>
          <w:bCs/>
          <w:kern w:val="0"/>
          <w:sz w:val="24"/>
        </w:rPr>
      </w:pPr>
      <w:r w:rsidRPr="008F2A5E">
        <w:rPr>
          <w:rFonts w:ascii="宋体" w:hAnsi="宋体" w:hint="eastAsia"/>
          <w:bCs/>
          <w:kern w:val="0"/>
          <w:sz w:val="24"/>
        </w:rPr>
        <w:t>团队要求</w:t>
      </w:r>
    </w:p>
    <w:p w14:paraId="2093C797"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针对此次密码测评项目，结合项目需要，本次测评项目应该配备且不限于：项目负责人、项目经理、保密和档案管理员、测评人员等角色。各人员职责如下：</w:t>
      </w:r>
    </w:p>
    <w:p w14:paraId="605CA39A" w14:textId="77777777" w:rsidR="008F2A5E" w:rsidRPr="008F2A5E" w:rsidRDefault="008F2A5E" w:rsidP="008F2A5E">
      <w:pPr>
        <w:numPr>
          <w:ilvl w:val="0"/>
          <w:numId w:val="27"/>
        </w:numPr>
        <w:spacing w:line="360" w:lineRule="auto"/>
        <w:rPr>
          <w:rFonts w:ascii="宋体" w:hAnsi="宋体"/>
          <w:bCs/>
          <w:kern w:val="0"/>
          <w:sz w:val="24"/>
        </w:rPr>
      </w:pPr>
      <w:r w:rsidRPr="008F2A5E">
        <w:rPr>
          <w:rFonts w:ascii="宋体" w:hAnsi="宋体" w:hint="eastAsia"/>
          <w:bCs/>
          <w:kern w:val="0"/>
          <w:sz w:val="24"/>
        </w:rPr>
        <w:t>项目负责人</w:t>
      </w:r>
    </w:p>
    <w:p w14:paraId="5CFD2A2D"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项目计划的部署，组织会议制定整个项目计划。项目过程中的协调组织，根据系统规模和测评范围的大小，以及测评系统的复杂程度，及时调整人员数量和配备。项目过程中的风险控制。对测评过程中遇到的各类技术问题进行决策。</w:t>
      </w:r>
    </w:p>
    <w:p w14:paraId="7747FB60" w14:textId="77777777" w:rsidR="008F2A5E" w:rsidRPr="008F2A5E" w:rsidRDefault="008F2A5E" w:rsidP="008F2A5E">
      <w:pPr>
        <w:numPr>
          <w:ilvl w:val="0"/>
          <w:numId w:val="27"/>
        </w:numPr>
        <w:spacing w:line="360" w:lineRule="auto"/>
        <w:rPr>
          <w:rFonts w:ascii="宋体" w:hAnsi="宋体"/>
          <w:bCs/>
          <w:kern w:val="0"/>
          <w:sz w:val="24"/>
        </w:rPr>
      </w:pPr>
      <w:r w:rsidRPr="008F2A5E">
        <w:rPr>
          <w:rFonts w:ascii="宋体" w:hAnsi="宋体" w:hint="eastAsia"/>
          <w:bCs/>
          <w:kern w:val="0"/>
          <w:sz w:val="24"/>
        </w:rPr>
        <w:lastRenderedPageBreak/>
        <w:t>项目经理</w:t>
      </w:r>
    </w:p>
    <w:p w14:paraId="1F839BD2"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主要任务是负责项目实施过程中测评技术管理工作。参与项目计划的实施，测评过程中的协调组织，保障整个测评任务的完成。</w:t>
      </w:r>
    </w:p>
    <w:p w14:paraId="16FD8A34" w14:textId="77777777" w:rsidR="008F2A5E" w:rsidRPr="008F2A5E" w:rsidRDefault="008F2A5E" w:rsidP="008F2A5E">
      <w:pPr>
        <w:numPr>
          <w:ilvl w:val="0"/>
          <w:numId w:val="27"/>
        </w:numPr>
        <w:spacing w:line="360" w:lineRule="auto"/>
        <w:rPr>
          <w:rFonts w:ascii="宋体" w:hAnsi="宋体"/>
          <w:bCs/>
          <w:kern w:val="0"/>
          <w:sz w:val="24"/>
        </w:rPr>
      </w:pPr>
      <w:r w:rsidRPr="008F2A5E">
        <w:rPr>
          <w:rFonts w:ascii="宋体" w:hAnsi="宋体" w:hint="eastAsia"/>
          <w:bCs/>
          <w:kern w:val="0"/>
          <w:sz w:val="24"/>
        </w:rPr>
        <w:t>测评人员</w:t>
      </w:r>
    </w:p>
    <w:p w14:paraId="17ABA83D"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主要任务是负责项目实施过程中技术应用的测评工作。</w:t>
      </w:r>
    </w:p>
    <w:p w14:paraId="2F61DA3E" w14:textId="77777777" w:rsidR="008F2A5E" w:rsidRPr="008F2A5E" w:rsidRDefault="008F2A5E" w:rsidP="008F2A5E">
      <w:pPr>
        <w:numPr>
          <w:ilvl w:val="0"/>
          <w:numId w:val="27"/>
        </w:numPr>
        <w:spacing w:line="360" w:lineRule="auto"/>
        <w:rPr>
          <w:rFonts w:ascii="宋体" w:hAnsi="宋体"/>
          <w:bCs/>
          <w:kern w:val="0"/>
          <w:sz w:val="24"/>
        </w:rPr>
      </w:pPr>
      <w:r w:rsidRPr="008F2A5E">
        <w:rPr>
          <w:rFonts w:ascii="宋体" w:hAnsi="宋体" w:hint="eastAsia"/>
          <w:bCs/>
          <w:kern w:val="0"/>
          <w:sz w:val="24"/>
        </w:rPr>
        <w:t>保密和档案管理员</w:t>
      </w:r>
    </w:p>
    <w:p w14:paraId="57FE4B32" w14:textId="77777777" w:rsidR="008F2A5E" w:rsidRPr="008F2A5E" w:rsidRDefault="008F2A5E" w:rsidP="008F2A5E">
      <w:pPr>
        <w:spacing w:line="360" w:lineRule="auto"/>
        <w:ind w:firstLineChars="200" w:firstLine="480"/>
        <w:rPr>
          <w:rFonts w:ascii="宋体" w:hAnsi="宋体"/>
          <w:bCs/>
          <w:kern w:val="0"/>
          <w:sz w:val="24"/>
        </w:rPr>
      </w:pPr>
      <w:r w:rsidRPr="008F2A5E">
        <w:rPr>
          <w:rFonts w:ascii="宋体" w:hAnsi="宋体" w:hint="eastAsia"/>
          <w:bCs/>
          <w:kern w:val="0"/>
          <w:sz w:val="24"/>
        </w:rPr>
        <w:t>主要任务是负责制定档案的工作计划，进行工作总结，指导，监督，检查。负责对各类档案的接收，分类，编目，编制等系统管理。做好文件，资料，档案的保密，保管工作。</w:t>
      </w:r>
    </w:p>
    <w:p w14:paraId="47EF440B" w14:textId="77777777" w:rsidR="008F2A5E" w:rsidRPr="008F2A5E" w:rsidRDefault="008F2A5E" w:rsidP="008F2A5E">
      <w:pPr>
        <w:numPr>
          <w:ilvl w:val="1"/>
          <w:numId w:val="25"/>
        </w:numPr>
        <w:tabs>
          <w:tab w:val="left" w:pos="0"/>
        </w:tabs>
        <w:spacing w:beforeLines="50" w:before="156" w:afterLines="50" w:after="156" w:line="360" w:lineRule="auto"/>
        <w:jc w:val="left"/>
        <w:outlineLvl w:val="1"/>
        <w:rPr>
          <w:rFonts w:ascii="宋体" w:hAnsi="宋体"/>
          <w:bCs/>
          <w:kern w:val="0"/>
          <w:sz w:val="24"/>
        </w:rPr>
      </w:pPr>
      <w:r w:rsidRPr="008F2A5E">
        <w:rPr>
          <w:rFonts w:ascii="宋体" w:hAnsi="宋体"/>
          <w:bCs/>
          <w:kern w:val="0"/>
          <w:sz w:val="24"/>
        </w:rPr>
        <w:t>服务地点</w:t>
      </w:r>
    </w:p>
    <w:p w14:paraId="41123050" w14:textId="77777777" w:rsidR="008F2A5E" w:rsidRPr="008F2A5E" w:rsidRDefault="008F2A5E" w:rsidP="008F2A5E">
      <w:pPr>
        <w:pStyle w:val="afc"/>
        <w:ind w:firstLineChars="200" w:firstLine="480"/>
        <w:jc w:val="left"/>
        <w:rPr>
          <w:rFonts w:ascii="宋体" w:hAnsi="宋体"/>
          <w:bCs/>
          <w:kern w:val="0"/>
          <w:sz w:val="24"/>
        </w:rPr>
      </w:pPr>
      <w:r w:rsidRPr="008F2A5E">
        <w:rPr>
          <w:rFonts w:ascii="宋体" w:hAnsi="宋体" w:hint="eastAsia"/>
          <w:bCs/>
          <w:kern w:val="0"/>
          <w:sz w:val="24"/>
        </w:rPr>
        <w:t>上海交通大学医学院附属新华医院（控江路1665号）</w:t>
      </w:r>
    </w:p>
    <w:p w14:paraId="71D4507D" w14:textId="77777777" w:rsidR="008F2A5E" w:rsidRPr="008F2A5E" w:rsidRDefault="008F2A5E" w:rsidP="008F2A5E">
      <w:pPr>
        <w:numPr>
          <w:ilvl w:val="1"/>
          <w:numId w:val="25"/>
        </w:numPr>
        <w:tabs>
          <w:tab w:val="left" w:pos="0"/>
        </w:tabs>
        <w:spacing w:beforeLines="50" w:before="156" w:afterLines="50" w:after="156" w:line="360" w:lineRule="auto"/>
        <w:jc w:val="left"/>
        <w:outlineLvl w:val="1"/>
        <w:rPr>
          <w:rFonts w:ascii="宋体" w:hAnsi="宋体"/>
          <w:bCs/>
          <w:kern w:val="0"/>
          <w:sz w:val="24"/>
        </w:rPr>
      </w:pPr>
      <w:r w:rsidRPr="008F2A5E">
        <w:rPr>
          <w:rFonts w:ascii="宋体" w:hAnsi="宋体" w:hint="eastAsia"/>
          <w:bCs/>
          <w:kern w:val="0"/>
          <w:sz w:val="24"/>
        </w:rPr>
        <w:t>项目成果</w:t>
      </w:r>
    </w:p>
    <w:p w14:paraId="7920CD08" w14:textId="77777777" w:rsidR="008F2A5E" w:rsidRPr="008F2A5E" w:rsidRDefault="008F2A5E" w:rsidP="008F2A5E">
      <w:pPr>
        <w:pStyle w:val="afc"/>
        <w:ind w:firstLineChars="200" w:firstLine="480"/>
        <w:rPr>
          <w:rFonts w:ascii="宋体" w:hAnsi="宋体"/>
          <w:bCs/>
          <w:kern w:val="0"/>
          <w:sz w:val="24"/>
        </w:rPr>
      </w:pPr>
      <w:r w:rsidRPr="008F2A5E">
        <w:rPr>
          <w:rFonts w:ascii="宋体" w:hAnsi="宋体" w:hint="eastAsia"/>
          <w:bCs/>
          <w:kern w:val="0"/>
          <w:sz w:val="24"/>
        </w:rPr>
        <w:t>提供《新华医院重症医学ICU 数字孪生应用平台建设项目密码应用测评报告》</w:t>
      </w:r>
    </w:p>
    <w:p w14:paraId="51736ED2" w14:textId="59D948B6" w:rsidR="006A1E9A" w:rsidRPr="006A1E9A" w:rsidRDefault="006A1E9A" w:rsidP="006A1E9A">
      <w:pPr>
        <w:spacing w:line="360" w:lineRule="auto"/>
        <w:rPr>
          <w:rFonts w:ascii="宋体" w:hAnsi="宋体"/>
          <w:bCs/>
          <w:kern w:val="0"/>
          <w:sz w:val="24"/>
        </w:rPr>
      </w:pPr>
    </w:p>
    <w:p w14:paraId="546F4821" w14:textId="357C06EF" w:rsidR="006A1E9A" w:rsidRPr="00EE246C" w:rsidRDefault="00650362" w:rsidP="003203E7">
      <w:pPr>
        <w:spacing w:line="360" w:lineRule="auto"/>
        <w:ind w:firstLineChars="177" w:firstLine="426"/>
        <w:rPr>
          <w:rFonts w:ascii="宋体" w:hAnsi="宋体"/>
          <w:b/>
          <w:bCs/>
          <w:kern w:val="0"/>
          <w:sz w:val="24"/>
        </w:rPr>
      </w:pPr>
      <w:r>
        <w:rPr>
          <w:rFonts w:ascii="宋体" w:hAnsi="宋体" w:hint="eastAsia"/>
          <w:b/>
          <w:bCs/>
          <w:kern w:val="0"/>
          <w:sz w:val="24"/>
          <w:highlight w:val="yellow"/>
        </w:rPr>
        <w:t>（九</w:t>
      </w:r>
      <w:r w:rsidR="003203E7" w:rsidRPr="00EE246C">
        <w:rPr>
          <w:rFonts w:ascii="宋体" w:hAnsi="宋体" w:hint="eastAsia"/>
          <w:b/>
          <w:bCs/>
          <w:kern w:val="0"/>
          <w:sz w:val="24"/>
          <w:highlight w:val="yellow"/>
        </w:rPr>
        <w:t>）</w:t>
      </w:r>
      <w:r w:rsidR="006A1E9A" w:rsidRPr="00EE246C">
        <w:rPr>
          <w:rFonts w:ascii="宋体" w:hAnsi="宋体" w:hint="eastAsia"/>
          <w:b/>
          <w:bCs/>
          <w:kern w:val="0"/>
          <w:sz w:val="24"/>
          <w:highlight w:val="yellow"/>
        </w:rPr>
        <w:t xml:space="preserve">服务承诺 </w:t>
      </w:r>
      <w:r w:rsidR="00EE246C" w:rsidRPr="00EE246C">
        <w:rPr>
          <w:rFonts w:ascii="宋体" w:hAnsi="宋体" w:hint="eastAsia"/>
          <w:b/>
          <w:bCs/>
          <w:kern w:val="0"/>
          <w:sz w:val="24"/>
          <w:highlight w:val="yellow"/>
        </w:rPr>
        <w:t>【单独出具承诺函并盖章】</w:t>
      </w:r>
    </w:p>
    <w:p w14:paraId="4C2EEBA9" w14:textId="77777777"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ab/>
        <w:t xml:space="preserve">供应商需做出以下服务承诺： </w:t>
      </w:r>
    </w:p>
    <w:p w14:paraId="3F138BC9" w14:textId="6BB28836"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1</w:t>
      </w:r>
      <w:r w:rsidR="003203E7">
        <w:rPr>
          <w:rFonts w:ascii="宋体" w:hAnsi="宋体" w:hint="eastAsia"/>
          <w:bCs/>
          <w:kern w:val="0"/>
          <w:sz w:val="24"/>
        </w:rPr>
        <w:t>）</w:t>
      </w:r>
      <w:r w:rsidRPr="006A1E9A">
        <w:rPr>
          <w:rFonts w:ascii="宋体" w:hAnsi="宋体" w:hint="eastAsia"/>
          <w:bCs/>
          <w:kern w:val="0"/>
          <w:sz w:val="24"/>
        </w:rPr>
        <w:t xml:space="preserve">组建一支有丰富经验的服务团队，致力于本项目的安全测评服务工作，保证为采购人提供优质服务。 </w:t>
      </w:r>
    </w:p>
    <w:p w14:paraId="6BE66C3E" w14:textId="3ED92032"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2</w:t>
      </w:r>
      <w:r w:rsidR="003203E7">
        <w:rPr>
          <w:rFonts w:ascii="宋体" w:hAnsi="宋体" w:hint="eastAsia"/>
          <w:bCs/>
          <w:kern w:val="0"/>
          <w:sz w:val="24"/>
        </w:rPr>
        <w:t>）</w:t>
      </w:r>
      <w:r w:rsidRPr="006A1E9A">
        <w:rPr>
          <w:rFonts w:ascii="宋体" w:hAnsi="宋体" w:hint="eastAsia"/>
          <w:bCs/>
          <w:kern w:val="0"/>
          <w:sz w:val="24"/>
        </w:rPr>
        <w:t xml:space="preserve">提供本市多种技术服务方式，包括现场服务（5*8）、电话支持（7*24）、非工作时间的响应时间2小时到现场。 </w:t>
      </w:r>
    </w:p>
    <w:p w14:paraId="01D378A5" w14:textId="3ACB4F85" w:rsidR="006A1E9A" w:rsidRDefault="006A1E9A" w:rsidP="006A1E9A">
      <w:pPr>
        <w:spacing w:line="360" w:lineRule="auto"/>
        <w:rPr>
          <w:rFonts w:ascii="宋体" w:hAnsi="宋体"/>
          <w:bCs/>
          <w:kern w:val="0"/>
          <w:sz w:val="24"/>
        </w:rPr>
      </w:pPr>
      <w:r w:rsidRPr="006A1E9A">
        <w:rPr>
          <w:rFonts w:ascii="宋体" w:hAnsi="宋体" w:hint="eastAsia"/>
          <w:bCs/>
          <w:kern w:val="0"/>
          <w:sz w:val="24"/>
        </w:rPr>
        <w:t>3</w:t>
      </w:r>
      <w:r w:rsidR="003203E7">
        <w:rPr>
          <w:rFonts w:ascii="宋体" w:hAnsi="宋体" w:hint="eastAsia"/>
          <w:bCs/>
          <w:kern w:val="0"/>
          <w:sz w:val="24"/>
        </w:rPr>
        <w:t>）</w:t>
      </w:r>
      <w:r w:rsidRPr="006A1E9A">
        <w:rPr>
          <w:rFonts w:ascii="宋体" w:hAnsi="宋体" w:hint="eastAsia"/>
          <w:bCs/>
          <w:kern w:val="0"/>
          <w:sz w:val="24"/>
        </w:rPr>
        <w:t xml:space="preserve">遵循守法、公平、公正、独立的原则进行测评服务。 </w:t>
      </w:r>
    </w:p>
    <w:p w14:paraId="24B66D98" w14:textId="77777777" w:rsidR="003203E7" w:rsidRPr="006A1E9A" w:rsidRDefault="003203E7" w:rsidP="006A1E9A">
      <w:pPr>
        <w:spacing w:line="360" w:lineRule="auto"/>
        <w:rPr>
          <w:rFonts w:ascii="宋体" w:hAnsi="宋体"/>
          <w:bCs/>
          <w:kern w:val="0"/>
          <w:sz w:val="24"/>
        </w:rPr>
      </w:pPr>
    </w:p>
    <w:p w14:paraId="28C7F7A2" w14:textId="6A3BA76C" w:rsidR="006A1E9A" w:rsidRPr="00EE246C" w:rsidRDefault="003203E7" w:rsidP="003203E7">
      <w:pPr>
        <w:spacing w:line="360" w:lineRule="auto"/>
        <w:ind w:firstLineChars="177" w:firstLine="426"/>
        <w:rPr>
          <w:rFonts w:ascii="宋体" w:hAnsi="宋体"/>
          <w:b/>
          <w:bCs/>
          <w:kern w:val="0"/>
          <w:sz w:val="24"/>
        </w:rPr>
      </w:pPr>
      <w:r w:rsidRPr="00EE246C">
        <w:rPr>
          <w:rFonts w:ascii="宋体" w:hAnsi="宋体" w:hint="eastAsia"/>
          <w:b/>
          <w:bCs/>
          <w:kern w:val="0"/>
          <w:sz w:val="24"/>
          <w:highlight w:val="yellow"/>
        </w:rPr>
        <w:t>（</w:t>
      </w:r>
      <w:r w:rsidR="00650362">
        <w:rPr>
          <w:rFonts w:ascii="宋体" w:hAnsi="宋体" w:hint="eastAsia"/>
          <w:b/>
          <w:bCs/>
          <w:kern w:val="0"/>
          <w:sz w:val="24"/>
          <w:highlight w:val="yellow"/>
        </w:rPr>
        <w:t>十</w:t>
      </w:r>
      <w:r w:rsidRPr="00EE246C">
        <w:rPr>
          <w:rFonts w:ascii="宋体" w:hAnsi="宋体" w:hint="eastAsia"/>
          <w:b/>
          <w:bCs/>
          <w:kern w:val="0"/>
          <w:sz w:val="24"/>
          <w:highlight w:val="yellow"/>
        </w:rPr>
        <w:t>）</w:t>
      </w:r>
      <w:r w:rsidR="006A1E9A" w:rsidRPr="00EE246C">
        <w:rPr>
          <w:rFonts w:ascii="宋体" w:hAnsi="宋体" w:hint="eastAsia"/>
          <w:b/>
          <w:bCs/>
          <w:kern w:val="0"/>
          <w:sz w:val="24"/>
          <w:highlight w:val="yellow"/>
        </w:rPr>
        <w:t xml:space="preserve">知识产权承诺 </w:t>
      </w:r>
      <w:r w:rsidR="00EE246C" w:rsidRPr="00EE246C">
        <w:rPr>
          <w:rFonts w:ascii="宋体" w:hAnsi="宋体" w:hint="eastAsia"/>
          <w:b/>
          <w:bCs/>
          <w:kern w:val="0"/>
          <w:sz w:val="24"/>
          <w:highlight w:val="yellow"/>
        </w:rPr>
        <w:t xml:space="preserve"> 【单独出具承诺函并盖章】</w:t>
      </w:r>
    </w:p>
    <w:p w14:paraId="1A73C358" w14:textId="0B66B0EA" w:rsidR="006A1E9A" w:rsidRPr="006A1E9A" w:rsidRDefault="003203E7" w:rsidP="006A1E9A">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w:t>
      </w:r>
      <w:r w:rsidR="006A1E9A" w:rsidRPr="006A1E9A">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14:paraId="6619C801" w14:textId="7D55543A" w:rsidR="006A1E9A" w:rsidRPr="006A1E9A" w:rsidRDefault="003203E7" w:rsidP="006A1E9A">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w:t>
      </w:r>
      <w:r w:rsidR="006A1E9A" w:rsidRPr="006A1E9A">
        <w:rPr>
          <w:rFonts w:ascii="宋体" w:hAnsi="宋体" w:hint="eastAsia"/>
          <w:bCs/>
          <w:kern w:val="0"/>
          <w:sz w:val="24"/>
        </w:rPr>
        <w:t xml:space="preserve">本项目中形成的知识产权的申请权、所有权与利益（包括：专利权、商标权、著作权、商业秘密专有权等，但不限于上述权益的申请权）归采购人所有。未经采购人书面同意，供应商不得以任何形式申请。 </w:t>
      </w:r>
    </w:p>
    <w:p w14:paraId="061AC1AF" w14:textId="660A3EC7" w:rsidR="006A1E9A" w:rsidRPr="006A1E9A" w:rsidRDefault="003203E7" w:rsidP="006A1E9A">
      <w:pPr>
        <w:spacing w:line="360" w:lineRule="auto"/>
        <w:rPr>
          <w:rFonts w:ascii="宋体" w:hAnsi="宋体"/>
          <w:bCs/>
          <w:kern w:val="0"/>
          <w:sz w:val="24"/>
        </w:rPr>
      </w:pPr>
      <w:r>
        <w:rPr>
          <w:rFonts w:ascii="宋体" w:hAnsi="宋体"/>
          <w:bCs/>
          <w:kern w:val="0"/>
          <w:sz w:val="24"/>
        </w:rPr>
        <w:lastRenderedPageBreak/>
        <w:t>3</w:t>
      </w:r>
      <w:r>
        <w:rPr>
          <w:rFonts w:ascii="宋体" w:hAnsi="宋体" w:hint="eastAsia"/>
          <w:bCs/>
          <w:kern w:val="0"/>
          <w:sz w:val="24"/>
        </w:rPr>
        <w:t>）</w:t>
      </w:r>
      <w:r w:rsidR="006A1E9A" w:rsidRPr="006A1E9A">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r>
        <w:rPr>
          <w:rFonts w:ascii="宋体" w:hAnsi="宋体" w:hint="eastAsia"/>
          <w:bCs/>
          <w:kern w:val="0"/>
          <w:sz w:val="24"/>
        </w:rPr>
        <w:t>。</w:t>
      </w:r>
    </w:p>
    <w:p w14:paraId="4B84F897" w14:textId="6F414120" w:rsidR="006A1E9A" w:rsidRPr="006A1E9A" w:rsidRDefault="003203E7" w:rsidP="006A1E9A">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w:t>
      </w:r>
      <w:r w:rsidR="006A1E9A" w:rsidRPr="006A1E9A">
        <w:rPr>
          <w:rFonts w:ascii="宋体" w:hAnsi="宋体" w:hint="eastAsia"/>
          <w:bCs/>
          <w:kern w:val="0"/>
          <w:sz w:val="24"/>
        </w:rPr>
        <w:t xml:space="preserve">没有采购人明示的书面同意，供应商不能做出关于本项目或者其条款的任何新闻公告、媒体宣传或其他形式的公开披露。 </w:t>
      </w:r>
    </w:p>
    <w:p w14:paraId="4741A487" w14:textId="4C5E681D" w:rsidR="006A1E9A" w:rsidRDefault="003203E7" w:rsidP="006A1E9A">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w:t>
      </w:r>
      <w:r w:rsidR="006A1E9A" w:rsidRPr="006A1E9A">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14:paraId="5CCD040A" w14:textId="77777777" w:rsidR="003203E7" w:rsidRPr="006A1E9A" w:rsidRDefault="003203E7" w:rsidP="006A1E9A">
      <w:pPr>
        <w:spacing w:line="360" w:lineRule="auto"/>
        <w:rPr>
          <w:rFonts w:ascii="宋体" w:hAnsi="宋体"/>
          <w:bCs/>
          <w:kern w:val="0"/>
          <w:sz w:val="24"/>
        </w:rPr>
      </w:pPr>
    </w:p>
    <w:p w14:paraId="3C51A98F" w14:textId="68C6D65A" w:rsidR="006A1E9A" w:rsidRPr="00EE246C" w:rsidRDefault="003203E7" w:rsidP="003203E7">
      <w:pPr>
        <w:spacing w:line="360" w:lineRule="auto"/>
        <w:ind w:firstLineChars="177" w:firstLine="426"/>
        <w:rPr>
          <w:rFonts w:ascii="宋体" w:hAnsi="宋体"/>
          <w:b/>
          <w:bCs/>
          <w:kern w:val="0"/>
          <w:sz w:val="24"/>
        </w:rPr>
      </w:pPr>
      <w:r w:rsidRPr="00EE246C">
        <w:rPr>
          <w:rFonts w:ascii="宋体" w:hAnsi="宋体" w:hint="eastAsia"/>
          <w:b/>
          <w:bCs/>
          <w:kern w:val="0"/>
          <w:sz w:val="24"/>
          <w:highlight w:val="yellow"/>
        </w:rPr>
        <w:t>（十</w:t>
      </w:r>
      <w:r w:rsidR="00650362">
        <w:rPr>
          <w:rFonts w:ascii="宋体" w:hAnsi="宋体" w:hint="eastAsia"/>
          <w:b/>
          <w:bCs/>
          <w:kern w:val="0"/>
          <w:sz w:val="24"/>
          <w:highlight w:val="yellow"/>
        </w:rPr>
        <w:t>一</w:t>
      </w:r>
      <w:r w:rsidRPr="00EE246C">
        <w:rPr>
          <w:rFonts w:ascii="宋体" w:hAnsi="宋体" w:hint="eastAsia"/>
          <w:b/>
          <w:bCs/>
          <w:kern w:val="0"/>
          <w:sz w:val="24"/>
          <w:highlight w:val="yellow"/>
        </w:rPr>
        <w:t>）</w:t>
      </w:r>
      <w:r w:rsidR="006A1E9A" w:rsidRPr="00EE246C">
        <w:rPr>
          <w:rFonts w:ascii="宋体" w:hAnsi="宋体" w:hint="eastAsia"/>
          <w:b/>
          <w:bCs/>
          <w:kern w:val="0"/>
          <w:sz w:val="24"/>
          <w:highlight w:val="yellow"/>
        </w:rPr>
        <w:t xml:space="preserve">保密承诺 </w:t>
      </w:r>
      <w:r w:rsidR="00EE246C" w:rsidRPr="00EE246C">
        <w:rPr>
          <w:rFonts w:ascii="宋体" w:hAnsi="宋体" w:hint="eastAsia"/>
          <w:b/>
          <w:bCs/>
          <w:kern w:val="0"/>
          <w:sz w:val="24"/>
          <w:highlight w:val="yellow"/>
        </w:rPr>
        <w:t xml:space="preserve"> 【单独出具承诺函并盖章】</w:t>
      </w:r>
    </w:p>
    <w:p w14:paraId="23E2969D" w14:textId="6F167F65" w:rsidR="006A1E9A" w:rsidRPr="00F24B17" w:rsidRDefault="003203E7" w:rsidP="00F24B17">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w:t>
      </w:r>
      <w:r w:rsidR="006A1E9A" w:rsidRPr="006A1E9A">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r w:rsidR="00F24B17" w:rsidRPr="00F24B17">
        <w:rPr>
          <w:rFonts w:ascii="宋体" w:hAnsi="宋体" w:hint="eastAsia"/>
          <w:bCs/>
          <w:kern w:val="0"/>
          <w:sz w:val="24"/>
        </w:rPr>
        <w:t>供应商具体实施项目中的重要资料和结果，在项目实施期间和实施结束后，供应商不得带离该地点。供应商对本规范书中的内容及在应标过程中接触的设备信息、数据资料等负有保密责任，不得泄露给任何第三方。无论供应商中标与否，其对上述内容的保密责任将长期存在。</w:t>
      </w:r>
    </w:p>
    <w:p w14:paraId="46B8B956" w14:textId="74D735BC" w:rsidR="006A1E9A" w:rsidRDefault="003203E7" w:rsidP="006A1E9A">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w:t>
      </w:r>
      <w:r w:rsidR="006A1E9A" w:rsidRPr="006A1E9A">
        <w:rPr>
          <w:rFonts w:ascii="宋体" w:hAnsi="宋体" w:hint="eastAsia"/>
          <w:bCs/>
          <w:kern w:val="0"/>
          <w:sz w:val="24"/>
        </w:rPr>
        <w:t>供应商不以实施项目为名，侵害本项目各参与单位的技术、商业秘密或者知识产权。</w:t>
      </w:r>
    </w:p>
    <w:p w14:paraId="2A7FF79C" w14:textId="77777777" w:rsidR="003203E7" w:rsidRDefault="003203E7" w:rsidP="003203E7">
      <w:pPr>
        <w:spacing w:line="360" w:lineRule="auto"/>
        <w:ind w:firstLineChars="177" w:firstLine="425"/>
        <w:rPr>
          <w:rFonts w:ascii="宋体" w:hAnsi="宋体"/>
          <w:bCs/>
          <w:kern w:val="0"/>
          <w:sz w:val="24"/>
        </w:rPr>
      </w:pPr>
    </w:p>
    <w:p w14:paraId="37AAE9D7" w14:textId="3F2C8EBE" w:rsidR="006A1E9A" w:rsidRPr="006A1E9A" w:rsidRDefault="00650362" w:rsidP="003203E7">
      <w:pPr>
        <w:spacing w:line="360" w:lineRule="auto"/>
        <w:ind w:firstLineChars="177" w:firstLine="425"/>
        <w:rPr>
          <w:rFonts w:ascii="宋体" w:hAnsi="宋体"/>
          <w:bCs/>
          <w:kern w:val="0"/>
          <w:sz w:val="24"/>
        </w:rPr>
      </w:pPr>
      <w:r>
        <w:rPr>
          <w:rFonts w:ascii="宋体" w:hAnsi="宋体" w:hint="eastAsia"/>
          <w:bCs/>
          <w:kern w:val="0"/>
          <w:sz w:val="24"/>
        </w:rPr>
        <w:t>（十二</w:t>
      </w:r>
      <w:r w:rsidR="003203E7">
        <w:rPr>
          <w:rFonts w:ascii="宋体" w:hAnsi="宋体" w:hint="eastAsia"/>
          <w:bCs/>
          <w:kern w:val="0"/>
          <w:sz w:val="24"/>
        </w:rPr>
        <w:t>）验收</w:t>
      </w:r>
      <w:r w:rsidR="006A1E9A" w:rsidRPr="006A1E9A">
        <w:rPr>
          <w:rFonts w:ascii="宋体" w:hAnsi="宋体" w:hint="eastAsia"/>
          <w:bCs/>
          <w:kern w:val="0"/>
          <w:sz w:val="24"/>
        </w:rPr>
        <w:t>要求</w:t>
      </w:r>
    </w:p>
    <w:p w14:paraId="32D9AF87" w14:textId="0A50E36C"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由采购人自行对服务进行验收。</w:t>
      </w:r>
    </w:p>
    <w:p w14:paraId="6007E06C" w14:textId="77777777" w:rsidR="005E62AB" w:rsidRPr="006A1E9A" w:rsidRDefault="005E62AB" w:rsidP="00C445B8">
      <w:pPr>
        <w:spacing w:line="360" w:lineRule="auto"/>
        <w:rPr>
          <w:rFonts w:ascii="宋体" w:hAnsi="宋体"/>
          <w:bCs/>
          <w:sz w:val="24"/>
        </w:rPr>
      </w:pPr>
    </w:p>
    <w:p w14:paraId="29398A7E" w14:textId="6505A2A7" w:rsidR="00795456" w:rsidRPr="00A56DE4" w:rsidRDefault="00520E76"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F664B7" w:rsidRPr="00A56DE4">
        <w:rPr>
          <w:rFonts w:ascii="宋体" w:hAnsi="宋体" w:hint="eastAsia"/>
          <w:b/>
          <w:bCs/>
          <w:sz w:val="24"/>
          <w:szCs w:val="24"/>
          <w:lang w:eastAsia="zh-CN"/>
        </w:rPr>
        <w:t>、付款条件</w:t>
      </w:r>
    </w:p>
    <w:p w14:paraId="2A654FD2" w14:textId="3F6DFEB3" w:rsidR="00D1574B" w:rsidRPr="008F2A5E"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本项目自验收合格之日起，</w:t>
      </w:r>
      <w:r w:rsidR="00D519BC">
        <w:rPr>
          <w:rFonts w:hint="eastAsia"/>
          <w:sz w:val="24"/>
        </w:rPr>
        <w:t>测评完成交付最终测评报告，</w:t>
      </w:r>
      <w:r w:rsidRPr="00A56DE4">
        <w:rPr>
          <w:rFonts w:hAnsi="宋体" w:hint="eastAsia"/>
          <w:bCs/>
          <w:kern w:val="0"/>
          <w:sz w:val="24"/>
          <w:szCs w:val="24"/>
        </w:rPr>
        <w:t>且甲方在收到乙方开具的有效发票后，根据医院付款流程，向乙方</w:t>
      </w:r>
      <w:r w:rsidR="003203E7">
        <w:rPr>
          <w:rFonts w:hAnsi="宋体" w:hint="eastAsia"/>
          <w:bCs/>
          <w:kern w:val="0"/>
          <w:sz w:val="24"/>
          <w:szCs w:val="24"/>
        </w:rPr>
        <w:t>一次性</w:t>
      </w:r>
      <w:r w:rsidRPr="00A56DE4">
        <w:rPr>
          <w:rFonts w:hAnsi="宋体" w:hint="eastAsia"/>
          <w:bCs/>
          <w:kern w:val="0"/>
          <w:sz w:val="24"/>
          <w:szCs w:val="24"/>
        </w:rPr>
        <w:t>支付本合同</w:t>
      </w:r>
      <w:r w:rsidR="003203E7">
        <w:rPr>
          <w:rFonts w:hAnsi="宋体" w:hint="eastAsia"/>
          <w:bCs/>
          <w:kern w:val="0"/>
          <w:sz w:val="24"/>
          <w:szCs w:val="24"/>
        </w:rPr>
        <w:t>应付全部</w:t>
      </w:r>
      <w:r w:rsidRPr="00A56DE4">
        <w:rPr>
          <w:rFonts w:hAnsi="宋体" w:hint="eastAsia"/>
          <w:bCs/>
          <w:kern w:val="0"/>
          <w:sz w:val="24"/>
          <w:szCs w:val="24"/>
        </w:rPr>
        <w:t>合同款。</w:t>
      </w:r>
    </w:p>
    <w:p w14:paraId="79548F06" w14:textId="77777777" w:rsidR="006E30BA" w:rsidRPr="00A56DE4" w:rsidRDefault="00F664B7" w:rsidP="005E62AB">
      <w:pPr>
        <w:pStyle w:val="ad"/>
        <w:spacing w:line="360" w:lineRule="auto"/>
        <w:outlineLvl w:val="1"/>
        <w:rPr>
          <w:rFonts w:hAnsi="宋体"/>
          <w:sz w:val="24"/>
        </w:rPr>
      </w:pPr>
      <w:r w:rsidRPr="00A56DE4">
        <w:rPr>
          <w:rFonts w:hAnsi="宋体" w:hint="eastAsia"/>
          <w:sz w:val="24"/>
        </w:rPr>
        <w:t xml:space="preserve">   </w:t>
      </w:r>
    </w:p>
    <w:p w14:paraId="3BFFDB68" w14:textId="5600B015" w:rsidR="006E30BA" w:rsidRPr="00A56DE4" w:rsidRDefault="00520E76" w:rsidP="006E30BA">
      <w:pPr>
        <w:spacing w:line="360" w:lineRule="auto"/>
        <w:ind w:firstLineChars="200" w:firstLine="482"/>
        <w:jc w:val="left"/>
        <w:rPr>
          <w:rFonts w:ascii="宋体" w:hAnsi="宋体"/>
          <w:b/>
          <w:sz w:val="24"/>
        </w:rPr>
      </w:pPr>
      <w:r>
        <w:rPr>
          <w:rFonts w:ascii="宋体" w:hAnsi="宋体" w:hint="eastAsia"/>
          <w:b/>
          <w:sz w:val="24"/>
        </w:rPr>
        <w:t>五</w:t>
      </w:r>
      <w:r w:rsidR="006E30BA" w:rsidRPr="00A56DE4">
        <w:rPr>
          <w:rFonts w:ascii="宋体" w:hAnsi="宋体" w:hint="eastAsia"/>
          <w:b/>
          <w:sz w:val="24"/>
        </w:rPr>
        <w:t>、</w:t>
      </w:r>
      <w:r w:rsidR="006A1375" w:rsidRPr="00A56DE4">
        <w:rPr>
          <w:rFonts w:ascii="宋体" w:hAnsi="宋体" w:hint="eastAsia"/>
          <w:b/>
          <w:sz w:val="24"/>
        </w:rPr>
        <w:t>报价</w:t>
      </w:r>
      <w:r w:rsidR="006E30BA" w:rsidRPr="00A56DE4">
        <w:rPr>
          <w:rFonts w:ascii="宋体" w:hAnsi="宋体" w:hint="eastAsia"/>
          <w:b/>
          <w:sz w:val="24"/>
        </w:rPr>
        <w:t>要求</w:t>
      </w:r>
    </w:p>
    <w:p w14:paraId="6190F2EE"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（一）</w:t>
      </w:r>
      <w:r w:rsidR="006E30BA" w:rsidRPr="00A56DE4">
        <w:rPr>
          <w:rFonts w:ascii="宋体" w:hAnsi="宋体" w:hint="eastAsia"/>
          <w:sz w:val="24"/>
        </w:rPr>
        <w:t>资信要求：</w:t>
      </w:r>
    </w:p>
    <w:p w14:paraId="10C47F9D" w14:textId="77777777" w:rsidR="00410E97"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1、满足《中华人民共和国政府采购法》第二十二条规定。</w:t>
      </w:r>
      <w:r w:rsidR="00410E97" w:rsidRPr="00A56DE4">
        <w:rPr>
          <w:rFonts w:ascii="宋体" w:hAnsi="宋体" w:hint="eastAsia"/>
          <w:sz w:val="24"/>
        </w:rPr>
        <w:t>在中华人民共和国境内依法成立的具有独立企业法人资格的企事业单位；</w:t>
      </w:r>
    </w:p>
    <w:p w14:paraId="5D6053C5" w14:textId="1B21D1C4" w:rsidR="006E30BA"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2、</w:t>
      </w:r>
      <w:r w:rsidR="00E57547">
        <w:rPr>
          <w:rFonts w:ascii="宋体" w:hAnsi="宋体" w:cs="宋体" w:hint="eastAsia"/>
          <w:sz w:val="24"/>
        </w:rPr>
        <w:t>“信用中国”（www.creditchina.gov.cn）未被列入失信被执行人、重大税收违法案件</w:t>
      </w:r>
      <w:r w:rsidR="00E57547">
        <w:rPr>
          <w:rFonts w:ascii="宋体" w:hAnsi="宋体" w:cs="宋体" w:hint="eastAsia"/>
          <w:sz w:val="24"/>
        </w:rPr>
        <w:lastRenderedPageBreak/>
        <w:t>当事人名单，中国政府采购网（www.ccgp.gov.cn）未被列入政府采购严重违法失信行为记录名单，提供网站查询截图。</w:t>
      </w:r>
    </w:p>
    <w:p w14:paraId="7EEABF9B" w14:textId="28B77CCF" w:rsidR="00F33EB0" w:rsidRDefault="00410E97" w:rsidP="00266DC8">
      <w:pPr>
        <w:pStyle w:val="ad"/>
        <w:spacing w:line="360" w:lineRule="auto"/>
        <w:ind w:firstLineChars="177" w:firstLine="425"/>
        <w:outlineLvl w:val="1"/>
        <w:rPr>
          <w:rFonts w:hAnsi="宋体"/>
          <w:sz w:val="24"/>
        </w:rPr>
      </w:pPr>
      <w:r w:rsidRPr="00A56DE4">
        <w:rPr>
          <w:rFonts w:hAnsi="宋体" w:hint="eastAsia"/>
          <w:sz w:val="24"/>
        </w:rPr>
        <w:t>3、</w:t>
      </w:r>
      <w:r w:rsidR="008A4DE3" w:rsidRPr="008A4DE3">
        <w:rPr>
          <w:rFonts w:hAnsi="宋体" w:hint="eastAsia"/>
          <w:sz w:val="24"/>
        </w:rPr>
        <w:t>具有国家密码管理局下发的《关于同意开展商用密码应用测评试点工作的告知书》公文的接收单位的证明材料或其他证明材料；</w:t>
      </w:r>
    </w:p>
    <w:p w14:paraId="44DC5187" w14:textId="77777777" w:rsidR="001A08E3" w:rsidRDefault="00F33EB0" w:rsidP="00266DC8">
      <w:pPr>
        <w:pStyle w:val="ad"/>
        <w:spacing w:line="360" w:lineRule="auto"/>
        <w:ind w:firstLineChars="177" w:firstLine="425"/>
        <w:outlineLvl w:val="1"/>
        <w:rPr>
          <w:rFonts w:hAnsi="宋体"/>
          <w:sz w:val="24"/>
        </w:rPr>
      </w:pPr>
      <w:r>
        <w:rPr>
          <w:rFonts w:hAnsi="宋体"/>
          <w:sz w:val="24"/>
        </w:rPr>
        <w:t>4</w:t>
      </w:r>
      <w:r>
        <w:rPr>
          <w:rFonts w:hAnsi="宋体" w:hint="eastAsia"/>
          <w:sz w:val="24"/>
        </w:rPr>
        <w:t>、</w:t>
      </w:r>
      <w:r w:rsidR="001A08E3" w:rsidRPr="00FD5D0F">
        <w:rPr>
          <w:rFonts w:hAnsi="宋体" w:hint="eastAsia"/>
          <w:sz w:val="24"/>
          <w:highlight w:val="yellow"/>
        </w:rPr>
        <w:t>供应商须具获得检测认证机构的认可，能够出具与本项目要求相应的检测报告;</w:t>
      </w:r>
    </w:p>
    <w:p w14:paraId="1F82E9F2" w14:textId="58490AFF" w:rsidR="006E30BA" w:rsidRPr="00A56DE4" w:rsidRDefault="001A08E3" w:rsidP="00266DC8">
      <w:pPr>
        <w:pStyle w:val="ad"/>
        <w:spacing w:line="360" w:lineRule="auto"/>
        <w:ind w:firstLineChars="177" w:firstLine="425"/>
        <w:outlineLvl w:val="1"/>
        <w:rPr>
          <w:rFonts w:hAnsi="宋体"/>
          <w:sz w:val="24"/>
        </w:rPr>
      </w:pPr>
      <w:r w:rsidRPr="001A08E3">
        <w:rPr>
          <w:rFonts w:hAnsi="宋体"/>
          <w:sz w:val="24"/>
        </w:rPr>
        <w:t>5</w:t>
      </w:r>
      <w:r w:rsidRPr="001A08E3">
        <w:rPr>
          <w:rFonts w:hAnsi="宋体" w:hint="eastAsia"/>
          <w:sz w:val="24"/>
        </w:rPr>
        <w:t>、</w:t>
      </w:r>
      <w:r w:rsidR="00B434A4" w:rsidRPr="001A08E3">
        <w:rPr>
          <w:rFonts w:hAnsi="宋体" w:hint="eastAsia"/>
          <w:sz w:val="24"/>
        </w:rPr>
        <w:t>本项目不接受联</w:t>
      </w:r>
      <w:r w:rsidR="00B434A4" w:rsidRPr="00A56DE4">
        <w:rPr>
          <w:rFonts w:hAnsi="宋体" w:hint="eastAsia"/>
          <w:sz w:val="24"/>
        </w:rPr>
        <w:t>合体投标</w:t>
      </w:r>
      <w:r w:rsidR="006E30BA" w:rsidRPr="00A56DE4">
        <w:rPr>
          <w:rFonts w:hAnsi="宋体" w:hint="eastAsia"/>
          <w:sz w:val="24"/>
        </w:rPr>
        <w:t>。</w:t>
      </w:r>
    </w:p>
    <w:p w14:paraId="225AC186" w14:textId="77777777" w:rsidR="006E30BA" w:rsidRPr="00A56DE4" w:rsidRDefault="006E30BA" w:rsidP="006E30BA">
      <w:pPr>
        <w:spacing w:line="360" w:lineRule="auto"/>
        <w:jc w:val="left"/>
        <w:rPr>
          <w:rFonts w:ascii="宋体" w:hAnsi="宋体"/>
          <w:sz w:val="24"/>
        </w:rPr>
      </w:pPr>
    </w:p>
    <w:p w14:paraId="0EBEE5E8"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（二）</w:t>
      </w:r>
      <w:r w:rsidR="006E30BA" w:rsidRPr="00A56DE4">
        <w:rPr>
          <w:rFonts w:ascii="宋体" w:hAnsi="宋体" w:hint="eastAsia"/>
          <w:sz w:val="24"/>
        </w:rPr>
        <w:t>技术标要求</w:t>
      </w:r>
    </w:p>
    <w:p w14:paraId="4C86BFE9" w14:textId="619781B9" w:rsidR="00EF21A0" w:rsidRPr="00A56DE4" w:rsidRDefault="006E30BA" w:rsidP="007814FC">
      <w:pPr>
        <w:spacing w:line="360" w:lineRule="auto"/>
        <w:ind w:firstLineChars="200" w:firstLine="480"/>
        <w:rPr>
          <w:rFonts w:ascii="宋体" w:hAnsi="宋体"/>
          <w:sz w:val="24"/>
        </w:rPr>
      </w:pPr>
      <w:r w:rsidRPr="00A56DE4">
        <w:rPr>
          <w:rFonts w:ascii="宋体" w:hAnsi="宋体" w:hint="eastAsia"/>
          <w:sz w:val="24"/>
        </w:rPr>
        <w:t>1</w:t>
      </w:r>
      <w:r w:rsidR="00664B9F" w:rsidRPr="00A56DE4">
        <w:rPr>
          <w:rFonts w:ascii="宋体" w:hAnsi="宋体" w:hint="eastAsia"/>
          <w:sz w:val="24"/>
        </w:rPr>
        <w:t>、</w:t>
      </w:r>
      <w:r w:rsidR="00BF3A1D">
        <w:rPr>
          <w:rFonts w:ascii="宋体" w:hAnsi="宋体" w:hint="eastAsia"/>
          <w:sz w:val="24"/>
        </w:rPr>
        <w:t>服务</w:t>
      </w:r>
      <w:r w:rsidR="00EF21A0" w:rsidRPr="00A56DE4">
        <w:rPr>
          <w:rFonts w:ascii="宋体" w:hAnsi="宋体" w:hint="eastAsia"/>
          <w:sz w:val="24"/>
        </w:rPr>
        <w:t>方案：包括对本项目的现状情况的理解、</w:t>
      </w:r>
      <w:r w:rsidR="00A865E6" w:rsidRPr="00A56DE4">
        <w:rPr>
          <w:rFonts w:ascii="宋体" w:hAnsi="宋体" w:hint="eastAsia"/>
          <w:sz w:val="24"/>
        </w:rPr>
        <w:t>对需求的理解、</w:t>
      </w:r>
      <w:r w:rsidR="00BF3A1D">
        <w:rPr>
          <w:rFonts w:ascii="宋体" w:hAnsi="宋体" w:hint="eastAsia"/>
          <w:sz w:val="24"/>
        </w:rPr>
        <w:t>咨询服务</w:t>
      </w:r>
      <w:r w:rsidR="00A865E6" w:rsidRPr="00A56DE4">
        <w:rPr>
          <w:rFonts w:ascii="宋体" w:hAnsi="宋体" w:hint="eastAsia"/>
          <w:sz w:val="24"/>
        </w:rPr>
        <w:t>实现方案、</w:t>
      </w:r>
      <w:r w:rsidR="00BF3A1D">
        <w:rPr>
          <w:rFonts w:ascii="宋体" w:hAnsi="宋体" w:hint="eastAsia"/>
          <w:sz w:val="24"/>
        </w:rPr>
        <w:t>工作</w:t>
      </w:r>
      <w:r w:rsidR="00A865E6" w:rsidRPr="00A56DE4">
        <w:rPr>
          <w:rFonts w:ascii="宋体" w:hAnsi="宋体" w:hint="eastAsia"/>
          <w:sz w:val="24"/>
        </w:rPr>
        <w:t>计划</w:t>
      </w:r>
      <w:r w:rsidR="00EF21A0" w:rsidRPr="00A56DE4">
        <w:rPr>
          <w:rFonts w:ascii="宋体" w:hAnsi="宋体" w:hint="eastAsia"/>
          <w:sz w:val="24"/>
        </w:rPr>
        <w:t>（包括日常</w:t>
      </w:r>
      <w:r w:rsidR="00BF3A1D">
        <w:rPr>
          <w:rFonts w:ascii="宋体" w:hAnsi="宋体" w:hint="eastAsia"/>
          <w:sz w:val="24"/>
        </w:rPr>
        <w:t>服务</w:t>
      </w:r>
      <w:r w:rsidR="00EF21A0" w:rsidRPr="00A56DE4">
        <w:rPr>
          <w:rFonts w:ascii="宋体" w:hAnsi="宋体" w:hint="eastAsia"/>
          <w:sz w:val="24"/>
        </w:rPr>
        <w:t>、</w:t>
      </w:r>
      <w:r w:rsidR="004D2DBF" w:rsidRPr="00A56DE4">
        <w:rPr>
          <w:rFonts w:ascii="宋体" w:hAnsi="宋体" w:hint="eastAsia"/>
          <w:sz w:val="24"/>
        </w:rPr>
        <w:t>突发情况</w:t>
      </w:r>
      <w:r w:rsidR="00EF21A0" w:rsidRPr="00A56DE4">
        <w:rPr>
          <w:rFonts w:ascii="宋体" w:hAnsi="宋体" w:hint="eastAsia"/>
          <w:sz w:val="24"/>
        </w:rPr>
        <w:t>处理等）、工作流程、档案制度、重点难点应对措施及增值服务等内容</w:t>
      </w:r>
      <w:r w:rsidR="00135612" w:rsidRPr="00A56DE4">
        <w:rPr>
          <w:rFonts w:ascii="宋体" w:hAnsi="宋体" w:hint="eastAsia"/>
          <w:sz w:val="24"/>
        </w:rPr>
        <w:t>。</w:t>
      </w:r>
      <w:r w:rsidR="00EE246C" w:rsidRPr="00EE246C">
        <w:rPr>
          <w:rFonts w:ascii="宋体" w:hAnsi="宋体" w:hint="eastAsia"/>
          <w:sz w:val="24"/>
          <w:highlight w:val="yellow"/>
        </w:rPr>
        <w:t>本项目要求的承诺</w:t>
      </w:r>
      <w:r w:rsidR="00EE246C" w:rsidRPr="003647C4">
        <w:rPr>
          <w:rFonts w:ascii="宋体" w:hAnsi="宋体" w:hint="eastAsia"/>
          <w:sz w:val="24"/>
          <w:highlight w:val="yellow"/>
        </w:rPr>
        <w:t>函。</w:t>
      </w:r>
    </w:p>
    <w:p w14:paraId="687D242F" w14:textId="6FCBE180" w:rsidR="004D2DBF"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2</w:t>
      </w:r>
      <w:r w:rsidR="00EF21A0" w:rsidRPr="00A56DE4">
        <w:rPr>
          <w:rFonts w:ascii="宋体" w:hAnsi="宋体" w:hint="eastAsia"/>
          <w:sz w:val="24"/>
        </w:rPr>
        <w:t>、人员配备：包括拟配置人员组织架构与职责分配的合理性</w:t>
      </w:r>
      <w:r w:rsidR="00135612" w:rsidRPr="00A56DE4">
        <w:rPr>
          <w:rFonts w:ascii="宋体" w:hAnsi="宋体" w:hint="eastAsia"/>
          <w:sz w:val="24"/>
        </w:rPr>
        <w:t>。</w:t>
      </w:r>
    </w:p>
    <w:p w14:paraId="23E21769" w14:textId="77777777" w:rsidR="00EF21A0"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3</w:t>
      </w:r>
      <w:r w:rsidR="00EF21A0" w:rsidRPr="00A56DE4">
        <w:rPr>
          <w:rFonts w:ascii="宋体" w:hAnsi="宋体" w:hint="eastAsia"/>
          <w:sz w:val="24"/>
        </w:rPr>
        <w:t>、服务保障措施和服务承诺：包括服务质量保障措施、考核标准及服务承诺等</w:t>
      </w:r>
    </w:p>
    <w:p w14:paraId="33A8E60C" w14:textId="164A6E09" w:rsidR="00EF21A0"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4</w:t>
      </w:r>
      <w:r w:rsidR="006E30BA" w:rsidRPr="00A56DE4">
        <w:rPr>
          <w:rFonts w:ascii="宋体" w:hAnsi="宋体" w:hint="eastAsia"/>
          <w:sz w:val="24"/>
        </w:rPr>
        <w:t>、</w:t>
      </w:r>
      <w:r w:rsidR="00EF21A0" w:rsidRPr="00A56DE4">
        <w:rPr>
          <w:rFonts w:ascii="宋体" w:hAnsi="宋体" w:hint="eastAsia"/>
          <w:sz w:val="24"/>
        </w:rPr>
        <w:t>应急预案：针对本项目可能发生的潜在风险和突发事件的处理措施和应急预案、响应时间及针对本项目的</w:t>
      </w:r>
      <w:r w:rsidR="00EE246C">
        <w:rPr>
          <w:rFonts w:ascii="宋体" w:hAnsi="宋体" w:hint="eastAsia"/>
          <w:sz w:val="24"/>
        </w:rPr>
        <w:t>合理化</w:t>
      </w:r>
      <w:r w:rsidR="00EF21A0" w:rsidRPr="00A56DE4">
        <w:rPr>
          <w:rFonts w:ascii="宋体" w:hAnsi="宋体" w:hint="eastAsia"/>
          <w:sz w:val="24"/>
        </w:rPr>
        <w:t>建议等</w:t>
      </w:r>
      <w:r w:rsidR="00EE246C">
        <w:rPr>
          <w:rFonts w:ascii="宋体" w:hAnsi="宋体" w:hint="eastAsia"/>
          <w:sz w:val="24"/>
        </w:rPr>
        <w:t>。</w:t>
      </w:r>
    </w:p>
    <w:p w14:paraId="718E1819" w14:textId="6F28BD8F" w:rsidR="006E30BA"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5</w:t>
      </w:r>
      <w:r w:rsidR="00EF21A0" w:rsidRPr="00A56DE4">
        <w:rPr>
          <w:rFonts w:ascii="宋体" w:hAnsi="宋体" w:hint="eastAsia"/>
          <w:sz w:val="24"/>
        </w:rPr>
        <w:t>、</w:t>
      </w:r>
      <w:r w:rsidR="003F23C3" w:rsidRPr="00A56DE4">
        <w:rPr>
          <w:rFonts w:ascii="宋体" w:hAnsi="宋体" w:hint="eastAsia"/>
          <w:sz w:val="24"/>
        </w:rPr>
        <w:t>近年完成或在</w:t>
      </w:r>
      <w:r w:rsidR="00EF21A0" w:rsidRPr="00A56DE4">
        <w:rPr>
          <w:rFonts w:ascii="宋体" w:hAnsi="宋体" w:hint="eastAsia"/>
          <w:sz w:val="24"/>
        </w:rPr>
        <w:t>服务的类似项目情况：提供合同或协议关键页（要点包括项目名称、签约时间、金额、项目主要内容和双方盖章页）等证明文件资料复印件</w:t>
      </w:r>
    </w:p>
    <w:p w14:paraId="733F6AB2" w14:textId="77777777" w:rsidR="00083065" w:rsidRPr="00A56DE4" w:rsidRDefault="00083065" w:rsidP="006E30BA">
      <w:pPr>
        <w:spacing w:line="360" w:lineRule="auto"/>
        <w:jc w:val="left"/>
        <w:outlineLvl w:val="1"/>
        <w:rPr>
          <w:rFonts w:ascii="宋体" w:hAnsi="宋体"/>
          <w:sz w:val="24"/>
        </w:rPr>
      </w:pPr>
    </w:p>
    <w:p w14:paraId="62ED12FE" w14:textId="77777777" w:rsidR="00FE61A7" w:rsidRPr="00A56DE4" w:rsidRDefault="00083065" w:rsidP="00083065">
      <w:pPr>
        <w:spacing w:line="360" w:lineRule="auto"/>
        <w:ind w:firstLineChars="200" w:firstLine="480"/>
        <w:jc w:val="left"/>
        <w:outlineLvl w:val="1"/>
        <w:rPr>
          <w:rFonts w:ascii="宋体" w:hAnsi="宋体"/>
          <w:sz w:val="24"/>
        </w:rPr>
      </w:pPr>
      <w:r w:rsidRPr="00A56DE4">
        <w:rPr>
          <w:rFonts w:ascii="宋体" w:hAnsi="宋体" w:hint="eastAsia"/>
          <w:sz w:val="24"/>
        </w:rPr>
        <w:t>（三）</w:t>
      </w:r>
      <w:r w:rsidR="006E30BA" w:rsidRPr="00A56DE4">
        <w:rPr>
          <w:rFonts w:ascii="宋体" w:hAnsi="宋体" w:hint="eastAsia"/>
          <w:sz w:val="24"/>
        </w:rPr>
        <w:t>经济标要求：</w:t>
      </w:r>
    </w:p>
    <w:p w14:paraId="3BFE7C81" w14:textId="553C1211" w:rsidR="00083065" w:rsidRPr="00A56DE4" w:rsidRDefault="00EE23D2" w:rsidP="0030210C">
      <w:pPr>
        <w:spacing w:line="360" w:lineRule="auto"/>
        <w:ind w:firstLineChars="236" w:firstLine="566"/>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B77F95">
        <w:rPr>
          <w:rFonts w:ascii="宋体" w:hAnsi="宋体" w:hint="eastAsia"/>
          <w:sz w:val="24"/>
        </w:rPr>
        <w:t>报价汇总表</w:t>
      </w:r>
      <w:r w:rsidR="00D773FD" w:rsidRPr="00A56DE4">
        <w:rPr>
          <w:rFonts w:ascii="宋体" w:hAnsi="宋体" w:hint="eastAsia"/>
          <w:sz w:val="24"/>
        </w:rPr>
        <w:t>不得修改，如有供应商自行修改造成响应文件总价不合理，且因此导致废标，则由供应商自行负责。</w:t>
      </w:r>
    </w:p>
    <w:p w14:paraId="2CFB3FB9" w14:textId="77777777" w:rsidR="006E30BA" w:rsidRPr="00A56DE4" w:rsidRDefault="00D95970" w:rsidP="0030210C">
      <w:pPr>
        <w:spacing w:line="360" w:lineRule="auto"/>
        <w:ind w:firstLineChars="236" w:firstLine="566"/>
        <w:jc w:val="left"/>
        <w:outlineLvl w:val="1"/>
        <w:rPr>
          <w:rFonts w:ascii="宋体" w:hAnsi="宋体"/>
          <w:sz w:val="24"/>
        </w:rPr>
      </w:pPr>
      <w:r w:rsidRPr="00A56DE4">
        <w:rPr>
          <w:rFonts w:ascii="宋体" w:hAnsi="宋体" w:hint="eastAsia"/>
          <w:sz w:val="24"/>
        </w:rPr>
        <w:t>2、</w:t>
      </w:r>
      <w:r w:rsidR="00FD42ED" w:rsidRPr="00A56DE4">
        <w:rPr>
          <w:rFonts w:ascii="宋体" w:hAnsi="宋体" w:hint="eastAsia"/>
          <w:sz w:val="24"/>
        </w:rPr>
        <w:t>采购人</w:t>
      </w:r>
      <w:r w:rsidR="006E30BA" w:rsidRPr="00A56DE4">
        <w:rPr>
          <w:rFonts w:ascii="宋体" w:hAnsi="宋体" w:hint="eastAsia"/>
          <w:sz w:val="24"/>
        </w:rPr>
        <w:t>认为，</w:t>
      </w:r>
      <w:r w:rsidR="006A1375" w:rsidRPr="00A56DE4">
        <w:rPr>
          <w:rFonts w:ascii="宋体" w:hAnsi="宋体" w:hint="eastAsia"/>
          <w:sz w:val="24"/>
        </w:rPr>
        <w:t>供应商</w:t>
      </w:r>
      <w:r w:rsidR="006E30BA" w:rsidRPr="00A56DE4">
        <w:rPr>
          <w:rFonts w:ascii="宋体" w:hAnsi="宋体" w:hint="eastAsia"/>
          <w:sz w:val="24"/>
        </w:rPr>
        <w:t>在递交</w:t>
      </w:r>
      <w:r w:rsidR="006A1375" w:rsidRPr="00A56DE4">
        <w:rPr>
          <w:rFonts w:ascii="宋体" w:hAnsi="宋体" w:hint="eastAsia"/>
          <w:sz w:val="24"/>
        </w:rPr>
        <w:t>报价文件</w:t>
      </w:r>
      <w:r w:rsidR="006E30BA" w:rsidRPr="00A56DE4">
        <w:rPr>
          <w:rFonts w:ascii="宋体" w:hAnsi="宋体" w:hint="eastAsia"/>
          <w:sz w:val="24"/>
        </w:rPr>
        <w:t>时，对本</w:t>
      </w:r>
      <w:r w:rsidR="004D2DBF" w:rsidRPr="00A56DE4">
        <w:rPr>
          <w:rFonts w:ascii="宋体" w:hAnsi="宋体" w:hint="eastAsia"/>
          <w:sz w:val="24"/>
        </w:rPr>
        <w:t>项目</w:t>
      </w:r>
      <w:r w:rsidR="003319B7" w:rsidRPr="00A56DE4">
        <w:rPr>
          <w:rFonts w:ascii="宋体" w:hAnsi="宋体" w:hint="eastAsia"/>
          <w:sz w:val="24"/>
        </w:rPr>
        <w:t>比价文件</w:t>
      </w:r>
      <w:r w:rsidR="006E30BA" w:rsidRPr="00A56DE4">
        <w:rPr>
          <w:rFonts w:ascii="宋体" w:hAnsi="宋体" w:hint="eastAsia"/>
          <w:sz w:val="24"/>
        </w:rPr>
        <w:t>所有内容(包括技术与管理要求)、现场实际情况等均已详细研究明了，并在投标报价中已充分考虑上述因素及</w:t>
      </w:r>
      <w:r w:rsidR="00E33F31" w:rsidRPr="00A56DE4">
        <w:rPr>
          <w:rFonts w:ascii="宋体" w:hAnsi="宋体" w:hint="eastAsia"/>
          <w:sz w:val="24"/>
        </w:rPr>
        <w:t>服务难度</w:t>
      </w:r>
      <w:r w:rsidR="006E30BA" w:rsidRPr="00A56DE4">
        <w:rPr>
          <w:rFonts w:ascii="宋体" w:hAnsi="宋体" w:hint="eastAsia"/>
          <w:sz w:val="24"/>
        </w:rPr>
        <w:t>，保证投标报价准确无误，如有错漏概由</w:t>
      </w:r>
      <w:r w:rsidR="006A1375" w:rsidRPr="00A56DE4">
        <w:rPr>
          <w:rFonts w:ascii="宋体" w:hAnsi="宋体" w:hint="eastAsia"/>
          <w:sz w:val="24"/>
        </w:rPr>
        <w:t>供应商</w:t>
      </w:r>
      <w:r w:rsidR="006E30BA" w:rsidRPr="00A56DE4">
        <w:rPr>
          <w:rFonts w:ascii="宋体" w:hAnsi="宋体" w:hint="eastAsia"/>
          <w:sz w:val="24"/>
        </w:rPr>
        <w:t>负责。</w:t>
      </w:r>
    </w:p>
    <w:p w14:paraId="3DC87466" w14:textId="77777777" w:rsidR="0074685D" w:rsidRPr="00A56DE4" w:rsidRDefault="0074685D" w:rsidP="00624C28">
      <w:pPr>
        <w:pStyle w:val="ac"/>
        <w:spacing w:afterLines="0" w:line="360" w:lineRule="auto"/>
        <w:ind w:firstLine="480"/>
        <w:rPr>
          <w:rFonts w:ascii="宋体" w:hAnsi="宋体"/>
          <w:bCs/>
          <w:sz w:val="24"/>
          <w:szCs w:val="24"/>
          <w:lang w:eastAsia="zh-CN"/>
        </w:rPr>
      </w:pPr>
    </w:p>
    <w:p w14:paraId="4E263EE0" w14:textId="3F9925EE" w:rsidR="00D95970" w:rsidRPr="00A56DE4" w:rsidRDefault="00520E76" w:rsidP="00083065">
      <w:pPr>
        <w:spacing w:line="360" w:lineRule="auto"/>
        <w:ind w:firstLineChars="200" w:firstLine="482"/>
        <w:rPr>
          <w:rFonts w:ascii="宋体" w:hAnsi="宋体"/>
          <w:bCs/>
          <w:kern w:val="0"/>
          <w:sz w:val="24"/>
        </w:rPr>
      </w:pPr>
      <w:r>
        <w:rPr>
          <w:rFonts w:ascii="宋体" w:hAnsi="宋体" w:hint="eastAsia"/>
          <w:b/>
          <w:bCs/>
          <w:kern w:val="0"/>
          <w:sz w:val="24"/>
        </w:rPr>
        <w:t>六</w:t>
      </w:r>
      <w:r w:rsidR="00356F07" w:rsidRPr="00A56DE4">
        <w:rPr>
          <w:rFonts w:ascii="宋体" w:hAnsi="宋体" w:hint="eastAsia"/>
          <w:b/>
          <w:bCs/>
          <w:kern w:val="0"/>
          <w:sz w:val="24"/>
        </w:rPr>
        <w:t>、报价文件格式</w:t>
      </w:r>
    </w:p>
    <w:p w14:paraId="2C46FEB4" w14:textId="6D84F3DB" w:rsidR="00482405" w:rsidRPr="00A56DE4" w:rsidRDefault="00083065" w:rsidP="00C6118B">
      <w:pPr>
        <w:spacing w:line="360" w:lineRule="auto"/>
        <w:ind w:firstLineChars="200" w:firstLine="480"/>
        <w:rPr>
          <w:rFonts w:ascii="宋体" w:hAnsi="宋体"/>
          <w:bCs/>
          <w:kern w:val="0"/>
          <w:sz w:val="24"/>
        </w:rPr>
      </w:pPr>
      <w:r w:rsidRPr="00A56DE4">
        <w:rPr>
          <w:rFonts w:ascii="宋体" w:hAnsi="宋体" w:hint="eastAsia"/>
          <w:bCs/>
          <w:kern w:val="0"/>
          <w:sz w:val="24"/>
        </w:rPr>
        <w:t>参与比价单位的报价文件内容应包括</w:t>
      </w:r>
      <w:r w:rsidR="006D11A9" w:rsidRPr="00A56DE4">
        <w:rPr>
          <w:rFonts w:ascii="宋体" w:hAnsi="宋体" w:hint="eastAsia"/>
          <w:bCs/>
          <w:kern w:val="0"/>
          <w:sz w:val="24"/>
        </w:rPr>
        <w:t>以下</w:t>
      </w:r>
      <w:r w:rsidRPr="00A56DE4">
        <w:rPr>
          <w:rFonts w:ascii="宋体" w:hAnsi="宋体" w:hint="eastAsia"/>
          <w:bCs/>
          <w:kern w:val="0"/>
          <w:sz w:val="24"/>
        </w:rPr>
        <w:t>附件内容，</w:t>
      </w:r>
      <w:r w:rsidR="006D11A9" w:rsidRPr="00A56DE4">
        <w:rPr>
          <w:rFonts w:ascii="宋体" w:hAnsi="宋体" w:hint="eastAsia"/>
          <w:bCs/>
          <w:kern w:val="0"/>
          <w:sz w:val="24"/>
        </w:rPr>
        <w:t>分别按照资信文件、技术文件、经济文件</w:t>
      </w:r>
      <w:r w:rsidR="0099341A" w:rsidRPr="00A56DE4">
        <w:rPr>
          <w:rFonts w:ascii="宋体" w:hAnsi="宋体" w:hint="eastAsia"/>
          <w:bCs/>
          <w:kern w:val="0"/>
          <w:sz w:val="24"/>
        </w:rPr>
        <w:t>纸质文档</w:t>
      </w:r>
      <w:r w:rsidR="00266DC8" w:rsidRPr="00A56DE4">
        <w:rPr>
          <w:rFonts w:ascii="宋体" w:hAnsi="宋体" w:hint="eastAsia"/>
          <w:bCs/>
          <w:kern w:val="0"/>
          <w:sz w:val="24"/>
        </w:rPr>
        <w:t>装订</w:t>
      </w:r>
      <w:r w:rsidR="0099341A" w:rsidRPr="00A56DE4">
        <w:rPr>
          <w:rFonts w:ascii="宋体" w:hAnsi="宋体" w:hint="eastAsia"/>
          <w:bCs/>
          <w:kern w:val="0"/>
          <w:sz w:val="24"/>
        </w:rPr>
        <w:t>后</w:t>
      </w:r>
      <w:r w:rsidR="006D11A9" w:rsidRPr="00A56DE4">
        <w:rPr>
          <w:rFonts w:ascii="宋体" w:hAnsi="宋体" w:hint="eastAsia"/>
          <w:bCs/>
          <w:kern w:val="0"/>
          <w:sz w:val="24"/>
        </w:rPr>
        <w:t>，并</w:t>
      </w:r>
      <w:r w:rsidRPr="00A56DE4">
        <w:rPr>
          <w:rFonts w:ascii="宋体" w:hAnsi="宋体" w:hint="eastAsia"/>
          <w:bCs/>
          <w:kern w:val="0"/>
          <w:sz w:val="24"/>
        </w:rPr>
        <w:t>需加盖公章</w:t>
      </w:r>
      <w:r w:rsidR="006C1677" w:rsidRPr="00A56DE4">
        <w:rPr>
          <w:rFonts w:ascii="宋体" w:hAnsi="宋体" w:hint="eastAsia"/>
          <w:bCs/>
          <w:kern w:val="0"/>
          <w:sz w:val="24"/>
        </w:rPr>
        <w:t>，一式两份</w:t>
      </w:r>
      <w:r w:rsidRPr="00A56DE4">
        <w:rPr>
          <w:rFonts w:ascii="宋体" w:hAnsi="宋体" w:hint="eastAsia"/>
          <w:bCs/>
          <w:kern w:val="0"/>
          <w:sz w:val="24"/>
        </w:rPr>
        <w:t>。</w:t>
      </w:r>
      <w:r w:rsidR="00A73AA1" w:rsidRPr="00A56DE4">
        <w:rPr>
          <w:rFonts w:ascii="宋体" w:hAnsi="宋体" w:hint="eastAsia"/>
          <w:bCs/>
          <w:kern w:val="0"/>
          <w:sz w:val="24"/>
        </w:rPr>
        <w:t>法人/</w:t>
      </w:r>
      <w:r w:rsidR="00B94D7E" w:rsidRPr="00A56DE4">
        <w:rPr>
          <w:rFonts w:ascii="宋体" w:hAnsi="宋体" w:hint="eastAsia"/>
          <w:bCs/>
          <w:kern w:val="0"/>
          <w:sz w:val="24"/>
        </w:rPr>
        <w:t>授权委托人的联系方式需在标书中提供手机号码。</w:t>
      </w:r>
    </w:p>
    <w:p w14:paraId="3AA60560" w14:textId="77777777" w:rsidR="00083065" w:rsidRPr="00A56DE4" w:rsidRDefault="00A71BD9" w:rsidP="00624C28">
      <w:pPr>
        <w:spacing w:line="360" w:lineRule="auto"/>
        <w:ind w:firstLineChars="200" w:firstLine="480"/>
        <w:rPr>
          <w:rFonts w:ascii="宋体" w:hAnsi="宋体" w:cs="宋体"/>
          <w:bCs/>
          <w:sz w:val="24"/>
        </w:rPr>
      </w:pPr>
      <w:r w:rsidRPr="00A56DE4">
        <w:rPr>
          <w:rFonts w:ascii="宋体" w:hAnsi="宋体" w:hint="eastAsia"/>
          <w:bCs/>
          <w:kern w:val="0"/>
          <w:sz w:val="24"/>
        </w:rPr>
        <w:t>（一）</w:t>
      </w:r>
      <w:r w:rsidR="00083065" w:rsidRPr="00A56DE4">
        <w:rPr>
          <w:rFonts w:ascii="宋体" w:hAnsi="宋体" w:hint="eastAsia"/>
          <w:bCs/>
          <w:kern w:val="0"/>
          <w:sz w:val="24"/>
        </w:rPr>
        <w:t>资信</w:t>
      </w:r>
      <w:r w:rsidR="00D95970" w:rsidRPr="00A56DE4">
        <w:rPr>
          <w:rFonts w:ascii="宋体" w:hAnsi="宋体" w:hint="eastAsia"/>
          <w:bCs/>
          <w:kern w:val="0"/>
          <w:sz w:val="24"/>
        </w:rPr>
        <w:t xml:space="preserve">文件 </w:t>
      </w:r>
    </w:p>
    <w:p w14:paraId="0E290061" w14:textId="77777777" w:rsidR="00591C00"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lastRenderedPageBreak/>
        <w:t>营业执照副本</w:t>
      </w:r>
      <w:r w:rsidR="00591C00" w:rsidRPr="00A56DE4">
        <w:rPr>
          <w:rFonts w:ascii="宋体" w:hAnsi="宋体" w:hint="eastAsia"/>
          <w:sz w:val="24"/>
        </w:rPr>
        <w:t>、</w:t>
      </w:r>
      <w:r w:rsidR="00480CCD" w:rsidRPr="00A56DE4">
        <w:rPr>
          <w:rFonts w:ascii="宋体" w:hAnsi="宋体" w:hint="eastAsia"/>
          <w:sz w:val="24"/>
        </w:rPr>
        <w:t>资质文件</w:t>
      </w:r>
      <w:r w:rsidR="00482405" w:rsidRPr="00A56DE4">
        <w:rPr>
          <w:rFonts w:ascii="宋体" w:hAnsi="宋体" w:hint="eastAsia"/>
          <w:sz w:val="24"/>
        </w:rPr>
        <w:t>、</w:t>
      </w:r>
      <w:r w:rsidR="00591C00" w:rsidRPr="00A56DE4">
        <w:rPr>
          <w:rFonts w:ascii="宋体" w:hAnsi="宋体" w:cs="宋体" w:hint="eastAsia"/>
          <w:sz w:val="24"/>
        </w:rPr>
        <w:t>“信用中国”网站(www. creditchina. gov.cn)、</w:t>
      </w:r>
      <w:r w:rsidR="00591C00" w:rsidRPr="00A56DE4">
        <w:rPr>
          <w:rFonts w:ascii="宋体" w:hAnsi="宋体" w:hint="eastAsia"/>
          <w:sz w:val="24"/>
        </w:rPr>
        <w:t>中国政府采购网（www.ccgp.gov.cn）</w:t>
      </w:r>
      <w:r w:rsidR="00591C00" w:rsidRPr="00A56DE4">
        <w:rPr>
          <w:rFonts w:ascii="宋体" w:hAnsi="宋体" w:cs="宋体" w:hint="eastAsia"/>
          <w:sz w:val="24"/>
        </w:rPr>
        <w:t>未被列入失信被执行人、重大税收违法案件当事人名单、政府采购严重违法失信行为记录名单截图（附件一）</w:t>
      </w:r>
    </w:p>
    <w:p w14:paraId="56004E2C" w14:textId="77777777" w:rsidR="00356F07" w:rsidRPr="00A56DE4" w:rsidRDefault="00356F07" w:rsidP="00D95970">
      <w:pPr>
        <w:numPr>
          <w:ilvl w:val="0"/>
          <w:numId w:val="2"/>
        </w:numPr>
        <w:spacing w:line="360" w:lineRule="auto"/>
        <w:ind w:left="0" w:firstLineChars="236" w:firstLine="566"/>
        <w:rPr>
          <w:rFonts w:ascii="宋体" w:hAnsi="宋体" w:cs="宋体"/>
          <w:sz w:val="24"/>
        </w:rPr>
      </w:pPr>
      <w:r w:rsidRPr="00A56DE4">
        <w:rPr>
          <w:rFonts w:ascii="宋体" w:hAnsi="宋体"/>
          <w:sz w:val="24"/>
        </w:rPr>
        <w:t>法定代表人资格证明书</w:t>
      </w:r>
      <w:r w:rsidRPr="00A56DE4">
        <w:rPr>
          <w:rFonts w:ascii="宋体" w:hAnsi="宋体" w:hint="eastAsia"/>
          <w:sz w:val="24"/>
        </w:rPr>
        <w:t>（附件</w:t>
      </w:r>
      <w:r w:rsidR="00591C00" w:rsidRPr="00A56DE4">
        <w:rPr>
          <w:rFonts w:ascii="宋体" w:hAnsi="宋体" w:hint="eastAsia"/>
          <w:sz w:val="24"/>
        </w:rPr>
        <w:t>二</w:t>
      </w:r>
      <w:r w:rsidRPr="00A56DE4">
        <w:rPr>
          <w:rFonts w:ascii="宋体" w:hAnsi="宋体" w:hint="eastAsia"/>
          <w:sz w:val="24"/>
        </w:rPr>
        <w:t>）</w:t>
      </w:r>
    </w:p>
    <w:p w14:paraId="64C3CC04" w14:textId="32C07801"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法定代表人授权书（原件，如法定代表人未到开标现场需提供</w:t>
      </w:r>
      <w:r w:rsidR="00E47802">
        <w:rPr>
          <w:rFonts w:ascii="宋体" w:hAnsi="宋体" w:hint="eastAsia"/>
          <w:sz w:val="24"/>
        </w:rPr>
        <w:t>。</w:t>
      </w:r>
      <w:r w:rsidR="00E47802" w:rsidRPr="00BE626D">
        <w:rPr>
          <w:rFonts w:ascii="宋体" w:hAnsi="宋体" w:hint="eastAsia"/>
          <w:b/>
          <w:color w:val="C00000"/>
          <w:sz w:val="32"/>
          <w:highlight w:val="yellow"/>
          <w:lang w:eastAsia="zh-Hans"/>
        </w:rPr>
        <w:t>注</w:t>
      </w:r>
      <w:r w:rsidR="00E47802" w:rsidRPr="00BE626D">
        <w:rPr>
          <w:rFonts w:ascii="宋体" w:hAnsi="宋体"/>
          <w:b/>
          <w:color w:val="C00000"/>
          <w:sz w:val="32"/>
          <w:highlight w:val="yellow"/>
          <w:lang w:eastAsia="zh-Hans"/>
        </w:rPr>
        <w:t>：</w:t>
      </w:r>
      <w:r w:rsidR="00E47802" w:rsidRPr="00BE626D">
        <w:rPr>
          <w:rFonts w:ascii="宋体" w:hAnsi="宋体" w:hint="eastAsia"/>
          <w:b/>
          <w:color w:val="C00000"/>
          <w:sz w:val="32"/>
          <w:highlight w:val="yellow"/>
          <w:lang w:eastAsia="zh-Hans"/>
        </w:rPr>
        <w:t>授权代表需提供近</w:t>
      </w:r>
      <w:r w:rsidR="00E47802" w:rsidRPr="00BE626D">
        <w:rPr>
          <w:rFonts w:ascii="宋体" w:hAnsi="宋体" w:hint="eastAsia"/>
          <w:b/>
          <w:color w:val="C00000"/>
          <w:sz w:val="32"/>
          <w:highlight w:val="yellow"/>
        </w:rPr>
        <w:t>六</w:t>
      </w:r>
      <w:r w:rsidR="00E47802" w:rsidRPr="00BE626D">
        <w:rPr>
          <w:rFonts w:ascii="宋体" w:hAnsi="宋体" w:hint="eastAsia"/>
          <w:b/>
          <w:color w:val="C00000"/>
          <w:sz w:val="32"/>
          <w:highlight w:val="yellow"/>
          <w:lang w:eastAsia="zh-Hans"/>
        </w:rPr>
        <w:t>个月任意一个月在该公司社保缴纳证明</w:t>
      </w:r>
      <w:r w:rsidR="00E47802" w:rsidRPr="00BE626D">
        <w:rPr>
          <w:rFonts w:ascii="宋体" w:hAnsi="宋体"/>
          <w:b/>
          <w:color w:val="C00000"/>
          <w:sz w:val="32"/>
          <w:highlight w:val="yellow"/>
          <w:lang w:eastAsia="zh-Hans"/>
        </w:rPr>
        <w:t>。</w:t>
      </w:r>
      <w:r w:rsidRPr="00A56DE4">
        <w:rPr>
          <w:rFonts w:ascii="宋体" w:hAnsi="宋体"/>
          <w:sz w:val="24"/>
        </w:rPr>
        <w:t>）</w:t>
      </w:r>
      <w:r w:rsidRPr="00A56DE4">
        <w:rPr>
          <w:rFonts w:ascii="宋体" w:hAnsi="宋体" w:hint="eastAsia"/>
          <w:sz w:val="24"/>
        </w:rPr>
        <w:t>（附件</w:t>
      </w:r>
      <w:r w:rsidR="00591C00" w:rsidRPr="00A56DE4">
        <w:rPr>
          <w:rFonts w:ascii="宋体" w:hAnsi="宋体" w:hint="eastAsia"/>
          <w:sz w:val="24"/>
        </w:rPr>
        <w:t>三</w:t>
      </w:r>
      <w:r w:rsidRPr="00A56DE4">
        <w:rPr>
          <w:rFonts w:ascii="宋体" w:hAnsi="宋体" w:hint="eastAsia"/>
          <w:sz w:val="24"/>
        </w:rPr>
        <w:t>）</w:t>
      </w:r>
    </w:p>
    <w:p w14:paraId="4676B415"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hint="eastAsia"/>
          <w:sz w:val="24"/>
        </w:rPr>
        <w:t>无利害关系声明和递交比价文件前3年内在经营活动中没有重大违法记录的书面声明（附件</w:t>
      </w:r>
      <w:r w:rsidR="00FD42ED" w:rsidRPr="00A56DE4">
        <w:rPr>
          <w:rFonts w:ascii="宋体" w:hAnsi="宋体" w:hint="eastAsia"/>
          <w:sz w:val="24"/>
        </w:rPr>
        <w:t>四</w:t>
      </w:r>
      <w:r w:rsidRPr="00A56DE4">
        <w:rPr>
          <w:rFonts w:ascii="宋体" w:hAnsi="宋体" w:hint="eastAsia"/>
          <w:sz w:val="24"/>
        </w:rPr>
        <w:t>）</w:t>
      </w:r>
    </w:p>
    <w:p w14:paraId="52E7626B" w14:textId="77777777" w:rsidR="00356F07" w:rsidRPr="00A56DE4" w:rsidRDefault="00356F07" w:rsidP="00624C28">
      <w:pPr>
        <w:numPr>
          <w:ilvl w:val="0"/>
          <w:numId w:val="2"/>
        </w:numPr>
        <w:spacing w:line="360" w:lineRule="auto"/>
        <w:rPr>
          <w:rFonts w:ascii="宋体" w:hAnsi="宋体"/>
          <w:sz w:val="24"/>
        </w:rPr>
      </w:pPr>
      <w:r w:rsidRPr="00A56DE4">
        <w:rPr>
          <w:rFonts w:ascii="宋体" w:hAnsi="宋体" w:hint="eastAsia"/>
          <w:sz w:val="24"/>
        </w:rPr>
        <w:t>对比价文件的真实性、合法性承诺函（附件</w:t>
      </w:r>
      <w:r w:rsidR="00FD42ED" w:rsidRPr="00A56DE4">
        <w:rPr>
          <w:rFonts w:ascii="宋体" w:hAnsi="宋体" w:hint="eastAsia"/>
          <w:sz w:val="24"/>
        </w:rPr>
        <w:t>四</w:t>
      </w:r>
      <w:r w:rsidRPr="00A56DE4">
        <w:rPr>
          <w:rFonts w:ascii="宋体" w:hAnsi="宋体" w:hint="eastAsia"/>
          <w:sz w:val="24"/>
        </w:rPr>
        <w:t>）</w:t>
      </w:r>
    </w:p>
    <w:p w14:paraId="489F73A0" w14:textId="77777777" w:rsidR="007814FC" w:rsidRPr="00A56DE4" w:rsidRDefault="007814FC" w:rsidP="00664B9F">
      <w:pPr>
        <w:spacing w:line="360" w:lineRule="auto"/>
        <w:ind w:left="630"/>
        <w:rPr>
          <w:rFonts w:ascii="宋体" w:hAnsi="宋体"/>
          <w:sz w:val="24"/>
        </w:rPr>
      </w:pPr>
    </w:p>
    <w:p w14:paraId="28238A1B"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（二）</w:t>
      </w:r>
      <w:r w:rsidR="00083065" w:rsidRPr="00A56DE4">
        <w:rPr>
          <w:rFonts w:ascii="宋体" w:hAnsi="宋体" w:hint="eastAsia"/>
          <w:sz w:val="24"/>
        </w:rPr>
        <w:t>技术</w:t>
      </w:r>
      <w:r w:rsidR="00D95970" w:rsidRPr="00A56DE4">
        <w:rPr>
          <w:rFonts w:ascii="宋体" w:hAnsi="宋体" w:hint="eastAsia"/>
          <w:sz w:val="24"/>
        </w:rPr>
        <w:t>文件</w:t>
      </w:r>
      <w:r w:rsidR="00083065" w:rsidRPr="00A56DE4">
        <w:rPr>
          <w:rFonts w:ascii="宋体" w:hAnsi="宋体" w:hint="eastAsia"/>
          <w:sz w:val="24"/>
        </w:rPr>
        <w:t>（格式自拟）</w:t>
      </w:r>
    </w:p>
    <w:p w14:paraId="7676047F" w14:textId="77777777" w:rsidR="00664B9F" w:rsidRPr="00A56DE4" w:rsidRDefault="00664B9F" w:rsidP="00083065">
      <w:pPr>
        <w:spacing w:line="360" w:lineRule="auto"/>
        <w:ind w:left="630"/>
        <w:rPr>
          <w:rFonts w:ascii="宋体" w:hAnsi="宋体"/>
          <w:sz w:val="24"/>
        </w:rPr>
      </w:pPr>
    </w:p>
    <w:p w14:paraId="28978269"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（三）</w:t>
      </w:r>
      <w:r w:rsidR="00083065" w:rsidRPr="00A56DE4">
        <w:rPr>
          <w:rFonts w:ascii="宋体" w:hAnsi="宋体" w:hint="eastAsia"/>
          <w:sz w:val="24"/>
        </w:rPr>
        <w:t>经济</w:t>
      </w:r>
      <w:r w:rsidR="00D95970" w:rsidRPr="00A56DE4">
        <w:rPr>
          <w:rFonts w:ascii="宋体" w:hAnsi="宋体" w:hint="eastAsia"/>
          <w:sz w:val="24"/>
        </w:rPr>
        <w:t>文件</w:t>
      </w:r>
    </w:p>
    <w:p w14:paraId="5772BCCD" w14:textId="77777777" w:rsidR="00591C00" w:rsidRPr="00A56DE4" w:rsidRDefault="00591C00" w:rsidP="00591C00">
      <w:pPr>
        <w:numPr>
          <w:ilvl w:val="0"/>
          <w:numId w:val="8"/>
        </w:numPr>
        <w:spacing w:line="360" w:lineRule="auto"/>
        <w:rPr>
          <w:rFonts w:ascii="宋体" w:hAnsi="宋体" w:cs="宋体"/>
          <w:sz w:val="24"/>
        </w:rPr>
      </w:pPr>
      <w:r w:rsidRPr="00A56DE4">
        <w:rPr>
          <w:rFonts w:ascii="宋体" w:hAnsi="宋体" w:cs="宋体" w:hint="eastAsia"/>
          <w:sz w:val="24"/>
        </w:rPr>
        <w:t>报价一览表（附件</w:t>
      </w:r>
      <w:r w:rsidR="00FD42ED" w:rsidRPr="00A56DE4">
        <w:rPr>
          <w:rFonts w:ascii="宋体" w:hAnsi="宋体" w:cs="宋体" w:hint="eastAsia"/>
          <w:sz w:val="24"/>
        </w:rPr>
        <w:t>五</w:t>
      </w:r>
      <w:r w:rsidRPr="00A56DE4">
        <w:rPr>
          <w:rFonts w:ascii="宋体" w:hAnsi="宋体" w:cs="宋体" w:hint="eastAsia"/>
          <w:sz w:val="24"/>
        </w:rPr>
        <w:t>）</w:t>
      </w:r>
    </w:p>
    <w:p w14:paraId="67C1E953" w14:textId="77777777" w:rsidR="00591C00" w:rsidRPr="00A56DE4" w:rsidRDefault="00591C00" w:rsidP="00083065">
      <w:pPr>
        <w:numPr>
          <w:ilvl w:val="0"/>
          <w:numId w:val="8"/>
        </w:numPr>
        <w:spacing w:line="360" w:lineRule="auto"/>
        <w:rPr>
          <w:rFonts w:ascii="宋体" w:hAnsi="宋体"/>
          <w:sz w:val="24"/>
        </w:rPr>
      </w:pPr>
      <w:r w:rsidRPr="00A56DE4">
        <w:rPr>
          <w:rFonts w:ascii="宋体" w:hAnsi="宋体" w:cs="宋体" w:hint="eastAsia"/>
          <w:sz w:val="24"/>
        </w:rPr>
        <w:t>报价承诺函（</w:t>
      </w:r>
      <w:r w:rsidR="00DE081E" w:rsidRPr="00A56DE4">
        <w:rPr>
          <w:rFonts w:ascii="宋体" w:hAnsi="宋体" w:cs="宋体" w:hint="eastAsia"/>
          <w:sz w:val="24"/>
        </w:rPr>
        <w:t>附件六</w:t>
      </w:r>
      <w:r w:rsidRPr="00A56DE4">
        <w:rPr>
          <w:rFonts w:ascii="宋体" w:hAnsi="宋体" w:cs="宋体" w:hint="eastAsia"/>
          <w:sz w:val="24"/>
        </w:rPr>
        <w:t>）</w:t>
      </w:r>
    </w:p>
    <w:p w14:paraId="152101BA" w14:textId="77777777" w:rsidR="00083065" w:rsidRPr="00A56DE4" w:rsidRDefault="00083065" w:rsidP="00083065">
      <w:pPr>
        <w:numPr>
          <w:ilvl w:val="0"/>
          <w:numId w:val="8"/>
        </w:numPr>
        <w:spacing w:line="360" w:lineRule="auto"/>
        <w:rPr>
          <w:rFonts w:ascii="宋体" w:hAnsi="宋体"/>
          <w:sz w:val="24"/>
        </w:rPr>
      </w:pPr>
      <w:r w:rsidRPr="00A56DE4">
        <w:rPr>
          <w:rFonts w:ascii="宋体" w:hAnsi="宋体" w:hint="eastAsia"/>
          <w:sz w:val="24"/>
        </w:rPr>
        <w:t>其他比价文件要求的资料</w:t>
      </w:r>
    </w:p>
    <w:p w14:paraId="2E4BF79D" w14:textId="77777777" w:rsidR="00083065" w:rsidRPr="00A56DE4" w:rsidRDefault="00083065" w:rsidP="00083065">
      <w:pPr>
        <w:spacing w:line="360" w:lineRule="auto"/>
        <w:ind w:left="630"/>
        <w:rPr>
          <w:rFonts w:ascii="宋体" w:hAnsi="宋体"/>
          <w:sz w:val="24"/>
        </w:rPr>
      </w:pPr>
    </w:p>
    <w:p w14:paraId="336720F8" w14:textId="6FCEC2B8"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七</w:t>
      </w:r>
      <w:r w:rsidR="00356F07" w:rsidRPr="00A56DE4">
        <w:rPr>
          <w:rFonts w:ascii="宋体" w:hAnsi="宋体" w:cs="宋体" w:hint="eastAsia"/>
          <w:b/>
          <w:bCs/>
          <w:sz w:val="24"/>
        </w:rPr>
        <w:t>、评审方法</w:t>
      </w:r>
    </w:p>
    <w:p w14:paraId="3C0A60AD"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752BABEE" w14:textId="77777777" w:rsidR="00E57547" w:rsidRDefault="00E57547" w:rsidP="00E57547">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276FB68F" w14:textId="77777777" w:rsidR="00E57547" w:rsidRDefault="00E57547" w:rsidP="00E57547">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03BB5169"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42EEB3B"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lastRenderedPageBreak/>
        <w:t>4、本项目不唱标，直接谈判。谈判前，报价人如系法定代表人出席的则须交验法定代表人证明及本人身份证，如委托代理人出席的则必须交验法定代表人委托书及本人身份证。</w:t>
      </w:r>
    </w:p>
    <w:p w14:paraId="4B3BAFA2" w14:textId="386C8B7B" w:rsidR="00E57547" w:rsidRPr="00A56DE4" w:rsidRDefault="00E57547" w:rsidP="00E57547">
      <w:pPr>
        <w:spacing w:line="360" w:lineRule="auto"/>
        <w:ind w:firstLineChars="177" w:firstLine="425"/>
        <w:rPr>
          <w:rFonts w:ascii="宋体" w:hAnsi="宋体" w:cs="宋体"/>
          <w:sz w:val="24"/>
        </w:rPr>
      </w:pPr>
      <w:r>
        <w:rPr>
          <w:rFonts w:ascii="宋体" w:hAnsi="宋体" w:hint="eastAsia"/>
          <w:bCs/>
          <w:sz w:val="24"/>
        </w:rPr>
        <w:t>5、</w:t>
      </w:r>
      <w:r w:rsidRPr="00A56DE4">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CC4D165"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FB9EEF5" w14:textId="16E7EEBA" w:rsidR="00E57547" w:rsidRDefault="00E57547" w:rsidP="00E57547">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5197B2BA" w14:textId="5D7B97C8" w:rsidR="003647C4" w:rsidRPr="003647C4" w:rsidRDefault="003647C4" w:rsidP="00E57547">
      <w:pPr>
        <w:spacing w:line="360" w:lineRule="auto"/>
        <w:ind w:firstLineChars="200" w:firstLine="480"/>
        <w:rPr>
          <w:rFonts w:ascii="宋体" w:hAnsi="宋体"/>
          <w:bCs/>
          <w:sz w:val="24"/>
        </w:rPr>
      </w:pPr>
      <w:r w:rsidRPr="003647C4">
        <w:rPr>
          <w:rFonts w:ascii="宋体" w:hAnsi="宋体" w:hint="eastAsia"/>
          <w:bCs/>
          <w:sz w:val="24"/>
          <w:highlight w:val="yellow"/>
        </w:rPr>
        <w:t>8、不满足比价文件“★”条款的（如有），则按照无效标的处理。</w:t>
      </w:r>
    </w:p>
    <w:p w14:paraId="4831F050" w14:textId="77777777" w:rsidR="00D95970" w:rsidRPr="00A56DE4" w:rsidRDefault="00D95970" w:rsidP="00D95970">
      <w:pPr>
        <w:spacing w:line="360" w:lineRule="auto"/>
        <w:ind w:left="426" w:firstLineChars="177" w:firstLine="425"/>
        <w:rPr>
          <w:rFonts w:ascii="宋体" w:hAnsi="宋体" w:cs="宋体"/>
          <w:sz w:val="24"/>
        </w:rPr>
      </w:pPr>
    </w:p>
    <w:p w14:paraId="3EDD14C3" w14:textId="5CC9BC89"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八</w:t>
      </w:r>
      <w:r w:rsidR="00356F07" w:rsidRPr="00A56DE4">
        <w:rPr>
          <w:rFonts w:ascii="宋体" w:hAnsi="宋体" w:cs="宋体" w:hint="eastAsia"/>
          <w:b/>
          <w:bCs/>
          <w:sz w:val="24"/>
        </w:rPr>
        <w:t>、提交报价文件截止时间和地点</w:t>
      </w:r>
    </w:p>
    <w:p w14:paraId="427265AA" w14:textId="17D16275"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1</w:t>
      </w:r>
      <w:r w:rsidRPr="00A56DE4">
        <w:rPr>
          <w:rFonts w:ascii="宋体" w:hAnsi="宋体" w:cs="宋体" w:hint="eastAsia"/>
          <w:sz w:val="24"/>
        </w:rPr>
        <w:t>、</w:t>
      </w:r>
      <w:r w:rsidR="00356F07" w:rsidRPr="00A56DE4">
        <w:rPr>
          <w:rFonts w:ascii="宋体" w:hAnsi="宋体" w:cs="宋体" w:hint="eastAsia"/>
          <w:sz w:val="24"/>
        </w:rPr>
        <w:t>提交报价文件截止时间：202</w:t>
      </w:r>
      <w:r w:rsidR="00BE626D">
        <w:rPr>
          <w:rFonts w:ascii="宋体" w:hAnsi="宋体" w:cs="宋体"/>
          <w:sz w:val="24"/>
        </w:rPr>
        <w:t>4</w:t>
      </w:r>
      <w:r w:rsidR="00356F07" w:rsidRPr="00A56DE4">
        <w:rPr>
          <w:rFonts w:ascii="宋体" w:hAnsi="宋体" w:cs="宋体" w:hint="eastAsia"/>
          <w:sz w:val="24"/>
        </w:rPr>
        <w:t>年</w:t>
      </w:r>
      <w:r w:rsidR="00EE246C">
        <w:rPr>
          <w:rFonts w:ascii="宋体" w:hAnsi="宋体" w:cs="宋体"/>
          <w:sz w:val="24"/>
        </w:rPr>
        <w:t>3</w:t>
      </w:r>
      <w:r w:rsidR="00356F07" w:rsidRPr="00A56DE4">
        <w:rPr>
          <w:rFonts w:ascii="宋体" w:hAnsi="宋体" w:cs="宋体" w:hint="eastAsia"/>
          <w:sz w:val="24"/>
        </w:rPr>
        <w:t>月</w:t>
      </w:r>
      <w:r w:rsidR="00520E76">
        <w:rPr>
          <w:rFonts w:ascii="宋体" w:hAnsi="宋体" w:cs="宋体"/>
          <w:sz w:val="24"/>
        </w:rPr>
        <w:t>2</w:t>
      </w:r>
      <w:r w:rsidR="00891B77">
        <w:rPr>
          <w:rFonts w:ascii="宋体" w:hAnsi="宋体" w:cs="宋体"/>
          <w:sz w:val="24"/>
        </w:rPr>
        <w:t>9</w:t>
      </w:r>
      <w:r w:rsidR="00356F07" w:rsidRPr="00A56DE4">
        <w:rPr>
          <w:rFonts w:ascii="宋体" w:hAnsi="宋体" w:cs="宋体" w:hint="eastAsia"/>
          <w:sz w:val="24"/>
        </w:rPr>
        <w:t xml:space="preserve">日 </w:t>
      </w:r>
      <w:r w:rsidR="00B84A45" w:rsidRPr="00A56DE4">
        <w:rPr>
          <w:rFonts w:ascii="宋体" w:hAnsi="宋体" w:cs="宋体"/>
          <w:sz w:val="24"/>
        </w:rPr>
        <w:t>1</w:t>
      </w:r>
      <w:r w:rsidR="002936BF">
        <w:rPr>
          <w:rFonts w:ascii="宋体" w:hAnsi="宋体" w:cs="宋体"/>
          <w:sz w:val="24"/>
        </w:rPr>
        <w:t>1</w:t>
      </w:r>
      <w:r w:rsidR="00EE246C">
        <w:rPr>
          <w:rFonts w:ascii="宋体" w:hAnsi="宋体" w:cs="宋体" w:hint="eastAsia"/>
          <w:sz w:val="24"/>
        </w:rPr>
        <w:t>:</w:t>
      </w:r>
      <w:r w:rsidR="002936BF">
        <w:rPr>
          <w:rFonts w:ascii="宋体" w:hAnsi="宋体" w:cs="宋体"/>
          <w:sz w:val="24"/>
        </w:rPr>
        <w:t>3</w:t>
      </w:r>
      <w:r w:rsidR="00356F07" w:rsidRPr="00A56DE4">
        <w:rPr>
          <w:rFonts w:ascii="宋体" w:hAnsi="宋体" w:cs="宋体" w:hint="eastAsia"/>
          <w:sz w:val="24"/>
        </w:rPr>
        <w:t xml:space="preserve">0（北京时间）  </w:t>
      </w:r>
    </w:p>
    <w:p w14:paraId="39B30905" w14:textId="1F7F81A2" w:rsidR="00356F07" w:rsidRPr="00A56DE4" w:rsidRDefault="00356F07" w:rsidP="0032499F">
      <w:pPr>
        <w:spacing w:line="360" w:lineRule="auto"/>
        <w:ind w:leftChars="135" w:left="283" w:firstLineChars="177" w:firstLine="425"/>
        <w:rPr>
          <w:rFonts w:ascii="宋体" w:hAnsi="宋体" w:cs="宋体"/>
          <w:sz w:val="24"/>
        </w:rPr>
      </w:pPr>
      <w:r w:rsidRPr="00A56DE4">
        <w:rPr>
          <w:rFonts w:ascii="宋体" w:hAnsi="宋体" w:cs="宋体" w:hint="eastAsia"/>
          <w:sz w:val="24"/>
        </w:rPr>
        <w:t>每日上午</w:t>
      </w:r>
      <w:r w:rsidR="00B84A45" w:rsidRPr="00A56DE4">
        <w:rPr>
          <w:rFonts w:ascii="宋体" w:hAnsi="宋体" w:cs="宋体"/>
          <w:sz w:val="24"/>
        </w:rPr>
        <w:t>8</w:t>
      </w:r>
      <w:r w:rsidRPr="00A56DE4">
        <w:rPr>
          <w:rFonts w:ascii="宋体" w:hAnsi="宋体" w:cs="宋体" w:hint="eastAsia"/>
          <w:sz w:val="24"/>
        </w:rPr>
        <w:t>:</w:t>
      </w:r>
      <w:r w:rsidR="00B84A45" w:rsidRPr="00A56DE4">
        <w:rPr>
          <w:rFonts w:ascii="宋体" w:hAnsi="宋体" w:cs="宋体"/>
          <w:sz w:val="24"/>
        </w:rPr>
        <w:t>3</w:t>
      </w:r>
      <w:r w:rsidRPr="00A56DE4">
        <w:rPr>
          <w:rFonts w:ascii="宋体" w:hAnsi="宋体" w:cs="宋体" w:hint="eastAsia"/>
          <w:sz w:val="24"/>
        </w:rPr>
        <w:t>0～11:30，下午13:30～1</w:t>
      </w:r>
      <w:r w:rsidR="00EE246C">
        <w:rPr>
          <w:rFonts w:ascii="宋体" w:hAnsi="宋体" w:cs="宋体"/>
          <w:sz w:val="24"/>
        </w:rPr>
        <w:t>7</w:t>
      </w:r>
      <w:r w:rsidRPr="00A56DE4">
        <w:rPr>
          <w:rFonts w:ascii="宋体" w:hAnsi="宋体" w:cs="宋体" w:hint="eastAsia"/>
          <w:sz w:val="24"/>
        </w:rPr>
        <w:t>:</w:t>
      </w:r>
      <w:r w:rsidR="00EE246C">
        <w:rPr>
          <w:rFonts w:ascii="宋体" w:hAnsi="宋体" w:cs="宋体"/>
          <w:sz w:val="24"/>
        </w:rPr>
        <w:t>0</w:t>
      </w:r>
      <w:r w:rsidRPr="00A56DE4">
        <w:rPr>
          <w:rFonts w:ascii="宋体" w:hAnsi="宋体" w:cs="宋体" w:hint="eastAsia"/>
          <w:sz w:val="24"/>
        </w:rPr>
        <w:t>0（北京时间）</w:t>
      </w:r>
    </w:p>
    <w:p w14:paraId="246DCBA0" w14:textId="77777777"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2</w:t>
      </w:r>
      <w:r w:rsidR="00356F07" w:rsidRPr="00A56DE4">
        <w:rPr>
          <w:rFonts w:ascii="宋体" w:hAnsi="宋体" w:cs="宋体" w:hint="eastAsia"/>
          <w:sz w:val="24"/>
        </w:rPr>
        <w:t>、报价文件递交地点：上海市杨浦区控江路1665号科教楼201室</w:t>
      </w:r>
    </w:p>
    <w:p w14:paraId="2329858E" w14:textId="77777777" w:rsidR="00E741AB" w:rsidRPr="00A56DE4" w:rsidRDefault="00E741AB" w:rsidP="00624C28">
      <w:pPr>
        <w:spacing w:line="360" w:lineRule="auto"/>
        <w:ind w:firstLineChars="300" w:firstLine="720"/>
        <w:rPr>
          <w:rFonts w:ascii="宋体" w:hAnsi="宋体" w:cs="宋体"/>
          <w:sz w:val="24"/>
        </w:rPr>
      </w:pPr>
    </w:p>
    <w:p w14:paraId="0AF5568E" w14:textId="025E5976" w:rsidR="006E30BA" w:rsidRPr="00A56DE4" w:rsidRDefault="00520E76" w:rsidP="0032499F">
      <w:pPr>
        <w:spacing w:line="360" w:lineRule="auto"/>
        <w:ind w:firstLineChars="176" w:firstLine="424"/>
        <w:rPr>
          <w:rFonts w:ascii="宋体" w:hAnsi="宋体" w:cs="宋体"/>
          <w:b/>
          <w:sz w:val="24"/>
        </w:rPr>
      </w:pPr>
      <w:r>
        <w:rPr>
          <w:rFonts w:ascii="宋体" w:hAnsi="宋体" w:cs="宋体" w:hint="eastAsia"/>
          <w:b/>
          <w:sz w:val="24"/>
        </w:rPr>
        <w:t>九</w:t>
      </w:r>
      <w:r w:rsidR="00E741AB" w:rsidRPr="00A56DE4">
        <w:rPr>
          <w:rFonts w:ascii="宋体" w:hAnsi="宋体" w:cs="宋体" w:hint="eastAsia"/>
          <w:b/>
          <w:sz w:val="24"/>
        </w:rPr>
        <w:t>、其他</w:t>
      </w:r>
    </w:p>
    <w:p w14:paraId="01064162"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6E30BA" w:rsidRPr="00A56DE4">
        <w:rPr>
          <w:rFonts w:ascii="宋体" w:hAnsi="宋体" w:hint="eastAsia"/>
          <w:sz w:val="24"/>
        </w:rPr>
        <w:t>供应商承担其编制与递交比价文件所涉及的一切费用，不论成交结果如何，供应商提交的比价资料均不予退回，</w:t>
      </w:r>
      <w:r w:rsidRPr="00A56DE4">
        <w:rPr>
          <w:rFonts w:ascii="宋体" w:hAnsi="宋体" w:hint="eastAsia"/>
          <w:sz w:val="24"/>
        </w:rPr>
        <w:t>采购人</w:t>
      </w:r>
      <w:r w:rsidR="006E30BA" w:rsidRPr="00A56DE4">
        <w:rPr>
          <w:rFonts w:ascii="宋体" w:hAnsi="宋体" w:hint="eastAsia"/>
          <w:sz w:val="24"/>
        </w:rPr>
        <w:t>不对未成交供应商作任何解释。</w:t>
      </w:r>
    </w:p>
    <w:p w14:paraId="6806FE21"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2</w:t>
      </w:r>
      <w:r w:rsidRPr="00A56DE4">
        <w:rPr>
          <w:rFonts w:ascii="宋体" w:hAnsi="宋体" w:hint="eastAsia"/>
          <w:sz w:val="24"/>
        </w:rPr>
        <w:t>、</w:t>
      </w:r>
      <w:r w:rsidR="003319B7" w:rsidRPr="00A56DE4">
        <w:rPr>
          <w:rFonts w:ascii="宋体" w:hAnsi="宋体" w:hint="eastAsia"/>
          <w:sz w:val="24"/>
        </w:rPr>
        <w:t>比价文件</w:t>
      </w:r>
      <w:r w:rsidR="006E30BA" w:rsidRPr="00A56DE4">
        <w:rPr>
          <w:rFonts w:ascii="宋体" w:hAnsi="宋体" w:hint="eastAsia"/>
          <w:sz w:val="24"/>
        </w:rPr>
        <w:t>的解释</w:t>
      </w:r>
      <w:r w:rsidRPr="00A56DE4">
        <w:rPr>
          <w:rFonts w:ascii="宋体" w:hAnsi="宋体" w:hint="eastAsia"/>
          <w:sz w:val="24"/>
        </w:rPr>
        <w:t>：</w:t>
      </w:r>
      <w:r w:rsidR="006E30BA" w:rsidRPr="00A56DE4">
        <w:rPr>
          <w:rFonts w:ascii="宋体" w:hAnsi="宋体" w:hint="eastAsia"/>
          <w:sz w:val="24"/>
        </w:rPr>
        <w:t>本</w:t>
      </w:r>
      <w:r w:rsidR="003319B7" w:rsidRPr="00A56DE4">
        <w:rPr>
          <w:rFonts w:ascii="宋体" w:hAnsi="宋体" w:hint="eastAsia"/>
          <w:sz w:val="24"/>
        </w:rPr>
        <w:t>比价文件</w:t>
      </w:r>
      <w:r w:rsidR="006E30BA" w:rsidRPr="00A56DE4">
        <w:rPr>
          <w:rFonts w:ascii="宋体" w:hAnsi="宋体" w:hint="eastAsia"/>
          <w:sz w:val="24"/>
        </w:rPr>
        <w:t>的解释权归</w:t>
      </w:r>
      <w:r w:rsidRPr="00A56DE4">
        <w:rPr>
          <w:rFonts w:ascii="宋体" w:hAnsi="宋体" w:hint="eastAsia"/>
          <w:sz w:val="24"/>
        </w:rPr>
        <w:t>采购人</w:t>
      </w:r>
      <w:r w:rsidR="006E30BA" w:rsidRPr="00A56DE4">
        <w:rPr>
          <w:rFonts w:ascii="宋体" w:hAnsi="宋体" w:hint="eastAsia"/>
          <w:sz w:val="24"/>
        </w:rPr>
        <w:t>所有。</w:t>
      </w:r>
    </w:p>
    <w:p w14:paraId="6F50144C" w14:textId="77777777" w:rsidR="00FD42ED" w:rsidRPr="00A56DE4" w:rsidRDefault="00FD42ED" w:rsidP="00624C28">
      <w:pPr>
        <w:tabs>
          <w:tab w:val="left" w:pos="900"/>
          <w:tab w:val="left" w:pos="8280"/>
        </w:tabs>
        <w:spacing w:line="360" w:lineRule="auto"/>
        <w:ind w:rightChars="12" w:right="25"/>
        <w:rPr>
          <w:rFonts w:ascii="宋体" w:hAnsi="宋体"/>
          <w:sz w:val="24"/>
        </w:rPr>
      </w:pPr>
    </w:p>
    <w:p w14:paraId="6E27AAE2" w14:textId="77777777" w:rsidR="00356F07" w:rsidRPr="00A56DE4" w:rsidRDefault="00356F07" w:rsidP="00624C28">
      <w:pPr>
        <w:tabs>
          <w:tab w:val="left" w:pos="900"/>
          <w:tab w:val="left" w:pos="8280"/>
        </w:tabs>
        <w:spacing w:line="360" w:lineRule="auto"/>
        <w:ind w:rightChars="12" w:right="25"/>
        <w:rPr>
          <w:rFonts w:ascii="宋体" w:hAnsi="宋体"/>
          <w:sz w:val="24"/>
        </w:rPr>
      </w:pPr>
    </w:p>
    <w:p w14:paraId="02D382F0"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采 购 人：上海交通大学医学院附属新华医院</w:t>
      </w:r>
    </w:p>
    <w:p w14:paraId="0752D4C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联系地址：上海市控江路1665号</w:t>
      </w:r>
    </w:p>
    <w:p w14:paraId="0FB9BADA"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 系 人：</w:t>
      </w:r>
      <w:r w:rsidR="00252904" w:rsidRPr="00A56DE4">
        <w:rPr>
          <w:rFonts w:ascii="宋体" w:hAnsi="宋体" w:hint="eastAsia"/>
          <w:sz w:val="24"/>
        </w:rPr>
        <w:t>史</w:t>
      </w:r>
      <w:r w:rsidRPr="00A56DE4">
        <w:rPr>
          <w:rFonts w:ascii="宋体" w:hAnsi="宋体" w:hint="eastAsia"/>
          <w:sz w:val="24"/>
        </w:rPr>
        <w:t>老师</w:t>
      </w:r>
    </w:p>
    <w:p w14:paraId="6341FE86"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联系电话：</w:t>
      </w:r>
      <w:r w:rsidR="00252904" w:rsidRPr="00A56DE4">
        <w:rPr>
          <w:rFonts w:ascii="宋体" w:hAnsi="宋体" w:hint="eastAsia"/>
          <w:sz w:val="24"/>
        </w:rPr>
        <w:t>021-25076572</w:t>
      </w:r>
      <w:r w:rsidRPr="00A56DE4">
        <w:rPr>
          <w:rFonts w:ascii="宋体" w:hAnsi="宋体" w:hint="eastAsia"/>
          <w:sz w:val="24"/>
        </w:rPr>
        <w:t xml:space="preserve"> </w:t>
      </w:r>
    </w:p>
    <w:p w14:paraId="75CE3441"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邮    箱：</w:t>
      </w:r>
      <w:r w:rsidR="00A63389" w:rsidRPr="00A56DE4">
        <w:rPr>
          <w:rFonts w:ascii="宋体" w:hAnsi="宋体" w:hint="eastAsia"/>
          <w:sz w:val="24"/>
        </w:rPr>
        <w:t>shiying10021</w:t>
      </w:r>
      <w:r w:rsidRPr="00A56DE4">
        <w:rPr>
          <w:rFonts w:ascii="宋体" w:hAnsi="宋体" w:hint="eastAsia"/>
          <w:sz w:val="24"/>
        </w:rPr>
        <w:t>@xinhuamed.com.cn</w:t>
      </w:r>
    </w:p>
    <w:p w14:paraId="02B7946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lastRenderedPageBreak/>
        <w:t xml:space="preserve">                              </w:t>
      </w:r>
    </w:p>
    <w:p w14:paraId="57C517BF" w14:textId="77777777" w:rsidR="00356F07" w:rsidRPr="00A56DE4" w:rsidRDefault="00356F07" w:rsidP="00624C28">
      <w:pPr>
        <w:spacing w:line="360" w:lineRule="auto"/>
        <w:jc w:val="right"/>
        <w:rPr>
          <w:rFonts w:ascii="宋体" w:hAnsi="宋体"/>
          <w:sz w:val="24"/>
        </w:rPr>
      </w:pPr>
    </w:p>
    <w:p w14:paraId="3F2CDC8C" w14:textId="0850B6BA" w:rsidR="00356F07" w:rsidRPr="00A56DE4" w:rsidRDefault="00356F07" w:rsidP="00624C28">
      <w:pPr>
        <w:spacing w:line="360" w:lineRule="auto"/>
        <w:jc w:val="right"/>
        <w:rPr>
          <w:rFonts w:ascii="宋体" w:hAnsi="宋体"/>
          <w:bCs/>
          <w:sz w:val="24"/>
        </w:rPr>
      </w:pPr>
      <w:r w:rsidRPr="00A56DE4">
        <w:rPr>
          <w:rFonts w:ascii="宋体" w:hAnsi="宋体" w:hint="eastAsia"/>
          <w:sz w:val="24"/>
        </w:rPr>
        <w:t xml:space="preserve">  新华医院采购与招标管理中心</w:t>
      </w:r>
      <w:r w:rsidRPr="00A56DE4">
        <w:rPr>
          <w:rFonts w:ascii="宋体" w:hAnsi="宋体"/>
          <w:sz w:val="24"/>
        </w:rPr>
        <w:t xml:space="preserve">                        </w:t>
      </w:r>
      <w:r w:rsidRPr="00A56DE4">
        <w:rPr>
          <w:rFonts w:ascii="宋体" w:hAnsi="宋体" w:hint="eastAsia"/>
          <w:sz w:val="24"/>
        </w:rPr>
        <w:t xml:space="preserve">                                                           </w:t>
      </w:r>
      <w:r w:rsidRPr="00A56DE4">
        <w:rPr>
          <w:rFonts w:ascii="宋体" w:hAnsi="宋体"/>
          <w:sz w:val="24"/>
        </w:rPr>
        <w:t>202</w:t>
      </w:r>
      <w:r w:rsidR="00BE626D">
        <w:rPr>
          <w:rFonts w:ascii="宋体" w:hAnsi="宋体"/>
          <w:sz w:val="24"/>
        </w:rPr>
        <w:t>4</w:t>
      </w:r>
      <w:r w:rsidRPr="00A56DE4">
        <w:rPr>
          <w:rFonts w:ascii="宋体" w:hAnsi="宋体"/>
          <w:sz w:val="24"/>
        </w:rPr>
        <w:t>年</w:t>
      </w:r>
      <w:r w:rsidR="00BE626D">
        <w:rPr>
          <w:rFonts w:ascii="宋体" w:hAnsi="宋体"/>
          <w:sz w:val="24"/>
        </w:rPr>
        <w:t>3</w:t>
      </w:r>
      <w:r w:rsidRPr="00A56DE4">
        <w:rPr>
          <w:rFonts w:ascii="宋体" w:hAnsi="宋体"/>
          <w:sz w:val="24"/>
        </w:rPr>
        <w:t>月</w:t>
      </w:r>
    </w:p>
    <w:p w14:paraId="3715AF64" w14:textId="77777777" w:rsidR="00591C00" w:rsidRPr="00A56DE4" w:rsidRDefault="00356F07" w:rsidP="00591C00">
      <w:pPr>
        <w:spacing w:line="360" w:lineRule="auto"/>
        <w:rPr>
          <w:rFonts w:ascii="宋体" w:hAnsi="宋体"/>
          <w:b/>
          <w:sz w:val="24"/>
        </w:rPr>
      </w:pPr>
      <w:r w:rsidRPr="00A56DE4">
        <w:rPr>
          <w:rFonts w:ascii="宋体" w:hAnsi="宋体"/>
          <w:bCs/>
          <w:sz w:val="24"/>
        </w:rPr>
        <w:br w:type="page"/>
      </w:r>
      <w:r w:rsidR="00591C00" w:rsidRPr="00A56DE4">
        <w:rPr>
          <w:rFonts w:ascii="宋体" w:hAnsi="宋体" w:hint="eastAsia"/>
          <w:b/>
          <w:sz w:val="24"/>
        </w:rPr>
        <w:lastRenderedPageBreak/>
        <w:t>附件一、对供应商的资格要求</w:t>
      </w:r>
    </w:p>
    <w:p w14:paraId="55F66293"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hint="eastAsia"/>
          <w:sz w:val="24"/>
        </w:rPr>
        <w:t>具有独立法人资格及相应经营范围</w:t>
      </w:r>
      <w:r w:rsidR="00480CCD" w:rsidRPr="00A56DE4">
        <w:rPr>
          <w:rFonts w:ascii="宋体" w:hAnsi="宋体" w:hint="eastAsia"/>
          <w:sz w:val="24"/>
        </w:rPr>
        <w:t>、</w:t>
      </w:r>
      <w:r w:rsidR="00C6118B" w:rsidRPr="00A56DE4">
        <w:rPr>
          <w:rFonts w:ascii="宋体" w:hAnsi="宋体" w:hint="eastAsia"/>
          <w:sz w:val="24"/>
        </w:rPr>
        <w:t>服务能力</w:t>
      </w:r>
      <w:r w:rsidRPr="00A56DE4">
        <w:rPr>
          <w:rFonts w:ascii="宋体" w:hAnsi="宋体" w:hint="eastAsia"/>
          <w:sz w:val="24"/>
        </w:rPr>
        <w:t>；</w:t>
      </w:r>
    </w:p>
    <w:p w14:paraId="683073AC"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65C4F99" w14:textId="77777777" w:rsidR="00591C00" w:rsidRPr="00A56DE4" w:rsidRDefault="00591C00" w:rsidP="00591C00">
      <w:pPr>
        <w:spacing w:line="360" w:lineRule="auto"/>
        <w:rPr>
          <w:rFonts w:ascii="宋体" w:hAnsi="宋体"/>
          <w:b/>
          <w:sz w:val="24"/>
        </w:rPr>
      </w:pPr>
      <w:r w:rsidRPr="00A56DE4">
        <w:rPr>
          <w:rFonts w:ascii="宋体" w:hAnsi="宋体" w:hint="eastAsia"/>
          <w:b/>
          <w:sz w:val="24"/>
        </w:rPr>
        <w:t>备注：请各供应商根据上述资格条件，提供相关的资格证明文件</w:t>
      </w:r>
      <w:r w:rsidRPr="00A56DE4">
        <w:rPr>
          <w:rFonts w:ascii="宋体" w:hAnsi="宋体" w:hint="eastAsia"/>
          <w:sz w:val="24"/>
        </w:rPr>
        <w:t>（</w:t>
      </w:r>
      <w:r w:rsidRPr="00A56DE4">
        <w:rPr>
          <w:rFonts w:ascii="宋体" w:hAnsi="宋体" w:hint="eastAsia"/>
          <w:bCs/>
          <w:sz w:val="24"/>
        </w:rPr>
        <w:t>营业执照副本复印件1份、</w:t>
      </w:r>
      <w:r w:rsidRPr="00A56DE4">
        <w:rPr>
          <w:rFonts w:ascii="宋体" w:hAnsi="宋体" w:hint="eastAsia"/>
          <w:sz w:val="24"/>
        </w:rPr>
        <w:t>其他上述提及的资格证明文件复印件各1份</w:t>
      </w:r>
      <w:r w:rsidRPr="00A56DE4">
        <w:rPr>
          <w:rFonts w:ascii="宋体" w:hAnsi="宋体" w:hint="eastAsia"/>
          <w:b/>
          <w:sz w:val="24"/>
        </w:rPr>
        <w:t>。所有复印件需加盖公章。</w:t>
      </w:r>
    </w:p>
    <w:p w14:paraId="6E666F54" w14:textId="77777777" w:rsidR="00591C00" w:rsidRPr="00A56DE4" w:rsidRDefault="00591C00" w:rsidP="00591C00">
      <w:pPr>
        <w:spacing w:line="360" w:lineRule="auto"/>
        <w:rPr>
          <w:rFonts w:ascii="宋体" w:hAnsi="宋体"/>
          <w:b/>
          <w:sz w:val="24"/>
        </w:rPr>
      </w:pPr>
    </w:p>
    <w:p w14:paraId="6AC9E6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5E8B3000"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CBD6185" w14:textId="77777777" w:rsidR="00591C00" w:rsidRPr="00A56DE4" w:rsidRDefault="00591C00" w:rsidP="00591C00">
      <w:pPr>
        <w:spacing w:line="360" w:lineRule="auto"/>
        <w:rPr>
          <w:rFonts w:ascii="宋体" w:hAnsi="宋体"/>
          <w:b/>
          <w:sz w:val="24"/>
        </w:rPr>
      </w:pPr>
    </w:p>
    <w:p w14:paraId="2852E5E9" w14:textId="77777777" w:rsidR="00591C00" w:rsidRPr="00A56DE4" w:rsidRDefault="00591C00" w:rsidP="00591C00">
      <w:pPr>
        <w:spacing w:afterLines="100" w:after="312"/>
        <w:jc w:val="left"/>
        <w:rPr>
          <w:rFonts w:ascii="宋体" w:hAnsi="宋体"/>
          <w:b/>
          <w:sz w:val="24"/>
        </w:rPr>
      </w:pPr>
      <w:r w:rsidRPr="00A56DE4">
        <w:rPr>
          <w:rFonts w:ascii="宋体" w:hAnsi="宋体"/>
          <w:b/>
          <w:sz w:val="24"/>
        </w:rPr>
        <w:br w:type="page"/>
      </w:r>
      <w:r w:rsidRPr="00A56DE4">
        <w:rPr>
          <w:rFonts w:ascii="宋体" w:hAnsi="宋体" w:hint="eastAsia"/>
          <w:b/>
          <w:sz w:val="24"/>
        </w:rPr>
        <w:lastRenderedPageBreak/>
        <w:t>附件</w:t>
      </w:r>
      <w:r w:rsidR="00FD42ED" w:rsidRPr="00A56DE4">
        <w:rPr>
          <w:rFonts w:ascii="宋体" w:hAnsi="宋体" w:hint="eastAsia"/>
          <w:b/>
          <w:sz w:val="24"/>
        </w:rPr>
        <w:t>二</w:t>
      </w:r>
      <w:r w:rsidRPr="00A56DE4">
        <w:rPr>
          <w:rFonts w:ascii="宋体" w:hAnsi="宋体" w:hint="eastAsia"/>
          <w:b/>
          <w:sz w:val="24"/>
        </w:rPr>
        <w:t>、法定代表人资格证明文件</w:t>
      </w:r>
    </w:p>
    <w:p w14:paraId="0F4AF72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法定代表人资格证明书</w:t>
      </w:r>
    </w:p>
    <w:p w14:paraId="49F7A4E0" w14:textId="77777777" w:rsidR="00591C00" w:rsidRPr="00A56DE4" w:rsidRDefault="00591C00" w:rsidP="00591C00">
      <w:pPr>
        <w:ind w:firstLineChars="200" w:firstLine="560"/>
        <w:rPr>
          <w:rFonts w:ascii="宋体" w:hAnsi="宋体"/>
          <w:sz w:val="28"/>
          <w:szCs w:val="28"/>
        </w:rPr>
      </w:pPr>
    </w:p>
    <w:p w14:paraId="3C7CF0D4"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u w:val="single"/>
        </w:rPr>
        <w:t>（法定代表人姓名）</w:t>
      </w:r>
      <w:r w:rsidRPr="00A56DE4">
        <w:rPr>
          <w:rFonts w:ascii="宋体" w:hAnsi="宋体"/>
          <w:sz w:val="28"/>
          <w:szCs w:val="28"/>
        </w:rPr>
        <w:t>系</w:t>
      </w: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的法定代表人。</w:t>
      </w:r>
    </w:p>
    <w:p w14:paraId="202FCB7C" w14:textId="77777777" w:rsidR="00591C00" w:rsidRPr="00A56DE4" w:rsidRDefault="00591C00" w:rsidP="00591C00">
      <w:pPr>
        <w:ind w:firstLineChars="200" w:firstLine="560"/>
        <w:rPr>
          <w:rFonts w:ascii="宋体" w:hAnsi="宋体"/>
          <w:sz w:val="28"/>
          <w:szCs w:val="28"/>
        </w:rPr>
      </w:pPr>
    </w:p>
    <w:p w14:paraId="649E1F0C"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rPr>
        <w:t>特此证明</w:t>
      </w:r>
    </w:p>
    <w:p w14:paraId="211A08BF" w14:textId="77777777" w:rsidR="00591C00" w:rsidRPr="00A56DE4" w:rsidRDefault="00591C00" w:rsidP="00591C00">
      <w:pPr>
        <w:rPr>
          <w:rFonts w:ascii="宋体" w:hAnsi="宋体"/>
          <w:sz w:val="28"/>
          <w:szCs w:val="28"/>
        </w:rPr>
      </w:pPr>
      <w:r w:rsidRPr="00A56DE4">
        <w:rPr>
          <w:rFonts w:ascii="宋体" w:hAnsi="宋体"/>
          <w:noProof/>
        </w:rPr>
        <mc:AlternateContent>
          <mc:Choice Requires="wps">
            <w:drawing>
              <wp:anchor distT="0" distB="0" distL="114300" distR="114300" simplePos="0" relativeHeight="251659264" behindDoc="0" locked="0" layoutInCell="1" allowOverlap="1" wp14:anchorId="6FDB0D1E" wp14:editId="4193368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0D1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56DE4">
        <w:rPr>
          <w:rFonts w:ascii="宋体" w:hAnsi="宋体"/>
          <w:noProof/>
          <w:sz w:val="28"/>
          <w:szCs w:val="28"/>
        </w:rPr>
        <mc:AlternateContent>
          <mc:Choice Requires="wps">
            <w:drawing>
              <wp:anchor distT="0" distB="0" distL="114300" distR="114300" simplePos="0" relativeHeight="251660288" behindDoc="0" locked="0" layoutInCell="1" allowOverlap="1" wp14:anchorId="479FB1FC" wp14:editId="547BDB53">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FB1FC"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7ECE44C0" w14:textId="77777777" w:rsidR="00591C00" w:rsidRPr="00A56DE4" w:rsidRDefault="00591C00" w:rsidP="00591C00">
      <w:pPr>
        <w:rPr>
          <w:rFonts w:ascii="宋体" w:hAnsi="宋体"/>
          <w:sz w:val="28"/>
          <w:szCs w:val="28"/>
        </w:rPr>
      </w:pPr>
    </w:p>
    <w:p w14:paraId="4A3070E3" w14:textId="77777777" w:rsidR="00591C00" w:rsidRPr="00A56DE4" w:rsidRDefault="00591C00" w:rsidP="00591C00">
      <w:pPr>
        <w:rPr>
          <w:rFonts w:ascii="宋体" w:hAnsi="宋体"/>
          <w:sz w:val="28"/>
          <w:szCs w:val="28"/>
        </w:rPr>
      </w:pPr>
    </w:p>
    <w:p w14:paraId="3F67871C" w14:textId="77777777" w:rsidR="00591C00" w:rsidRPr="00A56DE4" w:rsidRDefault="00591C00" w:rsidP="00591C00">
      <w:pPr>
        <w:rPr>
          <w:rFonts w:ascii="宋体" w:hAnsi="宋体"/>
          <w:sz w:val="28"/>
          <w:szCs w:val="28"/>
        </w:rPr>
      </w:pPr>
    </w:p>
    <w:p w14:paraId="01B7246D" w14:textId="77777777" w:rsidR="00591C00" w:rsidRPr="00A56DE4" w:rsidRDefault="00591C00" w:rsidP="00591C00">
      <w:pPr>
        <w:rPr>
          <w:rFonts w:ascii="宋体" w:hAnsi="宋体"/>
          <w:sz w:val="28"/>
          <w:szCs w:val="28"/>
        </w:rPr>
      </w:pPr>
    </w:p>
    <w:p w14:paraId="69FD289C" w14:textId="77777777" w:rsidR="00591C00" w:rsidRPr="00A56DE4" w:rsidRDefault="00591C00" w:rsidP="00591C00">
      <w:pPr>
        <w:rPr>
          <w:rFonts w:ascii="宋体" w:hAnsi="宋体"/>
          <w:sz w:val="28"/>
          <w:szCs w:val="28"/>
        </w:rPr>
      </w:pPr>
    </w:p>
    <w:p w14:paraId="300BDFA9" w14:textId="77777777" w:rsidR="00591C00" w:rsidRPr="00A56DE4" w:rsidRDefault="00591C00" w:rsidP="00591C00">
      <w:pPr>
        <w:rPr>
          <w:rFonts w:ascii="宋体" w:hAnsi="宋体"/>
          <w:sz w:val="28"/>
          <w:szCs w:val="28"/>
        </w:rPr>
      </w:pPr>
    </w:p>
    <w:p w14:paraId="529031F5" w14:textId="77777777" w:rsidR="00591C00" w:rsidRPr="00A56DE4" w:rsidRDefault="00591C00" w:rsidP="00591C00">
      <w:pPr>
        <w:rPr>
          <w:rFonts w:ascii="宋体" w:hAnsi="宋体"/>
          <w:sz w:val="28"/>
          <w:szCs w:val="28"/>
        </w:rPr>
      </w:pPr>
    </w:p>
    <w:p w14:paraId="00D95C80" w14:textId="77777777" w:rsidR="00591C00" w:rsidRPr="00A56DE4" w:rsidRDefault="00591C00" w:rsidP="00591C00">
      <w:pPr>
        <w:ind w:firstLineChars="1750" w:firstLine="4900"/>
        <w:rPr>
          <w:rFonts w:ascii="宋体" w:hAnsi="宋体"/>
          <w:sz w:val="28"/>
          <w:szCs w:val="28"/>
        </w:rPr>
      </w:pPr>
    </w:p>
    <w:p w14:paraId="2DBE3B78"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w:t>
      </w:r>
      <w:r w:rsidRPr="00A56DE4">
        <w:rPr>
          <w:rFonts w:ascii="宋体" w:hAnsi="宋体" w:hint="eastAsia"/>
          <w:sz w:val="28"/>
          <w:szCs w:val="28"/>
        </w:rPr>
        <w:t>供应商</w:t>
      </w:r>
      <w:r w:rsidRPr="00A56DE4">
        <w:rPr>
          <w:rFonts w:ascii="宋体" w:hAnsi="宋体"/>
          <w:sz w:val="28"/>
          <w:szCs w:val="28"/>
        </w:rPr>
        <w:t>全称：（盖章）</w:t>
      </w:r>
    </w:p>
    <w:p w14:paraId="75FC416F" w14:textId="77777777" w:rsidR="00591C00" w:rsidRPr="00A56DE4" w:rsidRDefault="00591C00" w:rsidP="00591C00">
      <w:pPr>
        <w:jc w:val="left"/>
        <w:rPr>
          <w:rFonts w:ascii="宋体" w:hAnsi="宋体"/>
          <w:sz w:val="28"/>
          <w:szCs w:val="28"/>
        </w:rPr>
      </w:pPr>
    </w:p>
    <w:p w14:paraId="696738AB"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年  月  日</w:t>
      </w:r>
    </w:p>
    <w:p w14:paraId="37F5EB96" w14:textId="77777777" w:rsidR="00591C00" w:rsidRPr="00A56DE4" w:rsidRDefault="00591C00" w:rsidP="00591C00">
      <w:pPr>
        <w:ind w:firstLineChars="1869" w:firstLine="5981"/>
        <w:jc w:val="left"/>
        <w:rPr>
          <w:rFonts w:ascii="宋体" w:hAnsi="宋体"/>
          <w:sz w:val="32"/>
          <w:szCs w:val="32"/>
        </w:rPr>
      </w:pPr>
    </w:p>
    <w:p w14:paraId="705BAFCF" w14:textId="77777777" w:rsidR="00591C00" w:rsidRPr="00A56DE4" w:rsidRDefault="00591C00" w:rsidP="00591C00">
      <w:pPr>
        <w:rPr>
          <w:rFonts w:ascii="宋体" w:hAnsi="宋体"/>
          <w:b/>
          <w:sz w:val="24"/>
        </w:rPr>
      </w:pPr>
      <w:r w:rsidRPr="00A56DE4">
        <w:rPr>
          <w:rFonts w:ascii="宋体" w:hAnsi="宋体"/>
          <w:sz w:val="28"/>
          <w:szCs w:val="28"/>
        </w:rPr>
        <w:br w:type="page"/>
      </w:r>
      <w:r w:rsidRPr="00A56DE4">
        <w:rPr>
          <w:rFonts w:ascii="宋体" w:hAnsi="宋体" w:hint="eastAsia"/>
          <w:b/>
          <w:sz w:val="24"/>
        </w:rPr>
        <w:lastRenderedPageBreak/>
        <w:t>附件</w:t>
      </w:r>
      <w:r w:rsidR="00FD42ED" w:rsidRPr="00A56DE4">
        <w:rPr>
          <w:rFonts w:ascii="宋体" w:hAnsi="宋体" w:hint="eastAsia"/>
          <w:b/>
          <w:sz w:val="24"/>
        </w:rPr>
        <w:t>三</w:t>
      </w:r>
      <w:r w:rsidRPr="00A56DE4">
        <w:rPr>
          <w:rFonts w:ascii="宋体" w:hAnsi="宋体" w:hint="eastAsia"/>
          <w:b/>
          <w:sz w:val="24"/>
        </w:rPr>
        <w:t>、法定代表人授权书</w:t>
      </w:r>
    </w:p>
    <w:p w14:paraId="08747BA2" w14:textId="77777777" w:rsidR="00591C00" w:rsidRPr="00A56DE4" w:rsidRDefault="00591C00" w:rsidP="00591C00">
      <w:pPr>
        <w:rPr>
          <w:rFonts w:ascii="宋体" w:hAnsi="宋体"/>
          <w:b/>
          <w:sz w:val="24"/>
        </w:rPr>
      </w:pPr>
    </w:p>
    <w:p w14:paraId="77B7AAD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法定代表人授权书</w:t>
      </w:r>
    </w:p>
    <w:p w14:paraId="5C214A99" w14:textId="77777777" w:rsidR="00591C00" w:rsidRPr="00A56DE4" w:rsidRDefault="00591C00" w:rsidP="00591C00">
      <w:pPr>
        <w:spacing w:line="560" w:lineRule="exact"/>
        <w:rPr>
          <w:rFonts w:ascii="宋体" w:hAnsi="宋体" w:cs="华文中宋"/>
          <w:b/>
          <w:sz w:val="28"/>
          <w:szCs w:val="28"/>
        </w:rPr>
      </w:pPr>
    </w:p>
    <w:p w14:paraId="0437C9CB" w14:textId="77777777" w:rsidR="00591C00" w:rsidRPr="00A56DE4" w:rsidRDefault="00591C00" w:rsidP="00591C00">
      <w:pPr>
        <w:spacing w:line="600" w:lineRule="exact"/>
        <w:rPr>
          <w:rFonts w:ascii="宋体" w:hAnsi="宋体"/>
          <w:sz w:val="28"/>
          <w:szCs w:val="28"/>
        </w:rPr>
      </w:pPr>
      <w:r w:rsidRPr="00A56DE4">
        <w:rPr>
          <w:rFonts w:ascii="宋体" w:hAnsi="宋体"/>
          <w:sz w:val="28"/>
          <w:szCs w:val="28"/>
        </w:rPr>
        <w:t>（采购</w:t>
      </w:r>
      <w:r w:rsidRPr="00A56DE4">
        <w:rPr>
          <w:rFonts w:ascii="宋体" w:hAnsi="宋体" w:hint="eastAsia"/>
          <w:sz w:val="28"/>
          <w:szCs w:val="28"/>
        </w:rPr>
        <w:t>人</w:t>
      </w:r>
      <w:r w:rsidRPr="00A56DE4">
        <w:rPr>
          <w:rFonts w:ascii="宋体" w:hAnsi="宋体"/>
          <w:sz w:val="28"/>
          <w:szCs w:val="28"/>
        </w:rPr>
        <w:t>名称）：</w:t>
      </w:r>
    </w:p>
    <w:p w14:paraId="6B452E09" w14:textId="77777777" w:rsidR="00591C00" w:rsidRPr="00A56DE4" w:rsidRDefault="00591C00" w:rsidP="00591C00">
      <w:pPr>
        <w:spacing w:line="600" w:lineRule="exact"/>
        <w:ind w:firstLineChars="213" w:firstLine="596"/>
        <w:rPr>
          <w:rFonts w:ascii="宋体" w:hAnsi="宋体"/>
          <w:sz w:val="28"/>
          <w:szCs w:val="28"/>
        </w:rPr>
      </w:pP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法定代表人</w:t>
      </w:r>
      <w:r w:rsidRPr="00A56DE4">
        <w:rPr>
          <w:rFonts w:ascii="宋体" w:hAnsi="宋体"/>
          <w:sz w:val="28"/>
          <w:szCs w:val="28"/>
          <w:u w:val="single"/>
        </w:rPr>
        <w:t>（姓名、职务）</w:t>
      </w:r>
      <w:r w:rsidRPr="00A56DE4">
        <w:rPr>
          <w:rFonts w:ascii="宋体" w:hAnsi="宋体"/>
          <w:sz w:val="28"/>
          <w:szCs w:val="28"/>
        </w:rPr>
        <w:t>授权</w:t>
      </w:r>
      <w:r w:rsidRPr="00A56DE4">
        <w:rPr>
          <w:rFonts w:ascii="宋体" w:hAnsi="宋体"/>
          <w:sz w:val="28"/>
          <w:szCs w:val="28"/>
          <w:u w:val="single"/>
        </w:rPr>
        <w:t>（授权代表姓名、职务）</w:t>
      </w:r>
      <w:r w:rsidRPr="00A56DE4">
        <w:rPr>
          <w:rFonts w:ascii="宋体" w:hAnsi="宋体"/>
          <w:sz w:val="28"/>
          <w:szCs w:val="28"/>
        </w:rPr>
        <w:t>为全权代表，参加贵部组织的项目编号为</w:t>
      </w:r>
      <w:r w:rsidRPr="00A56DE4">
        <w:rPr>
          <w:rFonts w:ascii="宋体" w:hAnsi="宋体"/>
          <w:sz w:val="28"/>
          <w:szCs w:val="28"/>
          <w:u w:val="single"/>
        </w:rPr>
        <w:t>（项目编号）</w:t>
      </w:r>
      <w:r w:rsidRPr="00A56DE4">
        <w:rPr>
          <w:rFonts w:ascii="宋体" w:hAnsi="宋体"/>
          <w:sz w:val="28"/>
          <w:szCs w:val="28"/>
        </w:rPr>
        <w:t>的</w:t>
      </w:r>
      <w:r w:rsidRPr="00A56DE4">
        <w:rPr>
          <w:rFonts w:ascii="宋体" w:hAnsi="宋体"/>
          <w:sz w:val="28"/>
          <w:szCs w:val="28"/>
          <w:u w:val="single"/>
        </w:rPr>
        <w:t>（项目名称）</w:t>
      </w:r>
      <w:r w:rsidRPr="00A56DE4">
        <w:rPr>
          <w:rFonts w:ascii="宋体" w:hAnsi="宋体"/>
          <w:sz w:val="28"/>
          <w:szCs w:val="28"/>
        </w:rPr>
        <w:t>采购活动，全权处理采购活动中的一切事宜。</w:t>
      </w:r>
    </w:p>
    <w:p w14:paraId="5803FF70" w14:textId="77777777" w:rsidR="00591C00" w:rsidRPr="00A56DE4" w:rsidRDefault="00591C00" w:rsidP="00591C00">
      <w:pPr>
        <w:spacing w:line="560" w:lineRule="exact"/>
        <w:ind w:firstLine="600"/>
        <w:rPr>
          <w:rFonts w:ascii="宋体" w:hAnsi="宋体"/>
          <w:sz w:val="28"/>
          <w:szCs w:val="28"/>
        </w:rPr>
      </w:pPr>
    </w:p>
    <w:p w14:paraId="2C6B4262" w14:textId="77777777" w:rsidR="00591C00" w:rsidRPr="00A56DE4" w:rsidRDefault="00591C00" w:rsidP="00591C00">
      <w:pPr>
        <w:spacing w:line="560" w:lineRule="exact"/>
        <w:ind w:leftChars="-1" w:left="-2" w:firstLine="3512"/>
        <w:rPr>
          <w:rFonts w:ascii="宋体" w:hAnsi="宋体"/>
          <w:sz w:val="28"/>
          <w:szCs w:val="28"/>
        </w:rPr>
      </w:pPr>
      <w:r w:rsidRPr="00A56DE4">
        <w:rPr>
          <w:rFonts w:ascii="宋体" w:hAnsi="宋体" w:hint="eastAsia"/>
          <w:sz w:val="28"/>
          <w:szCs w:val="28"/>
        </w:rPr>
        <w:t>供应商</w:t>
      </w:r>
      <w:r w:rsidRPr="00A56DE4">
        <w:rPr>
          <w:rFonts w:ascii="宋体" w:hAnsi="宋体"/>
          <w:sz w:val="28"/>
          <w:szCs w:val="28"/>
        </w:rPr>
        <w:t>全称：（盖章）</w:t>
      </w:r>
    </w:p>
    <w:p w14:paraId="29DE6326"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w:t>
      </w:r>
    </w:p>
    <w:p w14:paraId="538E6F76" w14:textId="77777777" w:rsidR="00591C00" w:rsidRPr="00A56DE4" w:rsidRDefault="00591C00" w:rsidP="00591C00">
      <w:pPr>
        <w:spacing w:line="560" w:lineRule="exact"/>
        <w:ind w:leftChars="1471" w:left="6340" w:hangingChars="1161" w:hanging="3251"/>
        <w:rPr>
          <w:rFonts w:ascii="宋体" w:hAnsi="宋体"/>
          <w:sz w:val="28"/>
          <w:szCs w:val="28"/>
        </w:rPr>
      </w:pPr>
      <w:r w:rsidRPr="00A56DE4">
        <w:rPr>
          <w:rFonts w:ascii="宋体" w:hAnsi="宋体"/>
          <w:sz w:val="28"/>
          <w:szCs w:val="28"/>
        </w:rPr>
        <w:t>法定代表人：（签字或盖章）</w:t>
      </w:r>
    </w:p>
    <w:p w14:paraId="1A56E6B9"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年    月    日</w:t>
      </w:r>
    </w:p>
    <w:p w14:paraId="12DE0D6B" w14:textId="77777777" w:rsidR="00591C00" w:rsidRPr="00A56DE4" w:rsidRDefault="00591C00" w:rsidP="00591C00">
      <w:pPr>
        <w:spacing w:line="560" w:lineRule="exact"/>
        <w:rPr>
          <w:rFonts w:ascii="宋体" w:hAnsi="宋体"/>
          <w:sz w:val="28"/>
          <w:szCs w:val="28"/>
        </w:rPr>
      </w:pPr>
      <w:r w:rsidRPr="00A56DE4">
        <w:rPr>
          <w:rFonts w:ascii="宋体" w:hAnsi="宋体"/>
          <w:sz w:val="28"/>
          <w:szCs w:val="28"/>
        </w:rPr>
        <w:t>附：</w:t>
      </w:r>
    </w:p>
    <w:p w14:paraId="6BB57CEA"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授权代表姓名：              </w:t>
      </w:r>
    </w:p>
    <w:p w14:paraId="2C85FBF2"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职    务：                  电    话：</w:t>
      </w:r>
    </w:p>
    <w:p w14:paraId="2B1F2BC9"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传    真：                  邮    编：</w:t>
      </w:r>
    </w:p>
    <w:p w14:paraId="65DF92B0"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通讯地址：</w:t>
      </w:r>
    </w:p>
    <w:p w14:paraId="4D0B4D84" w14:textId="77777777" w:rsidR="00591C00" w:rsidRPr="00A56DE4" w:rsidRDefault="00591C00" w:rsidP="00591C00">
      <w:pPr>
        <w:spacing w:line="560" w:lineRule="exact"/>
        <w:ind w:firstLine="573"/>
        <w:rPr>
          <w:rFonts w:ascii="宋体" w:hAnsi="宋体"/>
        </w:rPr>
      </w:pPr>
      <w:r w:rsidRPr="00A56DE4">
        <w:rPr>
          <w:rFonts w:ascii="宋体" w:hAnsi="宋体"/>
          <w:noProof/>
        </w:rPr>
        <mc:AlternateContent>
          <mc:Choice Requires="wps">
            <w:drawing>
              <wp:anchor distT="0" distB="0" distL="114300" distR="114300" simplePos="0" relativeHeight="251662336" behindDoc="0" locked="0" layoutInCell="1" allowOverlap="1" wp14:anchorId="2E99E3A2" wp14:editId="60BE8794">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9E3A2"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56DE4">
        <w:rPr>
          <w:rFonts w:ascii="宋体" w:hAnsi="宋体"/>
          <w:noProof/>
        </w:rPr>
        <mc:AlternateContent>
          <mc:Choice Requires="wps">
            <w:drawing>
              <wp:anchor distT="0" distB="0" distL="114300" distR="114300" simplePos="0" relativeHeight="251661312" behindDoc="0" locked="0" layoutInCell="1" allowOverlap="1" wp14:anchorId="08642EC8" wp14:editId="0663655C">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42EC8"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45A9AA27" w14:textId="77777777" w:rsidR="00591C00" w:rsidRPr="00A56DE4" w:rsidRDefault="00591C00" w:rsidP="00591C00">
      <w:pPr>
        <w:spacing w:line="560" w:lineRule="exact"/>
        <w:ind w:firstLine="573"/>
        <w:rPr>
          <w:rFonts w:ascii="宋体" w:hAnsi="宋体"/>
        </w:rPr>
      </w:pPr>
    </w:p>
    <w:p w14:paraId="18F174E9" w14:textId="77777777" w:rsidR="00591C00" w:rsidRPr="00A56DE4" w:rsidRDefault="00591C00" w:rsidP="00591C00">
      <w:pPr>
        <w:spacing w:line="560" w:lineRule="exact"/>
        <w:ind w:firstLine="573"/>
        <w:rPr>
          <w:rFonts w:ascii="宋体" w:hAnsi="宋体"/>
        </w:rPr>
      </w:pPr>
    </w:p>
    <w:p w14:paraId="021EC0DA" w14:textId="77777777" w:rsidR="00591C00" w:rsidRPr="00A56DE4" w:rsidRDefault="00591C00" w:rsidP="00591C00">
      <w:pPr>
        <w:spacing w:line="560" w:lineRule="exact"/>
        <w:ind w:firstLine="573"/>
        <w:rPr>
          <w:rFonts w:ascii="宋体" w:hAnsi="宋体"/>
        </w:rPr>
      </w:pPr>
    </w:p>
    <w:p w14:paraId="70D91321" w14:textId="77777777" w:rsidR="00591C00" w:rsidRPr="00A56DE4" w:rsidRDefault="00591C00" w:rsidP="00591C00">
      <w:pPr>
        <w:spacing w:line="560" w:lineRule="exact"/>
        <w:ind w:firstLine="573"/>
        <w:rPr>
          <w:rFonts w:ascii="宋体" w:hAnsi="宋体"/>
        </w:rPr>
      </w:pPr>
    </w:p>
    <w:p w14:paraId="49975E09" w14:textId="77777777" w:rsidR="00BE626D" w:rsidRPr="00BE626D" w:rsidRDefault="00BE626D" w:rsidP="00BE626D">
      <w:pPr>
        <w:spacing w:line="360" w:lineRule="auto"/>
        <w:rPr>
          <w:rFonts w:ascii="宋体" w:hAnsi="宋体"/>
          <w:b/>
          <w:color w:val="C00000"/>
          <w:sz w:val="32"/>
          <w:lang w:eastAsia="zh-Hans"/>
        </w:rPr>
      </w:pPr>
      <w:r w:rsidRPr="00BE626D">
        <w:rPr>
          <w:rFonts w:ascii="宋体" w:hAnsi="宋体" w:hint="eastAsia"/>
          <w:b/>
          <w:color w:val="C00000"/>
          <w:sz w:val="32"/>
          <w:highlight w:val="yellow"/>
          <w:lang w:eastAsia="zh-Hans"/>
        </w:rPr>
        <w:t>注</w:t>
      </w:r>
      <w:r w:rsidRPr="00BE626D">
        <w:rPr>
          <w:rFonts w:ascii="宋体" w:hAnsi="宋体"/>
          <w:b/>
          <w:color w:val="C00000"/>
          <w:sz w:val="32"/>
          <w:highlight w:val="yellow"/>
          <w:lang w:eastAsia="zh-Hans"/>
        </w:rPr>
        <w:t>：</w:t>
      </w:r>
      <w:r w:rsidRPr="00BE626D">
        <w:rPr>
          <w:rFonts w:ascii="宋体" w:hAnsi="宋体" w:hint="eastAsia"/>
          <w:b/>
          <w:color w:val="C00000"/>
          <w:sz w:val="32"/>
          <w:highlight w:val="yellow"/>
          <w:lang w:eastAsia="zh-Hans"/>
        </w:rPr>
        <w:t>授权代表需提供近</w:t>
      </w:r>
      <w:r w:rsidRPr="00BE626D">
        <w:rPr>
          <w:rFonts w:ascii="宋体" w:hAnsi="宋体" w:hint="eastAsia"/>
          <w:b/>
          <w:color w:val="C00000"/>
          <w:sz w:val="32"/>
          <w:highlight w:val="yellow"/>
        </w:rPr>
        <w:t>六</w:t>
      </w:r>
      <w:r w:rsidRPr="00BE626D">
        <w:rPr>
          <w:rFonts w:ascii="宋体" w:hAnsi="宋体" w:hint="eastAsia"/>
          <w:b/>
          <w:color w:val="C00000"/>
          <w:sz w:val="32"/>
          <w:highlight w:val="yellow"/>
          <w:lang w:eastAsia="zh-Hans"/>
        </w:rPr>
        <w:t>个月任意一个月在该公司社保缴纳证明</w:t>
      </w:r>
      <w:r w:rsidRPr="00BE626D">
        <w:rPr>
          <w:rFonts w:ascii="宋体" w:hAnsi="宋体"/>
          <w:b/>
          <w:color w:val="C00000"/>
          <w:sz w:val="32"/>
          <w:highlight w:val="yellow"/>
          <w:lang w:eastAsia="zh-Hans"/>
        </w:rPr>
        <w:t>。</w:t>
      </w:r>
    </w:p>
    <w:p w14:paraId="52BFD213" w14:textId="77777777" w:rsidR="00591C00" w:rsidRPr="00BE626D" w:rsidRDefault="00591C00" w:rsidP="00591C00">
      <w:pPr>
        <w:spacing w:line="360" w:lineRule="auto"/>
        <w:rPr>
          <w:rFonts w:ascii="宋体" w:hAnsi="宋体"/>
          <w:b/>
          <w:sz w:val="24"/>
        </w:rPr>
      </w:pPr>
    </w:p>
    <w:p w14:paraId="09B24DE8" w14:textId="6F2F526D" w:rsidR="00591C00" w:rsidRPr="00A56DE4" w:rsidRDefault="00591C00" w:rsidP="00591C00">
      <w:pPr>
        <w:spacing w:line="360" w:lineRule="auto"/>
        <w:outlineLvl w:val="0"/>
        <w:rPr>
          <w:rFonts w:ascii="宋体" w:hAnsi="宋体" w:cs="宋体"/>
          <w:sz w:val="24"/>
        </w:rPr>
        <w:sectPr w:rsidR="00591C00" w:rsidRPr="00A56DE4">
          <w:footerReference w:type="default" r:id="rId12"/>
          <w:pgSz w:w="11906" w:h="16838"/>
          <w:pgMar w:top="1418" w:right="1134" w:bottom="1134" w:left="1134" w:header="851" w:footer="992" w:gutter="0"/>
          <w:pgNumType w:start="1"/>
          <w:cols w:space="720"/>
          <w:docGrid w:type="lines" w:linePitch="312"/>
        </w:sectPr>
      </w:pPr>
    </w:p>
    <w:p w14:paraId="1863649F" w14:textId="77777777" w:rsidR="00591C00" w:rsidRPr="00A56DE4" w:rsidRDefault="00591C00" w:rsidP="00591C00">
      <w:pPr>
        <w:spacing w:line="360" w:lineRule="auto"/>
        <w:outlineLvl w:val="0"/>
        <w:rPr>
          <w:rFonts w:ascii="宋体" w:hAnsi="宋体"/>
          <w:b/>
          <w:sz w:val="24"/>
        </w:rPr>
      </w:pPr>
      <w:r w:rsidRPr="00A56DE4">
        <w:rPr>
          <w:rFonts w:ascii="宋体" w:hAnsi="宋体" w:hint="eastAsia"/>
          <w:b/>
          <w:sz w:val="24"/>
        </w:rPr>
        <w:lastRenderedPageBreak/>
        <w:t>附件</w:t>
      </w:r>
      <w:r w:rsidR="00FD42ED" w:rsidRPr="00A56DE4">
        <w:rPr>
          <w:rFonts w:ascii="宋体" w:hAnsi="宋体" w:hint="eastAsia"/>
          <w:b/>
          <w:sz w:val="24"/>
        </w:rPr>
        <w:t>四</w:t>
      </w:r>
      <w:r w:rsidRPr="00A56DE4">
        <w:rPr>
          <w:rFonts w:ascii="宋体" w:hAnsi="宋体" w:hint="eastAsia"/>
          <w:b/>
          <w:sz w:val="24"/>
        </w:rPr>
        <w:t xml:space="preserve">： </w:t>
      </w:r>
    </w:p>
    <w:p w14:paraId="3817E91A" w14:textId="77777777" w:rsidR="00591C00" w:rsidRPr="00A56DE4" w:rsidRDefault="00591C00" w:rsidP="00591C00">
      <w:pPr>
        <w:spacing w:line="360" w:lineRule="auto"/>
        <w:outlineLvl w:val="0"/>
        <w:rPr>
          <w:rFonts w:ascii="宋体" w:hAnsi="宋体"/>
          <w:b/>
          <w:sz w:val="24"/>
        </w:rPr>
      </w:pPr>
      <w:r w:rsidRPr="00A56DE4">
        <w:rPr>
          <w:rFonts w:ascii="宋体" w:hAnsi="宋体"/>
          <w:b/>
          <w:sz w:val="24"/>
        </w:rPr>
        <w:t>表</w:t>
      </w:r>
      <w:r w:rsidRPr="00A56DE4">
        <w:rPr>
          <w:rFonts w:ascii="宋体" w:hAnsi="宋体" w:hint="eastAsia"/>
          <w:b/>
          <w:sz w:val="24"/>
        </w:rPr>
        <w:t>1：</w:t>
      </w:r>
    </w:p>
    <w:p w14:paraId="08564CE9" w14:textId="77777777" w:rsidR="00591C00" w:rsidRPr="00A56DE4" w:rsidRDefault="00591C00" w:rsidP="00591C00">
      <w:pPr>
        <w:spacing w:line="360" w:lineRule="auto"/>
        <w:jc w:val="center"/>
        <w:outlineLvl w:val="0"/>
        <w:rPr>
          <w:rFonts w:ascii="宋体" w:hAnsi="宋体"/>
          <w:b/>
          <w:sz w:val="24"/>
        </w:rPr>
      </w:pPr>
      <w:r w:rsidRPr="00A56DE4">
        <w:rPr>
          <w:rFonts w:ascii="宋体" w:hAnsi="宋体" w:hint="eastAsia"/>
          <w:b/>
          <w:sz w:val="24"/>
        </w:rPr>
        <w:t>无利害关系声明和递交比价文件前3年内在经营活动中没有重大违法记录的书面声明</w:t>
      </w:r>
    </w:p>
    <w:p w14:paraId="71D13E8A" w14:textId="77777777" w:rsidR="00591C00" w:rsidRPr="00A56DE4" w:rsidRDefault="00591C00" w:rsidP="00591C00">
      <w:pPr>
        <w:spacing w:line="360" w:lineRule="auto"/>
        <w:ind w:firstLineChars="200" w:firstLine="480"/>
        <w:rPr>
          <w:rFonts w:ascii="宋体" w:hAnsi="宋体"/>
          <w:sz w:val="24"/>
        </w:rPr>
      </w:pPr>
    </w:p>
    <w:p w14:paraId="0359214F"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我方承诺与采购人不存在隶属关系或者其他利益关系。</w:t>
      </w:r>
    </w:p>
    <w:p w14:paraId="0D5F79D7" w14:textId="77777777" w:rsidR="00591C00" w:rsidRPr="00A56DE4" w:rsidRDefault="00591C00" w:rsidP="00591C00">
      <w:pPr>
        <w:spacing w:line="360" w:lineRule="auto"/>
        <w:rPr>
          <w:rFonts w:ascii="宋体" w:hAnsi="宋体" w:cs="宋体"/>
          <w:sz w:val="24"/>
        </w:rPr>
      </w:pPr>
    </w:p>
    <w:p w14:paraId="22D1F2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我方承诺与其他报价方不存在关联关系或者其他利益关系。</w:t>
      </w:r>
    </w:p>
    <w:p w14:paraId="6B3F47AA" w14:textId="77777777" w:rsidR="00591C00" w:rsidRPr="00A56DE4" w:rsidRDefault="00591C00" w:rsidP="00591C00">
      <w:pPr>
        <w:spacing w:line="360" w:lineRule="auto"/>
        <w:rPr>
          <w:rFonts w:ascii="宋体" w:hAnsi="宋体" w:cs="宋体"/>
          <w:sz w:val="24"/>
        </w:rPr>
      </w:pPr>
    </w:p>
    <w:p w14:paraId="75AD436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我方承诺递交比价文件前3年内在经营活动中没有重大违法记录。</w:t>
      </w:r>
    </w:p>
    <w:p w14:paraId="12FF05E8" w14:textId="77777777" w:rsidR="00591C00" w:rsidRPr="00A56DE4" w:rsidRDefault="00591C00" w:rsidP="00591C00">
      <w:pPr>
        <w:spacing w:line="360" w:lineRule="auto"/>
        <w:outlineLvl w:val="0"/>
        <w:rPr>
          <w:rFonts w:ascii="宋体" w:hAnsi="宋体" w:cs="宋体"/>
          <w:sz w:val="24"/>
        </w:rPr>
      </w:pPr>
    </w:p>
    <w:p w14:paraId="5C92602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767EE3CC" w14:textId="77777777" w:rsidR="00591C00" w:rsidRPr="00A56DE4" w:rsidRDefault="00591C00" w:rsidP="00591C00">
      <w:pPr>
        <w:spacing w:line="360" w:lineRule="auto"/>
        <w:rPr>
          <w:rFonts w:ascii="宋体" w:hAnsi="宋体" w:cs="宋体"/>
          <w:sz w:val="24"/>
        </w:rPr>
        <w:sectPr w:rsidR="00591C00" w:rsidRPr="00A56DE4">
          <w:pgSz w:w="11906" w:h="16838"/>
          <w:pgMar w:top="1418" w:right="1134" w:bottom="1134" w:left="1134" w:header="851" w:footer="992" w:gutter="0"/>
          <w:cols w:space="720"/>
          <w:docGrid w:type="linesAndChars" w:linePitch="312"/>
        </w:sectPr>
      </w:pPr>
      <w:r w:rsidRPr="00A56DE4">
        <w:rPr>
          <w:rFonts w:ascii="宋体" w:hAnsi="宋体" w:cs="宋体" w:hint="eastAsia"/>
          <w:sz w:val="24"/>
        </w:rPr>
        <w:t>日期：</w:t>
      </w:r>
    </w:p>
    <w:p w14:paraId="7CF5F514" w14:textId="77777777" w:rsidR="00591C00" w:rsidRPr="00A56DE4" w:rsidRDefault="00591C00" w:rsidP="00591C00">
      <w:pPr>
        <w:spacing w:line="360" w:lineRule="auto"/>
        <w:jc w:val="left"/>
        <w:outlineLvl w:val="0"/>
        <w:rPr>
          <w:rFonts w:ascii="宋体" w:hAnsi="宋体"/>
          <w:b/>
          <w:sz w:val="24"/>
        </w:rPr>
      </w:pPr>
      <w:r w:rsidRPr="00A56DE4">
        <w:rPr>
          <w:rFonts w:ascii="宋体" w:hAnsi="宋体" w:hint="eastAsia"/>
          <w:b/>
          <w:sz w:val="24"/>
        </w:rPr>
        <w:lastRenderedPageBreak/>
        <w:t>表2：对比价文件的真实性、合法性承诺函</w:t>
      </w:r>
    </w:p>
    <w:p w14:paraId="02C7F6BB" w14:textId="77777777" w:rsidR="00591C00" w:rsidRPr="00A56DE4" w:rsidRDefault="00591C00" w:rsidP="00591C00">
      <w:pPr>
        <w:spacing w:line="360" w:lineRule="auto"/>
        <w:rPr>
          <w:rFonts w:ascii="宋体" w:hAnsi="宋体" w:cs="宋体"/>
          <w:sz w:val="24"/>
        </w:rPr>
      </w:pPr>
    </w:p>
    <w:p w14:paraId="4C511E27"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我方承诺对所递交比价文件的真实性、合法性承担法律责任。</w:t>
      </w:r>
    </w:p>
    <w:p w14:paraId="5EFE9D2E" w14:textId="77777777" w:rsidR="00591C00" w:rsidRPr="00A56DE4" w:rsidRDefault="00591C00" w:rsidP="00591C00">
      <w:pPr>
        <w:spacing w:line="360" w:lineRule="auto"/>
        <w:rPr>
          <w:rFonts w:ascii="宋体" w:hAnsi="宋体" w:cs="宋体"/>
          <w:sz w:val="24"/>
        </w:rPr>
      </w:pPr>
    </w:p>
    <w:p w14:paraId="68E0C47A"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11DE6333"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B905E11" w14:textId="77777777" w:rsidR="00591C00" w:rsidRPr="00A56DE4" w:rsidRDefault="00591C00" w:rsidP="00591C00">
      <w:pPr>
        <w:spacing w:line="360" w:lineRule="auto"/>
        <w:rPr>
          <w:rFonts w:ascii="宋体" w:hAnsi="宋体"/>
          <w:sz w:val="24"/>
        </w:rPr>
      </w:pPr>
    </w:p>
    <w:p w14:paraId="0C75710B" w14:textId="77777777" w:rsidR="00591C00" w:rsidRPr="00A56DE4" w:rsidRDefault="00591C00" w:rsidP="00591C00">
      <w:pPr>
        <w:rPr>
          <w:rFonts w:ascii="宋体" w:hAnsi="宋体"/>
        </w:rPr>
      </w:pPr>
    </w:p>
    <w:p w14:paraId="107E75AF" w14:textId="77777777" w:rsidR="00591C00" w:rsidRPr="00A56DE4" w:rsidRDefault="00591C00">
      <w:pPr>
        <w:widowControl/>
        <w:jc w:val="left"/>
        <w:rPr>
          <w:rFonts w:ascii="宋体" w:hAnsi="宋体"/>
          <w:b/>
          <w:kern w:val="0"/>
          <w:sz w:val="24"/>
        </w:rPr>
      </w:pPr>
      <w:r w:rsidRPr="00A56DE4">
        <w:rPr>
          <w:rFonts w:ascii="宋体" w:hAnsi="宋体"/>
          <w:b/>
          <w:sz w:val="24"/>
        </w:rPr>
        <w:br w:type="page"/>
      </w:r>
    </w:p>
    <w:p w14:paraId="5E758760" w14:textId="77777777" w:rsidR="00356F07" w:rsidRPr="00A56DE4" w:rsidRDefault="00356F07" w:rsidP="00356F07">
      <w:pPr>
        <w:pStyle w:val="ac"/>
        <w:spacing w:after="156" w:line="360" w:lineRule="auto"/>
        <w:ind w:firstLineChars="0" w:firstLine="0"/>
        <w:rPr>
          <w:rFonts w:ascii="宋体" w:hAnsi="宋体"/>
          <w:b/>
          <w:sz w:val="24"/>
          <w:szCs w:val="24"/>
          <w:lang w:eastAsia="zh-CN"/>
        </w:rPr>
      </w:pPr>
      <w:r w:rsidRPr="00A56DE4">
        <w:rPr>
          <w:rFonts w:ascii="宋体" w:hAnsi="宋体" w:hint="eastAsia"/>
          <w:b/>
          <w:sz w:val="24"/>
          <w:szCs w:val="24"/>
          <w:lang w:eastAsia="zh-CN"/>
        </w:rPr>
        <w:lastRenderedPageBreak/>
        <w:t>附件</w:t>
      </w:r>
      <w:r w:rsidR="00FD42ED" w:rsidRPr="00A56DE4">
        <w:rPr>
          <w:rFonts w:ascii="宋体" w:hAnsi="宋体" w:hint="eastAsia"/>
          <w:b/>
          <w:sz w:val="24"/>
          <w:szCs w:val="24"/>
          <w:lang w:eastAsia="zh-CN"/>
        </w:rPr>
        <w:t>五</w:t>
      </w:r>
      <w:r w:rsidRPr="00A56DE4">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56DE4" w14:paraId="3DBEB96B" w14:textId="77777777" w:rsidTr="003E5086">
        <w:trPr>
          <w:cantSplit/>
          <w:trHeight w:val="508"/>
        </w:trPr>
        <w:tc>
          <w:tcPr>
            <w:tcW w:w="815" w:type="pct"/>
            <w:vAlign w:val="center"/>
          </w:tcPr>
          <w:p w14:paraId="5DD74EAE"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序号</w:t>
            </w:r>
          </w:p>
        </w:tc>
        <w:tc>
          <w:tcPr>
            <w:tcW w:w="1425" w:type="pct"/>
            <w:vAlign w:val="center"/>
          </w:tcPr>
          <w:p w14:paraId="27F25D20"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总报价（RMB）</w:t>
            </w:r>
          </w:p>
        </w:tc>
        <w:tc>
          <w:tcPr>
            <w:tcW w:w="1565" w:type="pct"/>
            <w:vAlign w:val="center"/>
          </w:tcPr>
          <w:p w14:paraId="17EB6E64"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其它优惠承诺</w:t>
            </w:r>
          </w:p>
        </w:tc>
        <w:tc>
          <w:tcPr>
            <w:tcW w:w="1193" w:type="pct"/>
            <w:vAlign w:val="center"/>
          </w:tcPr>
          <w:p w14:paraId="3DF6BD08"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备注</w:t>
            </w:r>
          </w:p>
        </w:tc>
      </w:tr>
      <w:tr w:rsidR="00356F07" w:rsidRPr="00A56DE4" w14:paraId="3034CCE2" w14:textId="77777777" w:rsidTr="003E5086">
        <w:trPr>
          <w:cantSplit/>
          <w:trHeight w:val="850"/>
        </w:trPr>
        <w:tc>
          <w:tcPr>
            <w:tcW w:w="815" w:type="pct"/>
            <w:vAlign w:val="center"/>
          </w:tcPr>
          <w:p w14:paraId="58DC0BB8" w14:textId="77777777" w:rsidR="00356F07" w:rsidRPr="00A56DE4" w:rsidRDefault="00356F07" w:rsidP="003E5086">
            <w:pPr>
              <w:pStyle w:val="a9"/>
              <w:spacing w:line="360" w:lineRule="auto"/>
              <w:ind w:left="72" w:right="72"/>
              <w:jc w:val="center"/>
              <w:rPr>
                <w:rFonts w:ascii="宋体" w:eastAsia="宋体" w:hAnsi="宋体"/>
                <w:color w:val="auto"/>
                <w:sz w:val="24"/>
                <w:u w:val="single"/>
              </w:rPr>
            </w:pPr>
            <w:r w:rsidRPr="00A56DE4">
              <w:rPr>
                <w:rFonts w:ascii="宋体" w:eastAsia="宋体" w:hAnsi="宋体" w:hint="eastAsia"/>
                <w:color w:val="auto"/>
                <w:sz w:val="24"/>
                <w:u w:val="single"/>
              </w:rPr>
              <w:t>1</w:t>
            </w:r>
          </w:p>
        </w:tc>
        <w:tc>
          <w:tcPr>
            <w:tcW w:w="1425" w:type="pct"/>
            <w:vAlign w:val="center"/>
          </w:tcPr>
          <w:p w14:paraId="0CBA877C"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大写：</w:t>
            </w:r>
          </w:p>
          <w:p w14:paraId="6AEC5A44"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小写：</w:t>
            </w:r>
          </w:p>
        </w:tc>
        <w:tc>
          <w:tcPr>
            <w:tcW w:w="1565" w:type="pct"/>
            <w:vAlign w:val="center"/>
          </w:tcPr>
          <w:p w14:paraId="084FC1B7" w14:textId="77777777" w:rsidR="00356F07" w:rsidRPr="00A56DE4" w:rsidRDefault="00356F07" w:rsidP="003E5086">
            <w:pPr>
              <w:spacing w:line="360" w:lineRule="auto"/>
              <w:jc w:val="left"/>
              <w:rPr>
                <w:rFonts w:ascii="宋体" w:hAnsi="宋体"/>
                <w:sz w:val="24"/>
                <w:u w:val="single"/>
              </w:rPr>
            </w:pPr>
          </w:p>
          <w:p w14:paraId="76C7493E" w14:textId="77777777" w:rsidR="00356F07" w:rsidRPr="00A56DE4" w:rsidRDefault="00356F07" w:rsidP="003E5086">
            <w:pPr>
              <w:spacing w:line="360" w:lineRule="auto"/>
              <w:jc w:val="left"/>
              <w:rPr>
                <w:rFonts w:ascii="宋体" w:hAnsi="宋体"/>
                <w:sz w:val="24"/>
                <w:u w:val="single"/>
              </w:rPr>
            </w:pPr>
          </w:p>
          <w:p w14:paraId="5651BF77" w14:textId="77777777" w:rsidR="00356F07" w:rsidRPr="00A56DE4" w:rsidRDefault="00356F07" w:rsidP="003E5086">
            <w:pPr>
              <w:spacing w:line="360" w:lineRule="auto"/>
              <w:jc w:val="left"/>
              <w:rPr>
                <w:rFonts w:ascii="宋体" w:hAnsi="宋体"/>
                <w:sz w:val="24"/>
                <w:u w:val="single"/>
              </w:rPr>
            </w:pPr>
          </w:p>
          <w:p w14:paraId="192B2075" w14:textId="77777777" w:rsidR="00356F07" w:rsidRPr="00A56DE4" w:rsidRDefault="00356F07" w:rsidP="003E5086">
            <w:pPr>
              <w:spacing w:line="360" w:lineRule="auto"/>
              <w:jc w:val="left"/>
              <w:rPr>
                <w:rFonts w:ascii="宋体" w:hAnsi="宋体"/>
                <w:sz w:val="24"/>
                <w:u w:val="single"/>
              </w:rPr>
            </w:pPr>
          </w:p>
          <w:p w14:paraId="2688F562" w14:textId="77777777" w:rsidR="00356F07" w:rsidRPr="00A56DE4" w:rsidRDefault="00356F07" w:rsidP="003E5086">
            <w:pPr>
              <w:spacing w:line="360" w:lineRule="auto"/>
              <w:jc w:val="left"/>
              <w:rPr>
                <w:rFonts w:ascii="宋体" w:hAnsi="宋体"/>
                <w:sz w:val="24"/>
                <w:u w:val="single"/>
              </w:rPr>
            </w:pPr>
          </w:p>
        </w:tc>
        <w:tc>
          <w:tcPr>
            <w:tcW w:w="1193" w:type="pct"/>
            <w:vAlign w:val="center"/>
          </w:tcPr>
          <w:p w14:paraId="6F3A7203" w14:textId="77777777" w:rsidR="00356F07" w:rsidRPr="00A56DE4" w:rsidRDefault="00356F07" w:rsidP="003E5086">
            <w:pPr>
              <w:pStyle w:val="Style47"/>
              <w:spacing w:after="156" w:line="360" w:lineRule="auto"/>
              <w:ind w:firstLineChars="0" w:firstLine="0"/>
              <w:rPr>
                <w:rFonts w:ascii="宋体" w:hAnsi="宋体"/>
                <w:sz w:val="24"/>
                <w:szCs w:val="24"/>
                <w:u w:val="single"/>
              </w:rPr>
            </w:pPr>
          </w:p>
        </w:tc>
      </w:tr>
    </w:tbl>
    <w:p w14:paraId="74A4D43D" w14:textId="77777777" w:rsidR="00356F07" w:rsidRPr="00A56DE4" w:rsidRDefault="00356F07" w:rsidP="00356F07">
      <w:pPr>
        <w:spacing w:line="380" w:lineRule="exact"/>
        <w:rPr>
          <w:rFonts w:ascii="宋体" w:hAnsi="宋体"/>
          <w:sz w:val="28"/>
          <w:szCs w:val="28"/>
        </w:rPr>
      </w:pPr>
    </w:p>
    <w:p w14:paraId="726F15B4" w14:textId="77777777" w:rsidR="00356F07" w:rsidRPr="00A56DE4" w:rsidRDefault="00356F07" w:rsidP="00356F07">
      <w:pPr>
        <w:spacing w:line="380" w:lineRule="exact"/>
        <w:rPr>
          <w:rFonts w:ascii="宋体" w:hAnsi="宋体"/>
          <w:sz w:val="28"/>
          <w:szCs w:val="28"/>
        </w:rPr>
      </w:pPr>
    </w:p>
    <w:p w14:paraId="2AA089D0" w14:textId="77777777" w:rsidR="00356F07" w:rsidRPr="00A56DE4" w:rsidRDefault="00356F07" w:rsidP="00356F07">
      <w:pPr>
        <w:pStyle w:val="a7"/>
        <w:spacing w:line="360" w:lineRule="auto"/>
        <w:ind w:firstLine="480"/>
        <w:rPr>
          <w:rFonts w:ascii="宋体" w:hAnsi="宋体"/>
          <w:sz w:val="24"/>
          <w:szCs w:val="24"/>
        </w:rPr>
      </w:pPr>
      <w:r w:rsidRPr="00A56DE4">
        <w:rPr>
          <w:rFonts w:ascii="宋体" w:hAnsi="宋体" w:hint="eastAsia"/>
          <w:sz w:val="24"/>
          <w:szCs w:val="24"/>
        </w:rPr>
        <w:t>（1）若本表与报价格式其他部分在内容上有出入，以本表为准。</w:t>
      </w:r>
    </w:p>
    <w:p w14:paraId="6BD3A7EF" w14:textId="77777777" w:rsidR="00356F07" w:rsidRPr="00A56DE4" w:rsidRDefault="00356F07" w:rsidP="00356F07">
      <w:pPr>
        <w:spacing w:line="360" w:lineRule="auto"/>
        <w:ind w:firstLineChars="200" w:firstLine="480"/>
        <w:rPr>
          <w:rFonts w:ascii="宋体" w:hAnsi="宋体"/>
          <w:sz w:val="24"/>
        </w:rPr>
      </w:pPr>
      <w:r w:rsidRPr="00A56DE4">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1DE5E95" w14:textId="77777777" w:rsidR="00664B9F" w:rsidRPr="00A56DE4" w:rsidRDefault="00664B9F" w:rsidP="00356F07">
      <w:pPr>
        <w:spacing w:line="360" w:lineRule="auto"/>
        <w:ind w:firstLineChars="200" w:firstLine="480"/>
        <w:rPr>
          <w:rFonts w:ascii="宋体" w:hAnsi="宋体"/>
          <w:sz w:val="24"/>
        </w:rPr>
      </w:pPr>
    </w:p>
    <w:p w14:paraId="3ADF3D31" w14:textId="77777777" w:rsidR="00664B9F" w:rsidRPr="00A56DE4" w:rsidRDefault="00664B9F" w:rsidP="00356F07">
      <w:pPr>
        <w:spacing w:line="360" w:lineRule="auto"/>
        <w:ind w:firstLineChars="200" w:firstLine="480"/>
        <w:rPr>
          <w:rFonts w:ascii="宋体" w:hAnsi="宋体"/>
          <w:sz w:val="24"/>
        </w:rPr>
      </w:pPr>
    </w:p>
    <w:p w14:paraId="213B4A15" w14:textId="77777777" w:rsidR="00356F07" w:rsidRPr="00A56DE4" w:rsidRDefault="00356F07" w:rsidP="00356F07">
      <w:pPr>
        <w:spacing w:line="360" w:lineRule="auto"/>
        <w:rPr>
          <w:rFonts w:ascii="宋体" w:hAnsi="宋体" w:cs="宋体"/>
          <w:sz w:val="24"/>
        </w:rPr>
      </w:pPr>
    </w:p>
    <w:p w14:paraId="7A95D3D4"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供应商名称：（公章）</w:t>
      </w:r>
    </w:p>
    <w:p w14:paraId="60EC61CD"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日期：</w:t>
      </w:r>
    </w:p>
    <w:p w14:paraId="6770E3FD" w14:textId="77777777" w:rsidR="00356F07" w:rsidRPr="00A56DE4" w:rsidRDefault="00356F07" w:rsidP="00356F07">
      <w:pPr>
        <w:spacing w:line="360" w:lineRule="auto"/>
        <w:rPr>
          <w:rFonts w:ascii="宋体" w:hAnsi="宋体" w:cs="宋体"/>
          <w:sz w:val="24"/>
        </w:rPr>
      </w:pPr>
    </w:p>
    <w:p w14:paraId="70E75E0A" w14:textId="77777777" w:rsidR="00356F07" w:rsidRPr="00A56DE4" w:rsidRDefault="00356F07" w:rsidP="00356F07">
      <w:pPr>
        <w:spacing w:line="360" w:lineRule="auto"/>
        <w:rPr>
          <w:rFonts w:ascii="宋体" w:hAnsi="宋体" w:cs="宋体"/>
          <w:sz w:val="24"/>
        </w:rPr>
      </w:pPr>
    </w:p>
    <w:p w14:paraId="770F8C82" w14:textId="77777777" w:rsidR="00356F07" w:rsidRPr="00A56DE4" w:rsidRDefault="00356F07" w:rsidP="00356F07">
      <w:pPr>
        <w:spacing w:line="360" w:lineRule="auto"/>
        <w:rPr>
          <w:rFonts w:ascii="宋体" w:hAnsi="宋体" w:cs="宋体"/>
          <w:sz w:val="24"/>
        </w:rPr>
      </w:pPr>
    </w:p>
    <w:p w14:paraId="2A8E4034" w14:textId="3E916D67" w:rsidR="000E25F4" w:rsidRPr="00A56DE4" w:rsidRDefault="000E25F4">
      <w:pPr>
        <w:widowControl/>
        <w:jc w:val="left"/>
        <w:rPr>
          <w:rFonts w:ascii="宋体" w:hAnsi="宋体" w:cs="宋体"/>
          <w:sz w:val="24"/>
        </w:rPr>
      </w:pPr>
      <w:r w:rsidRPr="00A56DE4">
        <w:rPr>
          <w:rFonts w:ascii="宋体" w:hAnsi="宋体" w:cs="宋体"/>
          <w:sz w:val="24"/>
        </w:rPr>
        <w:br w:type="page"/>
      </w:r>
    </w:p>
    <w:p w14:paraId="370A02D5" w14:textId="16F48C03" w:rsidR="000E25F4" w:rsidRPr="00A56DE4" w:rsidRDefault="000E25F4" w:rsidP="000E25F4">
      <w:pPr>
        <w:spacing w:line="360" w:lineRule="auto"/>
        <w:rPr>
          <w:rFonts w:ascii="宋体" w:hAnsi="宋体"/>
          <w:sz w:val="24"/>
        </w:rPr>
      </w:pPr>
      <w:r w:rsidRPr="00A56DE4">
        <w:rPr>
          <w:rFonts w:ascii="宋体" w:hAnsi="宋体" w:hint="eastAsia"/>
          <w:b/>
          <w:sz w:val="24"/>
          <w:szCs w:val="32"/>
        </w:rPr>
        <w:lastRenderedPageBreak/>
        <w:t>分项报价表（样表）</w:t>
      </w:r>
    </w:p>
    <w:p w14:paraId="161B6CB7" w14:textId="77777777" w:rsidR="000E25F4" w:rsidRPr="00A56DE4" w:rsidRDefault="000E25F4" w:rsidP="000E25F4">
      <w:pPr>
        <w:spacing w:line="360" w:lineRule="auto"/>
        <w:rPr>
          <w:rFonts w:ascii="宋体" w:hAnsi="宋体"/>
          <w:sz w:val="24"/>
        </w:rPr>
      </w:pPr>
    </w:p>
    <w:p w14:paraId="352658F6" w14:textId="77777777" w:rsidR="000E25F4" w:rsidRPr="00A56DE4" w:rsidRDefault="000E25F4" w:rsidP="000E25F4">
      <w:pPr>
        <w:spacing w:line="360" w:lineRule="auto"/>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________________________           招标编号</w:t>
      </w:r>
      <w:r w:rsidRPr="00A56DE4">
        <w:rPr>
          <w:rFonts w:ascii="宋体" w:hAnsi="宋体"/>
          <w:sz w:val="24"/>
        </w:rPr>
        <w:t>：</w:t>
      </w:r>
      <w:r w:rsidRPr="00A56DE4">
        <w:rPr>
          <w:rFonts w:ascii="宋体" w:hAnsi="宋体" w:hint="eastAsia"/>
          <w:sz w:val="24"/>
        </w:rPr>
        <w:t>________________________</w:t>
      </w:r>
    </w:p>
    <w:p w14:paraId="1B2F9CDA" w14:textId="77777777" w:rsidR="000E25F4" w:rsidRPr="00A56DE4" w:rsidRDefault="000E25F4" w:rsidP="000E25F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0E25F4" w:rsidRPr="00A56DE4" w14:paraId="2CD54812" w14:textId="77777777" w:rsidTr="00491233">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CA1159D" w14:textId="77777777" w:rsidR="000E25F4" w:rsidRPr="00A56DE4" w:rsidRDefault="000E25F4" w:rsidP="00491233">
            <w:pPr>
              <w:spacing w:line="360" w:lineRule="auto"/>
              <w:rPr>
                <w:rFonts w:ascii="宋体" w:hAnsi="宋体"/>
                <w:sz w:val="24"/>
              </w:rPr>
            </w:pPr>
            <w:r w:rsidRPr="00A56DE4">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1AC6E747" w14:textId="77777777" w:rsidR="000E25F4" w:rsidRPr="00A56DE4" w:rsidRDefault="000E25F4" w:rsidP="00491233">
            <w:pPr>
              <w:spacing w:line="360" w:lineRule="auto"/>
              <w:rPr>
                <w:rFonts w:ascii="宋体" w:hAnsi="宋体"/>
                <w:sz w:val="24"/>
              </w:rPr>
            </w:pPr>
            <w:r w:rsidRPr="00A56DE4">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BA34DF5" w14:textId="77777777" w:rsidR="000E25F4" w:rsidRPr="00A56DE4" w:rsidRDefault="000E25F4" w:rsidP="00491233">
            <w:pPr>
              <w:spacing w:line="360" w:lineRule="auto"/>
              <w:rPr>
                <w:rFonts w:ascii="宋体" w:hAnsi="宋体"/>
                <w:sz w:val="24"/>
              </w:rPr>
            </w:pPr>
            <w:r w:rsidRPr="00A56DE4">
              <w:rPr>
                <w:rFonts w:ascii="宋体" w:hAnsi="宋体" w:hint="eastAsia"/>
                <w:sz w:val="24"/>
              </w:rPr>
              <w:t>工作量</w:t>
            </w:r>
          </w:p>
          <w:p w14:paraId="22F28E91" w14:textId="77777777" w:rsidR="000E25F4" w:rsidRPr="00A56DE4" w:rsidRDefault="000E25F4" w:rsidP="00491233">
            <w:pPr>
              <w:spacing w:line="360" w:lineRule="auto"/>
              <w:rPr>
                <w:rFonts w:ascii="宋体" w:hAnsi="宋体"/>
                <w:sz w:val="24"/>
              </w:rPr>
            </w:pPr>
            <w:r w:rsidRPr="00A56DE4">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14:paraId="4E540CFE" w14:textId="77777777" w:rsidR="000E25F4" w:rsidRPr="00A56DE4" w:rsidRDefault="000E25F4" w:rsidP="00491233">
            <w:pPr>
              <w:spacing w:line="360" w:lineRule="auto"/>
              <w:rPr>
                <w:rFonts w:ascii="宋体" w:hAnsi="宋体"/>
                <w:sz w:val="24"/>
              </w:rPr>
            </w:pPr>
            <w:r w:rsidRPr="00A56DE4">
              <w:rPr>
                <w:rFonts w:ascii="宋体" w:hAnsi="宋体" w:hint="eastAsia"/>
                <w:sz w:val="24"/>
              </w:rPr>
              <w:t>单价</w:t>
            </w:r>
          </w:p>
          <w:p w14:paraId="09834E95"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0D6A6999" w14:textId="77777777" w:rsidR="000E25F4" w:rsidRPr="00A56DE4" w:rsidRDefault="000E25F4" w:rsidP="00491233">
            <w:pPr>
              <w:spacing w:line="360" w:lineRule="auto"/>
              <w:rPr>
                <w:rFonts w:ascii="宋体" w:hAnsi="宋体"/>
                <w:sz w:val="24"/>
              </w:rPr>
            </w:pPr>
            <w:r w:rsidRPr="00A56DE4">
              <w:rPr>
                <w:rFonts w:ascii="宋体" w:hAnsi="宋体" w:hint="eastAsia"/>
                <w:sz w:val="24"/>
              </w:rPr>
              <w:t>合价</w:t>
            </w:r>
          </w:p>
          <w:p w14:paraId="4661C04A"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2F1AA915" w14:textId="77777777" w:rsidR="000E25F4" w:rsidRPr="00A56DE4" w:rsidRDefault="000E25F4" w:rsidP="00491233">
            <w:pPr>
              <w:spacing w:line="360" w:lineRule="auto"/>
              <w:rPr>
                <w:rFonts w:ascii="宋体" w:hAnsi="宋体"/>
                <w:sz w:val="24"/>
              </w:rPr>
            </w:pPr>
            <w:r w:rsidRPr="00A56DE4">
              <w:rPr>
                <w:rFonts w:ascii="宋体" w:hAnsi="宋体" w:hint="eastAsia"/>
                <w:sz w:val="24"/>
              </w:rPr>
              <w:t>备注</w:t>
            </w:r>
          </w:p>
        </w:tc>
      </w:tr>
      <w:tr w:rsidR="000E25F4" w:rsidRPr="00A56DE4" w14:paraId="353D7165"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D3AB249" w14:textId="77777777" w:rsidR="000E25F4" w:rsidRPr="00A56DE4" w:rsidRDefault="000E25F4" w:rsidP="00491233">
            <w:pPr>
              <w:spacing w:line="360" w:lineRule="auto"/>
              <w:rPr>
                <w:rFonts w:ascii="宋体" w:hAnsi="宋体"/>
                <w:sz w:val="24"/>
              </w:rPr>
            </w:pPr>
            <w:r w:rsidRPr="00A56DE4">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FD64289" w14:textId="77777777" w:rsidR="000E25F4" w:rsidRPr="00A56DE4" w:rsidRDefault="000E25F4" w:rsidP="00491233">
            <w:pPr>
              <w:spacing w:line="360" w:lineRule="auto"/>
              <w:rPr>
                <w:rFonts w:ascii="宋体" w:hAnsi="宋体"/>
                <w:sz w:val="24"/>
              </w:rPr>
            </w:pPr>
            <w:r w:rsidRPr="00A56DE4">
              <w:rPr>
                <w:rFonts w:ascii="宋体" w:hAnsi="宋体" w:hint="eastAsia"/>
                <w:sz w:val="24"/>
              </w:rPr>
              <w:t>需求调研与需求分析</w:t>
            </w:r>
          </w:p>
        </w:tc>
        <w:tc>
          <w:tcPr>
            <w:tcW w:w="1011" w:type="pct"/>
            <w:tcBorders>
              <w:top w:val="single" w:sz="4" w:space="0" w:color="000000"/>
              <w:left w:val="single" w:sz="4" w:space="0" w:color="000000"/>
              <w:bottom w:val="single" w:sz="4" w:space="0" w:color="000000"/>
              <w:right w:val="single" w:sz="4" w:space="0" w:color="000000"/>
            </w:tcBorders>
            <w:vAlign w:val="center"/>
          </w:tcPr>
          <w:p w14:paraId="79C33518"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0D8C3D1"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6DD0A8F"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8EADD6E" w14:textId="77777777" w:rsidR="000E25F4" w:rsidRPr="00A56DE4" w:rsidRDefault="000E25F4" w:rsidP="00491233">
            <w:pPr>
              <w:spacing w:line="360" w:lineRule="auto"/>
              <w:rPr>
                <w:rFonts w:ascii="宋体" w:hAnsi="宋体"/>
                <w:sz w:val="24"/>
              </w:rPr>
            </w:pPr>
          </w:p>
        </w:tc>
      </w:tr>
      <w:tr w:rsidR="000E25F4" w:rsidRPr="00A56DE4" w14:paraId="48641FD3" w14:textId="77777777" w:rsidTr="00491233">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133FE85" w14:textId="77777777" w:rsidR="000E25F4" w:rsidRPr="00A56DE4" w:rsidRDefault="000E25F4" w:rsidP="00491233">
            <w:pPr>
              <w:spacing w:line="360" w:lineRule="auto"/>
              <w:rPr>
                <w:rFonts w:ascii="宋体" w:hAnsi="宋体"/>
                <w:sz w:val="24"/>
              </w:rPr>
            </w:pPr>
            <w:r w:rsidRPr="00A56DE4">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2B7EB18"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系统设计</w:t>
            </w:r>
          </w:p>
        </w:tc>
        <w:tc>
          <w:tcPr>
            <w:tcW w:w="1011" w:type="pct"/>
            <w:tcBorders>
              <w:top w:val="single" w:sz="4" w:space="0" w:color="000000"/>
              <w:left w:val="single" w:sz="4" w:space="0" w:color="000000"/>
              <w:bottom w:val="single" w:sz="4" w:space="0" w:color="000000"/>
              <w:right w:val="single" w:sz="4" w:space="0" w:color="000000"/>
            </w:tcBorders>
            <w:vAlign w:val="center"/>
          </w:tcPr>
          <w:p w14:paraId="34C2A2BB"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9E99D74"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24A237E"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1403CA9" w14:textId="77777777" w:rsidR="000E25F4" w:rsidRPr="00A56DE4" w:rsidRDefault="000E25F4" w:rsidP="00491233">
            <w:pPr>
              <w:spacing w:line="360" w:lineRule="auto"/>
              <w:rPr>
                <w:rFonts w:ascii="宋体" w:hAnsi="宋体"/>
                <w:sz w:val="24"/>
              </w:rPr>
            </w:pPr>
          </w:p>
        </w:tc>
      </w:tr>
      <w:tr w:rsidR="000E25F4" w:rsidRPr="00A56DE4" w14:paraId="76D9828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425B8F2" w14:textId="77777777" w:rsidR="000E25F4" w:rsidRPr="00A56DE4" w:rsidRDefault="000E25F4" w:rsidP="00491233">
            <w:pPr>
              <w:spacing w:line="360" w:lineRule="auto"/>
              <w:rPr>
                <w:rFonts w:ascii="宋体" w:hAnsi="宋体"/>
                <w:sz w:val="24"/>
              </w:rPr>
            </w:pPr>
            <w:r w:rsidRPr="00A56DE4">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7634E6D7"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系统开发</w:t>
            </w:r>
          </w:p>
        </w:tc>
        <w:tc>
          <w:tcPr>
            <w:tcW w:w="1011" w:type="pct"/>
            <w:tcBorders>
              <w:top w:val="single" w:sz="4" w:space="0" w:color="000000"/>
              <w:left w:val="single" w:sz="4" w:space="0" w:color="000000"/>
              <w:bottom w:val="single" w:sz="4" w:space="0" w:color="000000"/>
              <w:right w:val="single" w:sz="4" w:space="0" w:color="000000"/>
            </w:tcBorders>
            <w:vAlign w:val="center"/>
          </w:tcPr>
          <w:p w14:paraId="6688B885"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1BAE3E"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EF857E5"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85097B9" w14:textId="77777777" w:rsidR="000E25F4" w:rsidRPr="00A56DE4" w:rsidRDefault="000E25F4" w:rsidP="00491233">
            <w:pPr>
              <w:spacing w:line="360" w:lineRule="auto"/>
              <w:rPr>
                <w:rFonts w:ascii="宋体" w:hAnsi="宋体"/>
                <w:sz w:val="24"/>
              </w:rPr>
            </w:pPr>
          </w:p>
        </w:tc>
      </w:tr>
      <w:tr w:rsidR="000E25F4" w:rsidRPr="00A56DE4" w14:paraId="78D9934D" w14:textId="77777777" w:rsidTr="00491233">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17050BA" w14:textId="77777777" w:rsidR="000E25F4" w:rsidRPr="00A56DE4" w:rsidRDefault="000E25F4" w:rsidP="00491233">
            <w:pPr>
              <w:spacing w:line="360" w:lineRule="auto"/>
              <w:rPr>
                <w:rFonts w:ascii="宋体" w:hAnsi="宋体"/>
                <w:sz w:val="24"/>
              </w:rPr>
            </w:pPr>
            <w:r w:rsidRPr="00A56DE4">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CD5BC86"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系统测试</w:t>
            </w:r>
          </w:p>
        </w:tc>
        <w:tc>
          <w:tcPr>
            <w:tcW w:w="1011" w:type="pct"/>
            <w:tcBorders>
              <w:top w:val="single" w:sz="4" w:space="0" w:color="000000"/>
              <w:left w:val="single" w:sz="4" w:space="0" w:color="000000"/>
              <w:bottom w:val="single" w:sz="4" w:space="0" w:color="000000"/>
              <w:right w:val="single" w:sz="4" w:space="0" w:color="000000"/>
            </w:tcBorders>
            <w:vAlign w:val="center"/>
          </w:tcPr>
          <w:p w14:paraId="4EAE290F"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A6A1020"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1F94FC7"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47648F3" w14:textId="77777777" w:rsidR="000E25F4" w:rsidRPr="00A56DE4" w:rsidRDefault="000E25F4" w:rsidP="00491233">
            <w:pPr>
              <w:spacing w:line="360" w:lineRule="auto"/>
              <w:rPr>
                <w:rFonts w:ascii="宋体" w:hAnsi="宋体"/>
                <w:sz w:val="24"/>
              </w:rPr>
            </w:pPr>
          </w:p>
        </w:tc>
      </w:tr>
      <w:tr w:rsidR="000E25F4" w:rsidRPr="00A56DE4" w14:paraId="50B957F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DF4E915" w14:textId="77777777" w:rsidR="000E25F4" w:rsidRPr="00A56DE4" w:rsidRDefault="000E25F4" w:rsidP="00491233">
            <w:pPr>
              <w:spacing w:line="360" w:lineRule="auto"/>
              <w:rPr>
                <w:rFonts w:ascii="宋体" w:hAnsi="宋体"/>
                <w:sz w:val="24"/>
              </w:rPr>
            </w:pPr>
            <w:r w:rsidRPr="00A56DE4">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79EAB10" w14:textId="77777777" w:rsidR="000E25F4" w:rsidRPr="00A56DE4" w:rsidRDefault="000E25F4" w:rsidP="00491233">
            <w:pPr>
              <w:spacing w:line="360" w:lineRule="auto"/>
              <w:rPr>
                <w:rFonts w:ascii="宋体" w:hAnsi="宋体"/>
                <w:sz w:val="24"/>
              </w:rPr>
            </w:pPr>
            <w:r w:rsidRPr="00A56DE4">
              <w:rPr>
                <w:rFonts w:ascii="宋体" w:hAnsi="宋体" w:hint="eastAsia"/>
                <w:sz w:val="24"/>
              </w:rPr>
              <w:t>部署及上线支持</w:t>
            </w:r>
          </w:p>
        </w:tc>
        <w:tc>
          <w:tcPr>
            <w:tcW w:w="1011" w:type="pct"/>
            <w:tcBorders>
              <w:top w:val="single" w:sz="4" w:space="0" w:color="000000"/>
              <w:left w:val="single" w:sz="4" w:space="0" w:color="000000"/>
              <w:bottom w:val="single" w:sz="4" w:space="0" w:color="000000"/>
              <w:right w:val="single" w:sz="4" w:space="0" w:color="000000"/>
            </w:tcBorders>
            <w:vAlign w:val="center"/>
          </w:tcPr>
          <w:p w14:paraId="2D1555E3"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8CAD79"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DE7C3C9"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F4EE523" w14:textId="77777777" w:rsidR="000E25F4" w:rsidRPr="00A56DE4" w:rsidRDefault="000E25F4" w:rsidP="00491233">
            <w:pPr>
              <w:spacing w:line="360" w:lineRule="auto"/>
              <w:rPr>
                <w:rFonts w:ascii="宋体" w:hAnsi="宋体"/>
                <w:sz w:val="24"/>
              </w:rPr>
            </w:pPr>
          </w:p>
        </w:tc>
      </w:tr>
      <w:tr w:rsidR="000E25F4" w:rsidRPr="00A56DE4" w14:paraId="7E3890CE"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16F856D" w14:textId="77777777" w:rsidR="000E25F4" w:rsidRPr="00A56DE4" w:rsidRDefault="000E25F4" w:rsidP="00491233">
            <w:pPr>
              <w:spacing w:line="360" w:lineRule="auto"/>
              <w:rPr>
                <w:rFonts w:ascii="宋体" w:hAnsi="宋体"/>
                <w:sz w:val="24"/>
              </w:rPr>
            </w:pPr>
            <w:r w:rsidRPr="00A56DE4">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E5E8E5F" w14:textId="77777777" w:rsidR="000E25F4" w:rsidRPr="00A56DE4" w:rsidRDefault="000E25F4" w:rsidP="00491233">
            <w:pPr>
              <w:spacing w:line="360" w:lineRule="auto"/>
              <w:rPr>
                <w:rFonts w:ascii="宋体" w:hAnsi="宋体"/>
                <w:sz w:val="24"/>
              </w:rPr>
            </w:pPr>
            <w:r w:rsidRPr="00A56DE4">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14:paraId="6C88C261"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95E458"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65ED64"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B5104F9" w14:textId="77777777" w:rsidR="000E25F4" w:rsidRPr="00A56DE4" w:rsidRDefault="000E25F4" w:rsidP="00491233">
            <w:pPr>
              <w:spacing w:line="360" w:lineRule="auto"/>
              <w:rPr>
                <w:rFonts w:ascii="宋体" w:hAnsi="宋体"/>
                <w:sz w:val="24"/>
              </w:rPr>
            </w:pPr>
          </w:p>
        </w:tc>
      </w:tr>
      <w:tr w:rsidR="000E25F4" w:rsidRPr="00A56DE4" w14:paraId="3FF50E54" w14:textId="77777777" w:rsidTr="00491233">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5B18328F" w14:textId="77777777" w:rsidR="000E25F4" w:rsidRPr="00A56DE4" w:rsidRDefault="000E25F4" w:rsidP="00491233">
            <w:pPr>
              <w:spacing w:line="360" w:lineRule="auto"/>
              <w:rPr>
                <w:rFonts w:ascii="宋体" w:hAnsi="宋体"/>
                <w:sz w:val="24"/>
              </w:rPr>
            </w:pPr>
            <w:r w:rsidRPr="00A56DE4">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A587E60" w14:textId="77777777" w:rsidR="000E25F4" w:rsidRPr="00A56DE4" w:rsidRDefault="000E25F4" w:rsidP="00491233">
            <w:pPr>
              <w:spacing w:line="360" w:lineRule="auto"/>
              <w:rPr>
                <w:rFonts w:ascii="宋体" w:hAnsi="宋体"/>
                <w:sz w:val="24"/>
              </w:rPr>
            </w:pPr>
            <w:r w:rsidRPr="00A56DE4">
              <w:rPr>
                <w:rFonts w:ascii="宋体" w:hAnsi="宋体" w:hint="eastAsia"/>
                <w:sz w:val="24"/>
              </w:rPr>
              <w:t>人民币    元</w:t>
            </w:r>
          </w:p>
        </w:tc>
      </w:tr>
    </w:tbl>
    <w:p w14:paraId="3733841C" w14:textId="77777777" w:rsidR="000E25F4" w:rsidRPr="00A56DE4" w:rsidRDefault="000E25F4" w:rsidP="000E25F4">
      <w:pPr>
        <w:spacing w:line="360" w:lineRule="auto"/>
        <w:ind w:firstLine="480"/>
        <w:rPr>
          <w:rFonts w:ascii="宋体" w:hAnsi="宋体"/>
          <w:sz w:val="24"/>
        </w:rPr>
      </w:pPr>
    </w:p>
    <w:p w14:paraId="4E5FE69C" w14:textId="77777777" w:rsidR="000E25F4" w:rsidRPr="00A56DE4" w:rsidRDefault="000E25F4" w:rsidP="000E25F4">
      <w:pPr>
        <w:spacing w:line="360" w:lineRule="auto"/>
        <w:rPr>
          <w:rFonts w:ascii="宋体" w:hAnsi="宋体"/>
          <w:sz w:val="24"/>
        </w:rPr>
      </w:pPr>
      <w:r w:rsidRPr="00A56DE4">
        <w:rPr>
          <w:rFonts w:ascii="宋体" w:hAnsi="宋体" w:hint="eastAsia"/>
          <w:sz w:val="24"/>
        </w:rPr>
        <w:t>注：（1）供应商应自行编制提供投标报价明细，报价精确到小数点后两位。</w:t>
      </w:r>
    </w:p>
    <w:p w14:paraId="501ED09A" w14:textId="77777777" w:rsidR="000E25F4" w:rsidRPr="00A56DE4" w:rsidRDefault="000E25F4" w:rsidP="000E25F4">
      <w:pPr>
        <w:spacing w:line="360" w:lineRule="auto"/>
        <w:rPr>
          <w:rFonts w:ascii="宋体" w:hAnsi="宋体"/>
          <w:sz w:val="24"/>
        </w:rPr>
      </w:pPr>
      <w:r w:rsidRPr="00A56DE4">
        <w:rPr>
          <w:rFonts w:ascii="宋体" w:hAnsi="宋体" w:hint="eastAsia"/>
          <w:sz w:val="24"/>
        </w:rPr>
        <w:t>（2）不允许填写“免费”或“赠与”，也不得进行“零”报价，可写“已包含”，否则将被否决。</w:t>
      </w:r>
    </w:p>
    <w:p w14:paraId="49358D4B" w14:textId="77777777" w:rsidR="000E25F4" w:rsidRPr="00A56DE4" w:rsidRDefault="000E25F4" w:rsidP="000E25F4">
      <w:pPr>
        <w:spacing w:line="360" w:lineRule="auto"/>
        <w:rPr>
          <w:rFonts w:ascii="宋体" w:hAnsi="宋体"/>
          <w:sz w:val="24"/>
        </w:rPr>
      </w:pPr>
      <w:r w:rsidRPr="00A56DE4">
        <w:rPr>
          <w:rFonts w:ascii="宋体" w:hAnsi="宋体" w:hint="eastAsia"/>
          <w:sz w:val="24"/>
        </w:rPr>
        <w:t>（3）报价中已含相关服务费用、维护期内的维保费用、中标服务费和相关税费。</w:t>
      </w:r>
    </w:p>
    <w:p w14:paraId="267A5EEC" w14:textId="77777777" w:rsidR="000E25F4" w:rsidRPr="00A56DE4" w:rsidRDefault="000E25F4" w:rsidP="000E25F4">
      <w:pPr>
        <w:spacing w:line="360" w:lineRule="auto"/>
        <w:rPr>
          <w:rFonts w:ascii="宋体" w:hAnsi="宋体"/>
          <w:sz w:val="24"/>
        </w:rPr>
      </w:pPr>
      <w:r w:rsidRPr="00A56DE4">
        <w:rPr>
          <w:rFonts w:ascii="宋体" w:hAnsi="宋体" w:hint="eastAsia"/>
          <w:sz w:val="24"/>
        </w:rPr>
        <w:t>（4）分项目明细报价合计应与总报价相等。</w:t>
      </w:r>
    </w:p>
    <w:p w14:paraId="3F98540F" w14:textId="77777777" w:rsidR="000E25F4" w:rsidRPr="00A56DE4" w:rsidRDefault="000E25F4" w:rsidP="000E25F4">
      <w:pPr>
        <w:spacing w:line="360" w:lineRule="auto"/>
        <w:rPr>
          <w:rFonts w:ascii="宋体" w:hAnsi="宋体"/>
          <w:sz w:val="24"/>
        </w:rPr>
      </w:pPr>
      <w:r w:rsidRPr="00A56DE4">
        <w:rPr>
          <w:rFonts w:ascii="宋体" w:hAnsi="宋体" w:hint="eastAsia"/>
          <w:sz w:val="24"/>
        </w:rPr>
        <w:t>（5）表格可扩展。</w:t>
      </w:r>
    </w:p>
    <w:p w14:paraId="51DD927F" w14:textId="77777777" w:rsidR="000E25F4" w:rsidRPr="00A56DE4" w:rsidRDefault="000E25F4" w:rsidP="000E25F4">
      <w:pPr>
        <w:spacing w:line="360" w:lineRule="auto"/>
        <w:ind w:firstLine="480"/>
        <w:rPr>
          <w:rFonts w:ascii="宋体" w:hAnsi="宋体"/>
          <w:sz w:val="24"/>
        </w:rPr>
      </w:pPr>
    </w:p>
    <w:p w14:paraId="3C4A042E"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投标人代表签字</w:t>
      </w:r>
      <w:r w:rsidRPr="00A56DE4">
        <w:rPr>
          <w:rFonts w:ascii="宋体" w:hAnsi="宋体"/>
          <w:sz w:val="24"/>
        </w:rPr>
        <w:t>:</w:t>
      </w:r>
      <w:r w:rsidRPr="00A56DE4">
        <w:rPr>
          <w:rFonts w:ascii="宋体" w:hAnsi="宋体" w:hint="eastAsia"/>
          <w:sz w:val="24"/>
        </w:rPr>
        <w:t>______________</w:t>
      </w:r>
    </w:p>
    <w:p w14:paraId="7E8F1DB7"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 xml:space="preserve">日期:___________________  </w:t>
      </w:r>
    </w:p>
    <w:p w14:paraId="537400D9"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 xml:space="preserve">______________________   </w:t>
      </w:r>
    </w:p>
    <w:p w14:paraId="2E41D0CD" w14:textId="110683CB" w:rsidR="00DE081E" w:rsidRPr="00A56DE4" w:rsidRDefault="000E25F4" w:rsidP="00DE081E">
      <w:pPr>
        <w:spacing w:line="360" w:lineRule="auto"/>
        <w:rPr>
          <w:rFonts w:ascii="宋体" w:hAnsi="宋体"/>
          <w:sz w:val="24"/>
        </w:rPr>
      </w:pPr>
      <w:r w:rsidRPr="00A56DE4">
        <w:rPr>
          <w:rFonts w:ascii="宋体" w:hAnsi="宋体" w:hint="eastAsia"/>
          <w:sz w:val="24"/>
        </w:rPr>
        <w:t>公章：</w:t>
      </w:r>
    </w:p>
    <w:p w14:paraId="2DF40E02" w14:textId="77777777" w:rsidR="00591C00" w:rsidRPr="00A56DE4" w:rsidRDefault="00DE081E" w:rsidP="00591C00">
      <w:pPr>
        <w:spacing w:line="360" w:lineRule="auto"/>
        <w:outlineLvl w:val="0"/>
        <w:rPr>
          <w:rFonts w:ascii="宋体" w:hAnsi="宋体"/>
          <w:sz w:val="24"/>
        </w:rPr>
      </w:pPr>
      <w:r w:rsidRPr="00A56DE4">
        <w:rPr>
          <w:rFonts w:ascii="宋体" w:hAnsi="宋体" w:hint="eastAsia"/>
          <w:b/>
          <w:sz w:val="24"/>
        </w:rPr>
        <w:lastRenderedPageBreak/>
        <w:t>附件六</w:t>
      </w:r>
      <w:r w:rsidR="00591C00" w:rsidRPr="00A56DE4">
        <w:rPr>
          <w:rFonts w:ascii="宋体" w:hAnsi="宋体" w:hint="eastAsia"/>
          <w:b/>
          <w:sz w:val="24"/>
        </w:rPr>
        <w:t>、报价承诺函</w:t>
      </w:r>
    </w:p>
    <w:p w14:paraId="06CA2BC9"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我司承诺：完全理解和满足本次比价邀请文件的所有要求，并基于此做出的合理报价。</w:t>
      </w:r>
    </w:p>
    <w:p w14:paraId="14FE7552"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本项目报价应包含所有设备、人员及一切有可能发生的所有费用。</w:t>
      </w:r>
    </w:p>
    <w:p w14:paraId="00E78038"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4C2E8503" w14:textId="77777777" w:rsidR="00C6118B"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2C4F0E0F" w14:textId="77BD4D21" w:rsidR="00C6118B" w:rsidRPr="00121AF4" w:rsidRDefault="00C6118B" w:rsidP="00F5506E">
      <w:pPr>
        <w:widowControl/>
        <w:jc w:val="left"/>
        <w:rPr>
          <w:rFonts w:ascii="宋体" w:hAnsi="宋体" w:cs="宋体" w:hint="eastAsia"/>
          <w:sz w:val="24"/>
        </w:rPr>
      </w:pPr>
      <w:bookmarkStart w:id="3" w:name="_GoBack"/>
      <w:bookmarkEnd w:id="3"/>
    </w:p>
    <w:sectPr w:rsidR="00C6118B" w:rsidRPr="00121AF4" w:rsidSect="00591C00">
      <w:headerReference w:type="default" r:id="rId13"/>
      <w:footerReference w:type="even" r:id="rId14"/>
      <w:footerReference w:type="default" r:id="rId15"/>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A3C4F" w14:textId="77777777" w:rsidR="00060268" w:rsidRDefault="00060268" w:rsidP="00356F07">
      <w:r>
        <w:separator/>
      </w:r>
    </w:p>
  </w:endnote>
  <w:endnote w:type="continuationSeparator" w:id="0">
    <w:p w14:paraId="1B796DE1" w14:textId="77777777" w:rsidR="00060268" w:rsidRDefault="00060268"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24E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ABBE"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20760577" wp14:editId="6ABC617F">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85CDDF" w14:textId="25D04D60" w:rsidR="006A0E0C" w:rsidRDefault="006A0E0C">
                          <w:pPr>
                            <w:pStyle w:val="a5"/>
                          </w:pPr>
                          <w:r>
                            <w:fldChar w:fldCharType="begin"/>
                          </w:r>
                          <w:r>
                            <w:instrText xml:space="preserve"> PAGE  \* MERGEFORMAT </w:instrText>
                          </w:r>
                          <w:r>
                            <w:fldChar w:fldCharType="separate"/>
                          </w:r>
                          <w:r w:rsidR="00121AF4">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605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2185CDDF" w14:textId="25D04D60" w:rsidR="006A0E0C" w:rsidRDefault="006A0E0C">
                    <w:pPr>
                      <w:pStyle w:val="a5"/>
                    </w:pPr>
                    <w:r>
                      <w:fldChar w:fldCharType="begin"/>
                    </w:r>
                    <w:r>
                      <w:instrText xml:space="preserve"> PAGE  \* MERGEFORMAT </w:instrText>
                    </w:r>
                    <w:r>
                      <w:fldChar w:fldCharType="separate"/>
                    </w:r>
                    <w:r w:rsidR="00121AF4">
                      <w:rPr>
                        <w:noProof/>
                      </w:rPr>
                      <w:t>12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8F70"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336DAF27"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57B"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57F538FA" wp14:editId="7597A19D">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B1EEEB" w14:textId="660DF662" w:rsidR="006A0E0C" w:rsidRDefault="006A0E0C">
                          <w:pPr>
                            <w:pStyle w:val="a5"/>
                            <w:ind w:left="420"/>
                            <w:jc w:val="center"/>
                          </w:pPr>
                          <w:r>
                            <w:fldChar w:fldCharType="begin"/>
                          </w:r>
                          <w:r>
                            <w:instrText xml:space="preserve"> PAGE   \* MERGEFORMAT </w:instrText>
                          </w:r>
                          <w:r>
                            <w:fldChar w:fldCharType="separate"/>
                          </w:r>
                          <w:r w:rsidR="00121AF4" w:rsidRPr="00121AF4">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38FA"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65B1EEEB" w14:textId="660DF662" w:rsidR="006A0E0C" w:rsidRDefault="006A0E0C">
                    <w:pPr>
                      <w:pStyle w:val="a5"/>
                      <w:ind w:left="420"/>
                      <w:jc w:val="center"/>
                    </w:pPr>
                    <w:r>
                      <w:fldChar w:fldCharType="begin"/>
                    </w:r>
                    <w:r>
                      <w:instrText xml:space="preserve"> PAGE   \* MERGEFORMAT </w:instrText>
                    </w:r>
                    <w:r>
                      <w:fldChar w:fldCharType="separate"/>
                    </w:r>
                    <w:r w:rsidR="00121AF4" w:rsidRPr="00121AF4">
                      <w:rPr>
                        <w:noProof/>
                        <w:lang w:val="zh-CN"/>
                      </w:rPr>
                      <w:t>4</w:t>
                    </w:r>
                    <w:r>
                      <w:fldChar w:fldCharType="end"/>
                    </w:r>
                  </w:p>
                </w:txbxContent>
              </v:textbox>
              <w10:wrap anchorx="margin"/>
            </v:shape>
          </w:pict>
        </mc:Fallback>
      </mc:AlternateContent>
    </w:r>
  </w:p>
  <w:p w14:paraId="6E5AC495"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0F126" w14:textId="77777777" w:rsidR="00060268" w:rsidRDefault="00060268" w:rsidP="00356F07">
      <w:r>
        <w:separator/>
      </w:r>
    </w:p>
  </w:footnote>
  <w:footnote w:type="continuationSeparator" w:id="0">
    <w:p w14:paraId="1A2F1935" w14:textId="77777777" w:rsidR="00060268" w:rsidRDefault="00060268"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2715" w14:textId="77777777" w:rsidR="006A0E0C" w:rsidRDefault="006A0E0C">
    <w:pPr>
      <w:pStyle w:val="a3"/>
      <w:jc w:val="right"/>
    </w:pPr>
    <w:r>
      <w:rPr>
        <w:noProof/>
      </w:rPr>
      <w:drawing>
        <wp:inline distT="0" distB="0" distL="0" distR="0" wp14:anchorId="62CDA0DD" wp14:editId="05A1387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AA05"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8F72963"/>
    <w:multiLevelType w:val="multilevel"/>
    <w:tmpl w:val="F5BA751E"/>
    <w:lvl w:ilvl="0">
      <w:start w:val="1"/>
      <w:numFmt w:val="chineseCountingThousand"/>
      <w:lvlText w:val="（%1）"/>
      <w:lvlJc w:val="left"/>
      <w:pPr>
        <w:ind w:left="420" w:hanging="420"/>
      </w:pPr>
      <w:rPr>
        <w:rFonts w:hint="eastAsia"/>
      </w:rPr>
    </w:lvl>
    <w:lvl w:ilvl="1">
      <w:start w:val="4"/>
      <w:numFmt w:val="chineseCountingThousand"/>
      <w:lvlText w:val="(%2)"/>
      <w:lvlJc w:val="left"/>
      <w:pPr>
        <w:ind w:left="988"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81E699E"/>
    <w:multiLevelType w:val="multilevel"/>
    <w:tmpl w:val="481E699E"/>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6"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0B1E5B2"/>
    <w:multiLevelType w:val="singleLevel"/>
    <w:tmpl w:val="50B1E5B2"/>
    <w:lvl w:ilvl="0">
      <w:start w:val="1"/>
      <w:numFmt w:val="decimal"/>
      <w:suff w:val="nothing"/>
      <w:lvlText w:val="%1、"/>
      <w:lvlJc w:val="left"/>
      <w:pPr>
        <w:ind w:left="630"/>
      </w:pPr>
    </w:lvl>
  </w:abstractNum>
  <w:abstractNum w:abstractNumId="18"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CCB29D1"/>
    <w:multiLevelType w:val="multilevel"/>
    <w:tmpl w:val="5CCB29D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68F95622"/>
    <w:multiLevelType w:val="multilevel"/>
    <w:tmpl w:val="68F95622"/>
    <w:lvl w:ilvl="0">
      <w:start w:val="1"/>
      <w:numFmt w:val="decimal"/>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DF6482E"/>
    <w:multiLevelType w:val="multilevel"/>
    <w:tmpl w:val="6DF6482E"/>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3" w15:restartNumberingAfterBreak="0">
    <w:nsid w:val="6E2C5D5E"/>
    <w:multiLevelType w:val="singleLevel"/>
    <w:tmpl w:val="50B1E5B2"/>
    <w:lvl w:ilvl="0">
      <w:start w:val="1"/>
      <w:numFmt w:val="decimal"/>
      <w:suff w:val="nothing"/>
      <w:lvlText w:val="%1、"/>
      <w:lvlJc w:val="left"/>
      <w:pPr>
        <w:ind w:left="630"/>
      </w:pPr>
    </w:lvl>
  </w:abstractNum>
  <w:abstractNum w:abstractNumId="24"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2EF5D00"/>
    <w:multiLevelType w:val="singleLevel"/>
    <w:tmpl w:val="72EF5D00"/>
    <w:lvl w:ilvl="0">
      <w:start w:val="1"/>
      <w:numFmt w:val="chineseCounting"/>
      <w:suff w:val="nothing"/>
      <w:lvlText w:val="%1、"/>
      <w:lvlJc w:val="left"/>
      <w:rPr>
        <w:rFonts w:hint="eastAsia"/>
      </w:rPr>
    </w:lvl>
  </w:abstractNum>
  <w:abstractNum w:abstractNumId="26"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7"/>
  </w:num>
  <w:num w:numId="3">
    <w:abstractNumId w:val="7"/>
  </w:num>
  <w:num w:numId="4">
    <w:abstractNumId w:val="10"/>
  </w:num>
  <w:num w:numId="5">
    <w:abstractNumId w:val="16"/>
  </w:num>
  <w:num w:numId="6">
    <w:abstractNumId w:val="5"/>
  </w:num>
  <w:num w:numId="7">
    <w:abstractNumId w:val="14"/>
  </w:num>
  <w:num w:numId="8">
    <w:abstractNumId w:val="23"/>
  </w:num>
  <w:num w:numId="9">
    <w:abstractNumId w:val="24"/>
  </w:num>
  <w:num w:numId="10">
    <w:abstractNumId w:val="4"/>
  </w:num>
  <w:num w:numId="11">
    <w:abstractNumId w:val="8"/>
  </w:num>
  <w:num w:numId="12">
    <w:abstractNumId w:val="1"/>
  </w:num>
  <w:num w:numId="13">
    <w:abstractNumId w:val="13"/>
  </w:num>
  <w:num w:numId="14">
    <w:abstractNumId w:val="26"/>
  </w:num>
  <w:num w:numId="15">
    <w:abstractNumId w:val="0"/>
  </w:num>
  <w:num w:numId="16">
    <w:abstractNumId w:val="9"/>
  </w:num>
  <w:num w:numId="17">
    <w:abstractNumId w:val="21"/>
  </w:num>
  <w:num w:numId="18">
    <w:abstractNumId w:val="18"/>
  </w:num>
  <w:num w:numId="19">
    <w:abstractNumId w:val="2"/>
  </w:num>
  <w:num w:numId="20">
    <w:abstractNumId w:val="3"/>
  </w:num>
  <w:num w:numId="21">
    <w:abstractNumId w:val="12"/>
  </w:num>
  <w:num w:numId="22">
    <w:abstractNumId w:val="2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489"/>
    <w:rsid w:val="00005ADF"/>
    <w:rsid w:val="00027241"/>
    <w:rsid w:val="000359E2"/>
    <w:rsid w:val="0005184F"/>
    <w:rsid w:val="00060268"/>
    <w:rsid w:val="00064481"/>
    <w:rsid w:val="00067FA1"/>
    <w:rsid w:val="00083065"/>
    <w:rsid w:val="00095308"/>
    <w:rsid w:val="00096A8B"/>
    <w:rsid w:val="000A62C6"/>
    <w:rsid w:val="000C0DE9"/>
    <w:rsid w:val="000D199D"/>
    <w:rsid w:val="000E25F4"/>
    <w:rsid w:val="00121AF4"/>
    <w:rsid w:val="001304A7"/>
    <w:rsid w:val="00135612"/>
    <w:rsid w:val="0014633A"/>
    <w:rsid w:val="00150767"/>
    <w:rsid w:val="00151C59"/>
    <w:rsid w:val="00166F4B"/>
    <w:rsid w:val="00194AF6"/>
    <w:rsid w:val="001A08E3"/>
    <w:rsid w:val="001A63EB"/>
    <w:rsid w:val="001B522E"/>
    <w:rsid w:val="001C7FD8"/>
    <w:rsid w:val="001E694C"/>
    <w:rsid w:val="001F2E54"/>
    <w:rsid w:val="00212E6E"/>
    <w:rsid w:val="00250C35"/>
    <w:rsid w:val="00252904"/>
    <w:rsid w:val="002633FD"/>
    <w:rsid w:val="00265F91"/>
    <w:rsid w:val="00266DC8"/>
    <w:rsid w:val="00272203"/>
    <w:rsid w:val="00290E97"/>
    <w:rsid w:val="00292414"/>
    <w:rsid w:val="002936BF"/>
    <w:rsid w:val="0029647C"/>
    <w:rsid w:val="00296B76"/>
    <w:rsid w:val="002B086B"/>
    <w:rsid w:val="002B142E"/>
    <w:rsid w:val="002B652E"/>
    <w:rsid w:val="002C2CC8"/>
    <w:rsid w:val="002C7371"/>
    <w:rsid w:val="002D294E"/>
    <w:rsid w:val="002E4C15"/>
    <w:rsid w:val="002F61D6"/>
    <w:rsid w:val="0030210C"/>
    <w:rsid w:val="00306AA2"/>
    <w:rsid w:val="003203E7"/>
    <w:rsid w:val="0032052D"/>
    <w:rsid w:val="0032476C"/>
    <w:rsid w:val="0032499F"/>
    <w:rsid w:val="00326CF4"/>
    <w:rsid w:val="003319B7"/>
    <w:rsid w:val="003447B0"/>
    <w:rsid w:val="00355818"/>
    <w:rsid w:val="00356F07"/>
    <w:rsid w:val="003630EE"/>
    <w:rsid w:val="003647C4"/>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80CCD"/>
    <w:rsid w:val="00482405"/>
    <w:rsid w:val="00483591"/>
    <w:rsid w:val="0049316E"/>
    <w:rsid w:val="00493A72"/>
    <w:rsid w:val="004D2DBF"/>
    <w:rsid w:val="004D6A49"/>
    <w:rsid w:val="004E4AA1"/>
    <w:rsid w:val="004F3A8C"/>
    <w:rsid w:val="00520E76"/>
    <w:rsid w:val="00543E3F"/>
    <w:rsid w:val="00591C00"/>
    <w:rsid w:val="005A1628"/>
    <w:rsid w:val="005C1666"/>
    <w:rsid w:val="005E62AB"/>
    <w:rsid w:val="005F33CC"/>
    <w:rsid w:val="00602524"/>
    <w:rsid w:val="00624C28"/>
    <w:rsid w:val="0063034C"/>
    <w:rsid w:val="00646EFF"/>
    <w:rsid w:val="00650362"/>
    <w:rsid w:val="006527CE"/>
    <w:rsid w:val="006554C5"/>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5709"/>
    <w:rsid w:val="00706A2C"/>
    <w:rsid w:val="0072216C"/>
    <w:rsid w:val="00731637"/>
    <w:rsid w:val="0073468B"/>
    <w:rsid w:val="0074685D"/>
    <w:rsid w:val="00751651"/>
    <w:rsid w:val="007814FC"/>
    <w:rsid w:val="007867D1"/>
    <w:rsid w:val="00795456"/>
    <w:rsid w:val="007B75E9"/>
    <w:rsid w:val="007C2FC9"/>
    <w:rsid w:val="007D0D22"/>
    <w:rsid w:val="007D12CD"/>
    <w:rsid w:val="007E6CDB"/>
    <w:rsid w:val="007F5D49"/>
    <w:rsid w:val="0081149B"/>
    <w:rsid w:val="00833DEE"/>
    <w:rsid w:val="00843920"/>
    <w:rsid w:val="00844800"/>
    <w:rsid w:val="008607C4"/>
    <w:rsid w:val="00891B77"/>
    <w:rsid w:val="008A4DE3"/>
    <w:rsid w:val="008B247A"/>
    <w:rsid w:val="008F2A5E"/>
    <w:rsid w:val="00913623"/>
    <w:rsid w:val="00921C1D"/>
    <w:rsid w:val="00931C18"/>
    <w:rsid w:val="00963322"/>
    <w:rsid w:val="00965076"/>
    <w:rsid w:val="0099341A"/>
    <w:rsid w:val="009A4525"/>
    <w:rsid w:val="009E1FD8"/>
    <w:rsid w:val="009E34B8"/>
    <w:rsid w:val="00A1087C"/>
    <w:rsid w:val="00A21F4F"/>
    <w:rsid w:val="00A24966"/>
    <w:rsid w:val="00A32548"/>
    <w:rsid w:val="00A4282A"/>
    <w:rsid w:val="00A56DE4"/>
    <w:rsid w:val="00A63389"/>
    <w:rsid w:val="00A71BD9"/>
    <w:rsid w:val="00A73AA1"/>
    <w:rsid w:val="00A84499"/>
    <w:rsid w:val="00A84531"/>
    <w:rsid w:val="00A865E6"/>
    <w:rsid w:val="00A878D3"/>
    <w:rsid w:val="00AA5230"/>
    <w:rsid w:val="00AC6B6F"/>
    <w:rsid w:val="00AF7415"/>
    <w:rsid w:val="00B166D8"/>
    <w:rsid w:val="00B340D5"/>
    <w:rsid w:val="00B434A4"/>
    <w:rsid w:val="00B60F8F"/>
    <w:rsid w:val="00B65C58"/>
    <w:rsid w:val="00B77F95"/>
    <w:rsid w:val="00B83C08"/>
    <w:rsid w:val="00B84A45"/>
    <w:rsid w:val="00B87F2D"/>
    <w:rsid w:val="00B932B9"/>
    <w:rsid w:val="00B94D7E"/>
    <w:rsid w:val="00B97A3A"/>
    <w:rsid w:val="00BB67F1"/>
    <w:rsid w:val="00BE626D"/>
    <w:rsid w:val="00BF3A1D"/>
    <w:rsid w:val="00C13AF2"/>
    <w:rsid w:val="00C445B8"/>
    <w:rsid w:val="00C4472D"/>
    <w:rsid w:val="00C6118B"/>
    <w:rsid w:val="00CB610C"/>
    <w:rsid w:val="00CD187F"/>
    <w:rsid w:val="00CD2C0B"/>
    <w:rsid w:val="00CE727C"/>
    <w:rsid w:val="00D1574B"/>
    <w:rsid w:val="00D17042"/>
    <w:rsid w:val="00D2353F"/>
    <w:rsid w:val="00D32714"/>
    <w:rsid w:val="00D341CD"/>
    <w:rsid w:val="00D44643"/>
    <w:rsid w:val="00D465D1"/>
    <w:rsid w:val="00D519BC"/>
    <w:rsid w:val="00D7603D"/>
    <w:rsid w:val="00D764B4"/>
    <w:rsid w:val="00D773FD"/>
    <w:rsid w:val="00D95970"/>
    <w:rsid w:val="00D978E2"/>
    <w:rsid w:val="00DC3F53"/>
    <w:rsid w:val="00DC46BE"/>
    <w:rsid w:val="00DD637F"/>
    <w:rsid w:val="00DE081E"/>
    <w:rsid w:val="00DE58B1"/>
    <w:rsid w:val="00E133A2"/>
    <w:rsid w:val="00E33F31"/>
    <w:rsid w:val="00E44F33"/>
    <w:rsid w:val="00E466D2"/>
    <w:rsid w:val="00E47802"/>
    <w:rsid w:val="00E52AB2"/>
    <w:rsid w:val="00E53BFB"/>
    <w:rsid w:val="00E57547"/>
    <w:rsid w:val="00E6331C"/>
    <w:rsid w:val="00E634AB"/>
    <w:rsid w:val="00E741AB"/>
    <w:rsid w:val="00E74FC4"/>
    <w:rsid w:val="00E92EFE"/>
    <w:rsid w:val="00ED4AF6"/>
    <w:rsid w:val="00EE23D2"/>
    <w:rsid w:val="00EE246C"/>
    <w:rsid w:val="00EE6DB9"/>
    <w:rsid w:val="00EF0A5D"/>
    <w:rsid w:val="00EF21A0"/>
    <w:rsid w:val="00EF24B4"/>
    <w:rsid w:val="00F07B34"/>
    <w:rsid w:val="00F12D9F"/>
    <w:rsid w:val="00F24B17"/>
    <w:rsid w:val="00F33EB0"/>
    <w:rsid w:val="00F5506E"/>
    <w:rsid w:val="00F56FB3"/>
    <w:rsid w:val="00F664B7"/>
    <w:rsid w:val="00F7672A"/>
    <w:rsid w:val="00F91403"/>
    <w:rsid w:val="00F91BD7"/>
    <w:rsid w:val="00F9673D"/>
    <w:rsid w:val="00FA7A4C"/>
    <w:rsid w:val="00FC13C6"/>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1D6E"/>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 w:type="character" w:styleId="af7">
    <w:name w:val="annotation reference"/>
    <w:basedOn w:val="a0"/>
    <w:uiPriority w:val="99"/>
    <w:semiHidden/>
    <w:unhideWhenUsed/>
    <w:rsid w:val="00135612"/>
    <w:rPr>
      <w:sz w:val="21"/>
      <w:szCs w:val="21"/>
    </w:rPr>
  </w:style>
  <w:style w:type="paragraph" w:styleId="af8">
    <w:name w:val="annotation text"/>
    <w:basedOn w:val="a"/>
    <w:link w:val="af9"/>
    <w:uiPriority w:val="99"/>
    <w:semiHidden/>
    <w:unhideWhenUsed/>
    <w:rsid w:val="00135612"/>
    <w:pPr>
      <w:jc w:val="left"/>
    </w:pPr>
  </w:style>
  <w:style w:type="character" w:customStyle="1" w:styleId="af9">
    <w:name w:val="批注文字 字符"/>
    <w:basedOn w:val="a0"/>
    <w:link w:val="af8"/>
    <w:uiPriority w:val="99"/>
    <w:semiHidden/>
    <w:rsid w:val="00135612"/>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135612"/>
    <w:rPr>
      <w:b/>
      <w:bCs/>
    </w:rPr>
  </w:style>
  <w:style w:type="character" w:customStyle="1" w:styleId="afb">
    <w:name w:val="批注主题 字符"/>
    <w:basedOn w:val="af9"/>
    <w:link w:val="afa"/>
    <w:uiPriority w:val="99"/>
    <w:semiHidden/>
    <w:rsid w:val="00135612"/>
    <w:rPr>
      <w:rFonts w:ascii="Times New Roman" w:eastAsia="宋体" w:hAnsi="Times New Roman" w:cs="Times New Roman"/>
      <w:b/>
      <w:bCs/>
      <w:szCs w:val="24"/>
    </w:rPr>
  </w:style>
  <w:style w:type="paragraph" w:customStyle="1" w:styleId="CharChar4CharChar0">
    <w:name w:val="Char Char4 Char Char"/>
    <w:basedOn w:val="a"/>
    <w:rsid w:val="00BE626D"/>
    <w:pPr>
      <w:adjustRightInd w:val="0"/>
      <w:spacing w:line="360" w:lineRule="auto"/>
    </w:pPr>
    <w:rPr>
      <w:kern w:val="0"/>
      <w:sz w:val="24"/>
      <w:szCs w:val="20"/>
    </w:rPr>
  </w:style>
  <w:style w:type="paragraph" w:styleId="afc">
    <w:name w:val="Body Text First Indent"/>
    <w:basedOn w:val="a9"/>
    <w:link w:val="afd"/>
    <w:rsid w:val="008F2A5E"/>
    <w:pPr>
      <w:spacing w:after="120"/>
      <w:ind w:firstLineChars="100" w:firstLine="420"/>
    </w:pPr>
    <w:rPr>
      <w:rFonts w:eastAsia="宋体"/>
      <w:b w:val="0"/>
      <w:shadow w:val="0"/>
      <w:color w:val="auto"/>
      <w:spacing w:val="0"/>
      <w:sz w:val="21"/>
    </w:rPr>
  </w:style>
  <w:style w:type="character" w:customStyle="1" w:styleId="afd">
    <w:name w:val="正文首行缩进 字符"/>
    <w:basedOn w:val="aa"/>
    <w:link w:val="afc"/>
    <w:rsid w:val="008F2A5E"/>
    <w:rPr>
      <w:rFonts w:ascii="Times New Roman" w:eastAsia="宋体" w:hAnsi="Times New Roman" w:cs="Times New Roman"/>
      <w:b w:val="0"/>
      <w:shadow w:val="0"/>
      <w:color w:val="003366"/>
      <w:spacing w:val="20"/>
      <w:sz w:val="6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589893892">
      <w:bodyDiv w:val="1"/>
      <w:marLeft w:val="0"/>
      <w:marRight w:val="0"/>
      <w:marTop w:val="0"/>
      <w:marBottom w:val="0"/>
      <w:divBdr>
        <w:top w:val="none" w:sz="0" w:space="0" w:color="auto"/>
        <w:left w:val="none" w:sz="0" w:space="0" w:color="auto"/>
        <w:bottom w:val="none" w:sz="0" w:space="0" w:color="auto"/>
        <w:right w:val="none" w:sz="0" w:space="0" w:color="auto"/>
      </w:divBdr>
    </w:div>
    <w:div w:id="1160392653">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 w:id="20923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vsd"/><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867A2-2DCC-41B2-A2E2-DBE140C7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2023-09-27T03:46:00Z</cp:lastPrinted>
  <dcterms:created xsi:type="dcterms:W3CDTF">2023-09-26T23:54:00Z</dcterms:created>
  <dcterms:modified xsi:type="dcterms:W3CDTF">2024-03-21T04:16:00Z</dcterms:modified>
</cp:coreProperties>
</file>