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D1B7C">
      <w:pPr>
        <w:rPr>
          <w:rFonts w:ascii="宋体" w:hAnsi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24"/>
        </w:rPr>
        <w:t>设备技术参数需求</w:t>
      </w:r>
    </w:p>
    <w:p w14:paraId="479452A4">
      <w:pPr>
        <w:rPr>
          <w:rFonts w:hint="eastAsia" w:ascii="宋体" w:hAnsi="宋体"/>
          <w:b/>
          <w:sz w:val="24"/>
          <w:szCs w:val="24"/>
        </w:rPr>
      </w:pPr>
    </w:p>
    <w:p w14:paraId="20333B51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★视向角≥12°，采用一体式Z型硬镜设计</w:t>
      </w:r>
    </w:p>
    <w:p w14:paraId="68774ED1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▲视场角≥80°</w:t>
      </w:r>
    </w:p>
    <w:p w14:paraId="44179133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★插入部外径：≤8..0mm</w:t>
      </w:r>
    </w:p>
    <w:p w14:paraId="572A333C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★肾镜通道内径：≥3.5mm,工作长度≥200mm，工作通道可通≤3.5mm以下的肾镜器械及碎石探针</w:t>
      </w:r>
    </w:p>
    <w:p w14:paraId="08FC593F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▲可提供两种不同规格可重复灭菌使用外鞘，外鞘直径小于等于25 Fr</w:t>
      </w:r>
    </w:p>
    <w:p w14:paraId="53F86E32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可进行高温高压和低温等离子消毒</w:t>
      </w:r>
    </w:p>
    <w:p w14:paraId="7CA869B9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▲配可拆卸器械，手柄和钳芯组成，可360度旋转</w:t>
      </w:r>
    </w:p>
    <w:p w14:paraId="63ECDE2F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器械工作长度≥300mm，直径≤3.5mm</w:t>
      </w:r>
    </w:p>
    <w:p w14:paraId="79BAC24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343EF"/>
    <w:multiLevelType w:val="multilevel"/>
    <w:tmpl w:val="608343EF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MjBiMTlkZjU0MmFjYmRhMDhlMWFlNTEzNTNjZDkifQ=="/>
  </w:docVars>
  <w:rsids>
    <w:rsidRoot w:val="00BA7D20"/>
    <w:rsid w:val="00167E05"/>
    <w:rsid w:val="003E3899"/>
    <w:rsid w:val="005622DE"/>
    <w:rsid w:val="00AA497F"/>
    <w:rsid w:val="00AB0383"/>
    <w:rsid w:val="00BA7D20"/>
    <w:rsid w:val="00E80E54"/>
    <w:rsid w:val="4B1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192</Characters>
  <Lines>1</Lines>
  <Paragraphs>1</Paragraphs>
  <TotalTime>0</TotalTime>
  <ScaleCrop>false</ScaleCrop>
  <LinksUpToDate>false</LinksUpToDate>
  <CharactersWithSpaces>193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2024-08-03T03:28:00Z</dcterms:created>
  <dc:creator>Yiming LI</dc:creator>
  <cp:lastModifiedBy>杨俐君</cp:lastModifiedBy>
  <dcterms:modified xsi:type="dcterms:W3CDTF">2024-08-03T16:58:12Z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D6FE84CA79BA4DB99A0F88A42B17B5E6_12</vt:lpwstr>
  </property>
</Properties>
</file>