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BB4EA" w14:textId="77777777" w:rsidR="002F4F74" w:rsidRDefault="002F4F74">
      <w:pPr>
        <w:spacing w:line="360" w:lineRule="auto"/>
        <w:jc w:val="center"/>
        <w:rPr>
          <w:rFonts w:ascii="宋体" w:hAnsi="宋体"/>
          <w:b/>
          <w:sz w:val="52"/>
          <w:szCs w:val="52"/>
        </w:rPr>
      </w:pPr>
    </w:p>
    <w:p w14:paraId="35285165" w14:textId="77777777" w:rsidR="002F4F74" w:rsidRDefault="002F4F74">
      <w:pPr>
        <w:spacing w:line="360" w:lineRule="auto"/>
        <w:jc w:val="center"/>
        <w:rPr>
          <w:rFonts w:ascii="宋体" w:hAnsi="宋体"/>
          <w:b/>
          <w:sz w:val="52"/>
          <w:szCs w:val="52"/>
        </w:rPr>
      </w:pPr>
    </w:p>
    <w:p w14:paraId="66C7681B" w14:textId="77777777" w:rsidR="002F4F74" w:rsidRDefault="00521824">
      <w:pPr>
        <w:spacing w:line="360" w:lineRule="auto"/>
        <w:jc w:val="center"/>
        <w:rPr>
          <w:rFonts w:ascii="宋体" w:hAnsi="宋体"/>
          <w:b/>
          <w:sz w:val="52"/>
          <w:szCs w:val="52"/>
        </w:rPr>
      </w:pPr>
      <w:r>
        <w:rPr>
          <w:rFonts w:ascii="宋体" w:hAnsi="宋体" w:hint="eastAsia"/>
          <w:b/>
          <w:sz w:val="52"/>
          <w:szCs w:val="52"/>
        </w:rPr>
        <w:t>比 价 文 件</w:t>
      </w:r>
    </w:p>
    <w:p w14:paraId="0AF1BA8A" w14:textId="77777777" w:rsidR="002F4F74" w:rsidRDefault="002F4F74">
      <w:pPr>
        <w:spacing w:line="360" w:lineRule="auto"/>
        <w:ind w:firstLineChars="300" w:firstLine="960"/>
        <w:rPr>
          <w:rFonts w:ascii="宋体" w:hAnsi="宋体"/>
          <w:kern w:val="0"/>
          <w:sz w:val="32"/>
        </w:rPr>
      </w:pPr>
    </w:p>
    <w:p w14:paraId="768DF4BB" w14:textId="77777777" w:rsidR="002F4F74" w:rsidRDefault="002F4F74">
      <w:pPr>
        <w:spacing w:line="360" w:lineRule="auto"/>
        <w:ind w:firstLineChars="300" w:firstLine="960"/>
        <w:rPr>
          <w:rFonts w:ascii="宋体" w:hAnsi="宋体"/>
          <w:kern w:val="0"/>
          <w:sz w:val="32"/>
        </w:rPr>
      </w:pPr>
    </w:p>
    <w:p w14:paraId="3EF29767" w14:textId="77777777" w:rsidR="002F4F74" w:rsidRPr="00200A6D" w:rsidRDefault="002F4F74">
      <w:pPr>
        <w:spacing w:line="360" w:lineRule="auto"/>
        <w:ind w:firstLineChars="300" w:firstLine="960"/>
        <w:rPr>
          <w:rFonts w:ascii="宋体" w:hAnsi="宋体"/>
          <w:kern w:val="0"/>
          <w:sz w:val="32"/>
        </w:rPr>
      </w:pPr>
    </w:p>
    <w:p w14:paraId="7BA732CA" w14:textId="77777777" w:rsidR="002F4F74" w:rsidRDefault="002F4F74">
      <w:pPr>
        <w:spacing w:line="360" w:lineRule="auto"/>
        <w:ind w:firstLineChars="300" w:firstLine="960"/>
        <w:rPr>
          <w:rFonts w:ascii="宋体" w:hAnsi="宋体"/>
          <w:kern w:val="0"/>
          <w:sz w:val="32"/>
        </w:rPr>
      </w:pPr>
    </w:p>
    <w:p w14:paraId="5854708F" w14:textId="5B100CD6" w:rsidR="002F4F74" w:rsidRDefault="00521824">
      <w:pPr>
        <w:tabs>
          <w:tab w:val="left" w:pos="1470"/>
          <w:tab w:val="center" w:pos="4677"/>
        </w:tabs>
        <w:spacing w:line="360" w:lineRule="auto"/>
        <w:ind w:firstLineChars="700" w:firstLine="2530"/>
        <w:rPr>
          <w:rFonts w:ascii="宋体" w:hAnsi="宋体"/>
          <w:b/>
          <w:sz w:val="36"/>
          <w:szCs w:val="36"/>
          <w:u w:val="single"/>
        </w:rPr>
      </w:pPr>
      <w:r>
        <w:rPr>
          <w:rFonts w:ascii="宋体" w:hAnsi="宋体" w:hint="eastAsia"/>
          <w:b/>
          <w:sz w:val="36"/>
          <w:szCs w:val="36"/>
        </w:rPr>
        <w:t>项目编号：</w:t>
      </w:r>
      <w:r>
        <w:rPr>
          <w:rFonts w:ascii="宋体" w:hAnsi="宋体" w:hint="eastAsia"/>
          <w:b/>
          <w:sz w:val="36"/>
          <w:szCs w:val="36"/>
          <w:u w:val="single"/>
        </w:rPr>
        <w:t xml:space="preserve">    </w:t>
      </w:r>
      <w:r w:rsidR="002E3F44">
        <w:rPr>
          <w:rFonts w:ascii="宋体" w:hAnsi="宋体" w:hint="eastAsia"/>
          <w:b/>
          <w:sz w:val="36"/>
          <w:szCs w:val="36"/>
          <w:u w:val="single"/>
        </w:rPr>
        <w:t>BJKY24293</w:t>
      </w:r>
      <w:r>
        <w:rPr>
          <w:rFonts w:ascii="宋体" w:hAnsi="宋体" w:hint="eastAsia"/>
          <w:b/>
          <w:sz w:val="36"/>
          <w:szCs w:val="36"/>
          <w:u w:val="single"/>
        </w:rPr>
        <w:t xml:space="preserve">  </w:t>
      </w:r>
    </w:p>
    <w:p w14:paraId="3A6EFD7C" w14:textId="2A082DDC" w:rsidR="002F4F74" w:rsidRDefault="00521824">
      <w:pPr>
        <w:tabs>
          <w:tab w:val="left" w:pos="1470"/>
          <w:tab w:val="center" w:pos="4677"/>
        </w:tabs>
        <w:spacing w:line="360" w:lineRule="auto"/>
        <w:jc w:val="center"/>
        <w:rPr>
          <w:rFonts w:ascii="宋体" w:hAnsi="宋体"/>
          <w:b/>
          <w:sz w:val="36"/>
          <w:szCs w:val="36"/>
          <w:u w:val="single"/>
        </w:rPr>
      </w:pPr>
      <w:r>
        <w:rPr>
          <w:rFonts w:ascii="宋体" w:hAnsi="宋体" w:hint="eastAsia"/>
          <w:b/>
          <w:sz w:val="36"/>
          <w:szCs w:val="36"/>
        </w:rPr>
        <w:t xml:space="preserve"> 项目名称：</w:t>
      </w:r>
      <w:r>
        <w:rPr>
          <w:rFonts w:ascii="宋体" w:hAnsi="宋体" w:hint="eastAsia"/>
          <w:b/>
          <w:sz w:val="36"/>
          <w:szCs w:val="36"/>
          <w:u w:val="single"/>
        </w:rPr>
        <w:t>新华医院</w:t>
      </w:r>
      <w:r w:rsidR="002E3F44">
        <w:rPr>
          <w:rFonts w:ascii="宋体" w:hAnsi="宋体" w:hint="eastAsia"/>
          <w:b/>
          <w:sz w:val="36"/>
          <w:szCs w:val="36"/>
          <w:u w:val="single"/>
        </w:rPr>
        <w:t>千天多模态全息数据库项目年度运维</w:t>
      </w:r>
      <w:r w:rsidR="00916DD5">
        <w:rPr>
          <w:rFonts w:ascii="宋体" w:hAnsi="宋体" w:hint="eastAsia"/>
          <w:b/>
          <w:sz w:val="36"/>
          <w:szCs w:val="36"/>
          <w:u w:val="single"/>
        </w:rPr>
        <w:t>项目</w:t>
      </w:r>
    </w:p>
    <w:p w14:paraId="4EFF483A" w14:textId="77777777" w:rsidR="002F4F74" w:rsidRDefault="002F4F74">
      <w:pPr>
        <w:spacing w:line="360" w:lineRule="auto"/>
        <w:jc w:val="center"/>
        <w:rPr>
          <w:rFonts w:ascii="宋体" w:hAnsi="宋体"/>
          <w:b/>
          <w:sz w:val="36"/>
          <w:szCs w:val="36"/>
        </w:rPr>
      </w:pPr>
    </w:p>
    <w:p w14:paraId="3282AC2B" w14:textId="77777777" w:rsidR="002F4F74" w:rsidRDefault="00521824">
      <w:pPr>
        <w:spacing w:line="360" w:lineRule="auto"/>
        <w:ind w:firstLineChars="300" w:firstLine="843"/>
        <w:rPr>
          <w:rFonts w:ascii="宋体" w:hAnsi="宋体" w:cs="宋体"/>
          <w:b/>
          <w:sz w:val="28"/>
          <w:szCs w:val="28"/>
        </w:rPr>
      </w:pPr>
      <w:r>
        <w:rPr>
          <w:rFonts w:ascii="宋体" w:hAnsi="宋体" w:cs="宋体" w:hint="eastAsia"/>
          <w:b/>
          <w:sz w:val="28"/>
          <w:szCs w:val="28"/>
        </w:rPr>
        <w:t xml:space="preserve"> </w:t>
      </w:r>
    </w:p>
    <w:p w14:paraId="5A13B1F4" w14:textId="77777777" w:rsidR="002F4F74" w:rsidRDefault="002F4F74">
      <w:pPr>
        <w:spacing w:line="360" w:lineRule="auto"/>
        <w:rPr>
          <w:rFonts w:ascii="宋体" w:hAnsi="宋体" w:cs="宋体"/>
          <w:b/>
          <w:sz w:val="28"/>
          <w:szCs w:val="28"/>
        </w:rPr>
      </w:pPr>
    </w:p>
    <w:p w14:paraId="409ED0A8" w14:textId="77777777" w:rsidR="002F4F74" w:rsidRDefault="002F4F74">
      <w:pPr>
        <w:spacing w:line="360" w:lineRule="auto"/>
        <w:rPr>
          <w:rFonts w:ascii="宋体" w:hAnsi="宋体"/>
          <w:b/>
          <w:kern w:val="0"/>
          <w:sz w:val="32"/>
        </w:rPr>
      </w:pPr>
    </w:p>
    <w:p w14:paraId="27B78FE7" w14:textId="77777777" w:rsidR="002F4F74" w:rsidRDefault="002F4F74">
      <w:pPr>
        <w:spacing w:line="360" w:lineRule="auto"/>
        <w:jc w:val="center"/>
        <w:rPr>
          <w:rFonts w:ascii="宋体" w:hAnsi="宋体"/>
          <w:b/>
          <w:kern w:val="0"/>
          <w:sz w:val="32"/>
        </w:rPr>
      </w:pPr>
    </w:p>
    <w:p w14:paraId="481866B6" w14:textId="77777777" w:rsidR="002F4F74" w:rsidRDefault="00521824">
      <w:pPr>
        <w:spacing w:line="360" w:lineRule="auto"/>
        <w:jc w:val="center"/>
        <w:rPr>
          <w:rFonts w:ascii="宋体" w:hAnsi="宋体"/>
          <w:b/>
          <w:kern w:val="0"/>
          <w:sz w:val="32"/>
        </w:rPr>
      </w:pPr>
      <w:r>
        <w:rPr>
          <w:rFonts w:ascii="宋体" w:hAnsi="宋体" w:hint="eastAsia"/>
          <w:b/>
          <w:kern w:val="0"/>
          <w:sz w:val="32"/>
        </w:rPr>
        <w:t>采购方：新华医院采购与招标管理中心</w:t>
      </w:r>
    </w:p>
    <w:p w14:paraId="6B292D21" w14:textId="77777777" w:rsidR="002F4F74" w:rsidRDefault="002F4F74">
      <w:pPr>
        <w:spacing w:line="360" w:lineRule="auto"/>
        <w:jc w:val="center"/>
        <w:rPr>
          <w:rFonts w:ascii="宋体" w:hAnsi="宋体"/>
          <w:b/>
          <w:kern w:val="0"/>
          <w:sz w:val="32"/>
        </w:rPr>
      </w:pPr>
    </w:p>
    <w:p w14:paraId="25B5431A" w14:textId="77777777" w:rsidR="002F4F74" w:rsidRDefault="002F4F74">
      <w:pPr>
        <w:spacing w:line="360" w:lineRule="auto"/>
        <w:jc w:val="center"/>
        <w:rPr>
          <w:rFonts w:ascii="宋体" w:hAnsi="宋体"/>
          <w:b/>
          <w:kern w:val="0"/>
          <w:sz w:val="30"/>
          <w:szCs w:val="30"/>
        </w:rPr>
      </w:pPr>
    </w:p>
    <w:p w14:paraId="35DBF684" w14:textId="6D9F3A90" w:rsidR="002F4F74" w:rsidRDefault="00521824">
      <w:pPr>
        <w:jc w:val="center"/>
        <w:rPr>
          <w:rFonts w:ascii="宋体" w:hAnsi="宋体"/>
          <w:b/>
          <w:sz w:val="32"/>
        </w:rPr>
      </w:pPr>
      <w:r>
        <w:rPr>
          <w:rFonts w:ascii="宋体" w:hAnsi="宋体" w:hint="eastAsia"/>
          <w:sz w:val="30"/>
        </w:rPr>
        <w:t>二〇二四年</w:t>
      </w:r>
      <w:r w:rsidR="008F64B6">
        <w:rPr>
          <w:rFonts w:ascii="宋体" w:hAnsi="宋体" w:hint="eastAsia"/>
          <w:sz w:val="30"/>
        </w:rPr>
        <w:t>七</w:t>
      </w:r>
      <w:r w:rsidR="00916DD5">
        <w:rPr>
          <w:rFonts w:ascii="宋体" w:hAnsi="宋体" w:hint="eastAsia"/>
          <w:sz w:val="30"/>
        </w:rPr>
        <w:t>月</w:t>
      </w:r>
    </w:p>
    <w:p w14:paraId="528CF706" w14:textId="77777777" w:rsidR="002F4F74" w:rsidRDefault="002F4F74">
      <w:pPr>
        <w:spacing w:line="360" w:lineRule="auto"/>
        <w:jc w:val="center"/>
        <w:rPr>
          <w:rFonts w:ascii="宋体" w:hAnsi="宋体"/>
          <w:b/>
          <w:sz w:val="24"/>
        </w:rPr>
        <w:sectPr w:rsidR="002F4F74">
          <w:headerReference w:type="default" r:id="rId9"/>
          <w:footerReference w:type="default" r:id="rId10"/>
          <w:pgSz w:w="11906" w:h="16838"/>
          <w:pgMar w:top="1418" w:right="1134" w:bottom="1134" w:left="1134" w:header="851" w:footer="992" w:gutter="0"/>
          <w:cols w:space="720"/>
          <w:docGrid w:type="lines" w:linePitch="312"/>
        </w:sectPr>
      </w:pPr>
    </w:p>
    <w:p w14:paraId="04ED8F8E" w14:textId="77777777" w:rsidR="002F4F74" w:rsidRDefault="00521824">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14:paraId="28A8DD0E" w14:textId="28E8E9FC" w:rsidR="002F4F74" w:rsidRDefault="00521824">
      <w:pPr>
        <w:spacing w:line="360" w:lineRule="auto"/>
        <w:ind w:firstLineChars="200" w:firstLine="480"/>
        <w:rPr>
          <w:rFonts w:ascii="宋体" w:hAnsi="宋体"/>
          <w:sz w:val="24"/>
        </w:rPr>
      </w:pPr>
      <w:r>
        <w:rPr>
          <w:rFonts w:ascii="宋体" w:hAnsi="宋体" w:hint="eastAsia"/>
          <w:sz w:val="24"/>
        </w:rPr>
        <w:t>新华医院采购与招标管理中心现就新华</w:t>
      </w:r>
      <w:r>
        <w:rPr>
          <w:rFonts w:ascii="宋体" w:hAnsi="宋体" w:hint="eastAsia"/>
          <w:sz w:val="24"/>
          <w:u w:val="single"/>
        </w:rPr>
        <w:t>医院</w:t>
      </w:r>
      <w:r w:rsidR="002E3F44">
        <w:rPr>
          <w:rFonts w:ascii="宋体" w:hAnsi="宋体" w:hint="eastAsia"/>
          <w:sz w:val="24"/>
          <w:u w:val="single"/>
        </w:rPr>
        <w:t>千天多模态全息数据库项目年度运维</w:t>
      </w:r>
      <w:r w:rsidR="00916DD5">
        <w:rPr>
          <w:rFonts w:ascii="宋体" w:hAnsi="宋体" w:hint="eastAsia"/>
          <w:sz w:val="24"/>
          <w:u w:val="single"/>
        </w:rPr>
        <w:t>项目</w:t>
      </w:r>
      <w:r>
        <w:rPr>
          <w:rFonts w:ascii="宋体" w:hAnsi="宋体" w:hint="eastAsia"/>
          <w:sz w:val="24"/>
        </w:rPr>
        <w:t>（项目编号：</w:t>
      </w:r>
      <w:r w:rsidR="002E3F44">
        <w:rPr>
          <w:rFonts w:ascii="宋体" w:hAnsi="宋体" w:hint="eastAsia"/>
          <w:sz w:val="24"/>
          <w:u w:val="single"/>
        </w:rPr>
        <w:t>BJKY24293</w:t>
      </w:r>
      <w:r>
        <w:rPr>
          <w:rFonts w:ascii="宋体" w:hAnsi="宋体" w:hint="eastAsia"/>
          <w:sz w:val="24"/>
          <w:u w:val="single"/>
        </w:rPr>
        <w:t xml:space="preserve"> </w:t>
      </w:r>
      <w:r>
        <w:rPr>
          <w:rFonts w:ascii="宋体" w:hAnsi="宋体" w:hint="eastAsia"/>
          <w:sz w:val="24"/>
        </w:rPr>
        <w:t>）进行采购，按照相关规定，本次采购的项目采用比价方式组织实施，</w:t>
      </w:r>
      <w:proofErr w:type="gramStart"/>
      <w:r>
        <w:rPr>
          <w:rFonts w:ascii="宋体" w:hAnsi="宋体" w:hint="eastAsia"/>
          <w:sz w:val="24"/>
        </w:rPr>
        <w:t>现邀请贵</w:t>
      </w:r>
      <w:proofErr w:type="gramEnd"/>
      <w:r>
        <w:rPr>
          <w:rFonts w:ascii="宋体" w:hAnsi="宋体" w:hint="eastAsia"/>
          <w:sz w:val="24"/>
        </w:rPr>
        <w:t>单位前来报价。采购需求如下：</w:t>
      </w:r>
    </w:p>
    <w:p w14:paraId="71352AD7" w14:textId="77777777" w:rsidR="002F4F74" w:rsidRDefault="002F4F74" w:rsidP="004523E9">
      <w:pPr>
        <w:spacing w:after="120"/>
        <w:ind w:left="851" w:hanging="420"/>
      </w:pPr>
    </w:p>
    <w:p w14:paraId="1FB96242" w14:textId="77777777" w:rsidR="002F4F74" w:rsidRPr="000171B6" w:rsidRDefault="00521824" w:rsidP="000171B6">
      <w:pPr>
        <w:spacing w:line="360" w:lineRule="auto"/>
        <w:ind w:firstLineChars="177" w:firstLine="426"/>
        <w:rPr>
          <w:rFonts w:ascii="宋体" w:hAnsi="宋体"/>
          <w:b/>
          <w:bCs/>
          <w:kern w:val="0"/>
          <w:sz w:val="24"/>
        </w:rPr>
      </w:pPr>
      <w:r w:rsidRPr="000171B6">
        <w:rPr>
          <w:rFonts w:ascii="宋体" w:hAnsi="宋体" w:hint="eastAsia"/>
          <w:b/>
          <w:bCs/>
          <w:kern w:val="0"/>
          <w:sz w:val="24"/>
        </w:rPr>
        <w:t>一、项目概况</w:t>
      </w:r>
    </w:p>
    <w:p w14:paraId="25FB4409" w14:textId="5AE3598F" w:rsidR="002F4F74" w:rsidRPr="004523E9" w:rsidRDefault="00521824" w:rsidP="004523E9">
      <w:pPr>
        <w:spacing w:line="360" w:lineRule="auto"/>
        <w:ind w:firstLineChars="200" w:firstLine="480"/>
        <w:rPr>
          <w:rFonts w:ascii="宋体" w:hAnsi="宋体"/>
          <w:sz w:val="24"/>
        </w:rPr>
      </w:pPr>
      <w:r w:rsidRPr="004523E9">
        <w:rPr>
          <w:rFonts w:ascii="宋体" w:hAnsi="宋体" w:hint="eastAsia"/>
          <w:sz w:val="24"/>
        </w:rPr>
        <w:t>1、项目名称：新华医院</w:t>
      </w:r>
      <w:r w:rsidR="002E3F44">
        <w:rPr>
          <w:rFonts w:ascii="宋体" w:hAnsi="宋体" w:hint="eastAsia"/>
          <w:sz w:val="24"/>
        </w:rPr>
        <w:t>千天多模态全息数据库项目年度运维</w:t>
      </w:r>
      <w:r w:rsidR="00916DD5" w:rsidRPr="004523E9">
        <w:rPr>
          <w:rFonts w:ascii="宋体" w:hAnsi="宋体" w:hint="eastAsia"/>
          <w:sz w:val="24"/>
        </w:rPr>
        <w:t>项目</w:t>
      </w:r>
    </w:p>
    <w:p w14:paraId="336DE0BE" w14:textId="77777777" w:rsidR="002F4F74" w:rsidRPr="004523E9" w:rsidRDefault="00521824" w:rsidP="004523E9">
      <w:pPr>
        <w:spacing w:line="360" w:lineRule="auto"/>
        <w:ind w:firstLineChars="200" w:firstLine="480"/>
        <w:rPr>
          <w:rFonts w:ascii="宋体" w:hAnsi="宋体"/>
          <w:sz w:val="24"/>
        </w:rPr>
      </w:pPr>
      <w:r w:rsidRPr="004523E9">
        <w:rPr>
          <w:rFonts w:ascii="宋体" w:hAnsi="宋体" w:hint="eastAsia"/>
          <w:sz w:val="24"/>
        </w:rPr>
        <w:t>2、项目地点：新华医院上海市杨浦区控</w:t>
      </w:r>
      <w:bookmarkStart w:id="0" w:name="_GoBack"/>
      <w:bookmarkEnd w:id="0"/>
      <w:r w:rsidRPr="004523E9">
        <w:rPr>
          <w:rFonts w:ascii="宋体" w:hAnsi="宋体" w:hint="eastAsia"/>
          <w:sz w:val="24"/>
        </w:rPr>
        <w:t>江路1665号</w:t>
      </w:r>
    </w:p>
    <w:p w14:paraId="195399D7" w14:textId="05510EE1" w:rsidR="002F4F74" w:rsidRPr="004523E9" w:rsidRDefault="00521824" w:rsidP="004523E9">
      <w:pPr>
        <w:spacing w:line="360" w:lineRule="auto"/>
        <w:ind w:firstLineChars="200" w:firstLine="480"/>
        <w:rPr>
          <w:rFonts w:ascii="宋体" w:hAnsi="宋体"/>
          <w:sz w:val="24"/>
        </w:rPr>
      </w:pPr>
      <w:r w:rsidRPr="004523E9">
        <w:rPr>
          <w:rFonts w:ascii="宋体" w:hAnsi="宋体" w:hint="eastAsia"/>
          <w:sz w:val="24"/>
        </w:rPr>
        <w:t>3、项目最高限价：</w:t>
      </w:r>
      <w:r w:rsidR="002E3F44">
        <w:rPr>
          <w:rFonts w:ascii="宋体" w:hAnsi="宋体"/>
          <w:sz w:val="24"/>
        </w:rPr>
        <w:t>29.5</w:t>
      </w:r>
      <w:r w:rsidRPr="004523E9">
        <w:rPr>
          <w:rFonts w:ascii="宋体" w:hAnsi="宋体"/>
          <w:sz w:val="24"/>
        </w:rPr>
        <w:t>万元</w:t>
      </w:r>
    </w:p>
    <w:p w14:paraId="37418527" w14:textId="77777777" w:rsidR="002F4F74" w:rsidRPr="0097551B" w:rsidRDefault="002F4F74" w:rsidP="00B81B27">
      <w:pPr>
        <w:pStyle w:val="a"/>
        <w:numPr>
          <w:ilvl w:val="0"/>
          <w:numId w:val="0"/>
        </w:numPr>
        <w:ind w:left="902"/>
        <w:rPr>
          <w:lang w:eastAsia="zh-CN"/>
        </w:rPr>
      </w:pPr>
    </w:p>
    <w:p w14:paraId="679DFDE9" w14:textId="1AD07481" w:rsidR="002F4F74" w:rsidRPr="000171B6" w:rsidRDefault="00521824" w:rsidP="000171B6">
      <w:pPr>
        <w:spacing w:line="360" w:lineRule="auto"/>
        <w:ind w:firstLineChars="177" w:firstLine="426"/>
        <w:rPr>
          <w:rFonts w:ascii="宋体" w:hAnsi="宋体"/>
          <w:b/>
          <w:bCs/>
          <w:kern w:val="0"/>
          <w:sz w:val="24"/>
        </w:rPr>
      </w:pPr>
      <w:r w:rsidRPr="000171B6">
        <w:rPr>
          <w:rFonts w:ascii="宋体" w:hAnsi="宋体" w:hint="eastAsia"/>
          <w:b/>
          <w:bCs/>
          <w:kern w:val="0"/>
          <w:sz w:val="24"/>
        </w:rPr>
        <w:t>二、</w:t>
      </w:r>
      <w:r w:rsidR="00704F0A">
        <w:rPr>
          <w:rFonts w:ascii="宋体" w:hAnsi="宋体" w:hint="eastAsia"/>
          <w:b/>
          <w:bCs/>
          <w:kern w:val="0"/>
          <w:sz w:val="24"/>
        </w:rPr>
        <w:t>服务</w:t>
      </w:r>
      <w:r w:rsidR="00B81B27">
        <w:rPr>
          <w:rFonts w:ascii="宋体" w:hAnsi="宋体" w:hint="eastAsia"/>
          <w:b/>
          <w:bCs/>
          <w:kern w:val="0"/>
          <w:sz w:val="24"/>
        </w:rPr>
        <w:t>目标</w:t>
      </w:r>
    </w:p>
    <w:p w14:paraId="68D27BE4" w14:textId="77777777" w:rsidR="00B81B27" w:rsidRPr="00B81B27" w:rsidRDefault="00B81B27" w:rsidP="00B81B27">
      <w:pPr>
        <w:spacing w:line="360" w:lineRule="auto"/>
        <w:ind w:firstLineChars="200" w:firstLine="480"/>
        <w:rPr>
          <w:rFonts w:ascii="宋体" w:hAnsi="宋体"/>
          <w:sz w:val="24"/>
        </w:rPr>
      </w:pPr>
      <w:r w:rsidRPr="00B81B27">
        <w:rPr>
          <w:rFonts w:ascii="宋体" w:hAnsi="宋体" w:hint="eastAsia"/>
          <w:sz w:val="24"/>
        </w:rPr>
        <w:t>通过系统化、持续地运维服务保障千天多模态数据库高效、安全、稳定、可靠运行，服务于千天项目组管理人员、随访人员、科研数据申请人员等。</w:t>
      </w:r>
    </w:p>
    <w:p w14:paraId="6DE7C100" w14:textId="77777777" w:rsidR="00B81B27" w:rsidRPr="00B81B27" w:rsidRDefault="00B81B27" w:rsidP="00B81B27">
      <w:pPr>
        <w:spacing w:line="360" w:lineRule="auto"/>
        <w:ind w:firstLineChars="200" w:firstLine="480"/>
        <w:rPr>
          <w:rFonts w:ascii="宋体" w:hAnsi="宋体"/>
          <w:sz w:val="24"/>
        </w:rPr>
      </w:pPr>
      <w:r w:rsidRPr="00B81B27">
        <w:rPr>
          <w:rFonts w:ascii="宋体" w:hAnsi="宋体" w:hint="eastAsia"/>
          <w:sz w:val="24"/>
        </w:rPr>
        <w:t>1.确保平台稳定运行</w:t>
      </w:r>
    </w:p>
    <w:p w14:paraId="6EE421C5" w14:textId="77777777" w:rsidR="00B81B27" w:rsidRPr="00B81B27" w:rsidRDefault="00B81B27" w:rsidP="00B81B27">
      <w:pPr>
        <w:spacing w:line="360" w:lineRule="auto"/>
        <w:ind w:firstLineChars="200" w:firstLine="480"/>
        <w:rPr>
          <w:rFonts w:ascii="宋体" w:hAnsi="宋体"/>
          <w:sz w:val="24"/>
        </w:rPr>
      </w:pPr>
      <w:r w:rsidRPr="00B81B27">
        <w:rPr>
          <w:rFonts w:ascii="宋体" w:hAnsi="宋体" w:hint="eastAsia"/>
          <w:sz w:val="24"/>
        </w:rPr>
        <w:t>运维服务的首要目标是确保千天多模态数据库稳定运行。通过定期对硬件设备进行巡检和维护，及时发现并解决潜在问题，防止因硬件故障导致的平台中断。同时，对软件系统进行持续的监控和更新，确保软件系统的安全性和稳定性，减少</w:t>
      </w:r>
      <w:proofErr w:type="gramStart"/>
      <w:r w:rsidRPr="00B81B27">
        <w:rPr>
          <w:rFonts w:ascii="宋体" w:hAnsi="宋体" w:hint="eastAsia"/>
          <w:sz w:val="24"/>
        </w:rPr>
        <w:t>因软件</w:t>
      </w:r>
      <w:proofErr w:type="gramEnd"/>
      <w:r w:rsidRPr="00B81B27">
        <w:rPr>
          <w:rFonts w:ascii="宋体" w:hAnsi="宋体" w:hint="eastAsia"/>
          <w:sz w:val="24"/>
        </w:rPr>
        <w:t>故障导致的服务中断。</w:t>
      </w:r>
    </w:p>
    <w:p w14:paraId="40F07DAD" w14:textId="77777777" w:rsidR="00B81B27" w:rsidRPr="00B81B27" w:rsidRDefault="00B81B27" w:rsidP="00B81B27">
      <w:pPr>
        <w:spacing w:line="360" w:lineRule="auto"/>
        <w:ind w:firstLineChars="200" w:firstLine="480"/>
        <w:rPr>
          <w:rFonts w:ascii="宋体" w:hAnsi="宋体"/>
          <w:sz w:val="24"/>
        </w:rPr>
      </w:pPr>
      <w:r w:rsidRPr="00B81B27">
        <w:rPr>
          <w:rFonts w:ascii="宋体" w:hAnsi="宋体" w:hint="eastAsia"/>
          <w:sz w:val="24"/>
        </w:rPr>
        <w:t>2.优化平台性能</w:t>
      </w:r>
    </w:p>
    <w:p w14:paraId="65121A1B" w14:textId="77777777" w:rsidR="00B81B27" w:rsidRPr="00B81B27" w:rsidRDefault="00B81B27" w:rsidP="00B81B27">
      <w:pPr>
        <w:spacing w:line="360" w:lineRule="auto"/>
        <w:ind w:firstLineChars="200" w:firstLine="480"/>
        <w:rPr>
          <w:rFonts w:ascii="宋体" w:hAnsi="宋体"/>
          <w:sz w:val="24"/>
        </w:rPr>
      </w:pPr>
      <w:r w:rsidRPr="00B81B27">
        <w:rPr>
          <w:rFonts w:ascii="宋体" w:hAnsi="宋体" w:hint="eastAsia"/>
          <w:sz w:val="24"/>
        </w:rPr>
        <w:t>除了确保稳定运行外，运维服务还致力于优化平台的性能。通过定期的性能分析和优化，找出并解决平台运行中的瓶颈问题，提高数据处理速度和响应速度，确保用户能够高效地使用平台开展相关工作。</w:t>
      </w:r>
    </w:p>
    <w:p w14:paraId="028069DC" w14:textId="77777777" w:rsidR="00B81B27" w:rsidRPr="00B81B27" w:rsidRDefault="00B81B27" w:rsidP="00B81B27">
      <w:pPr>
        <w:spacing w:line="360" w:lineRule="auto"/>
        <w:ind w:firstLineChars="200" w:firstLine="480"/>
        <w:rPr>
          <w:rFonts w:ascii="宋体" w:hAnsi="宋体"/>
          <w:sz w:val="24"/>
        </w:rPr>
      </w:pPr>
      <w:r w:rsidRPr="00B81B27">
        <w:rPr>
          <w:rFonts w:ascii="宋体" w:hAnsi="宋体" w:hint="eastAsia"/>
          <w:sz w:val="24"/>
        </w:rPr>
        <w:t>3.保障数据安全</w:t>
      </w:r>
    </w:p>
    <w:p w14:paraId="1369CD8E" w14:textId="77777777" w:rsidR="00B81B27" w:rsidRPr="00B81B27" w:rsidRDefault="00B81B27" w:rsidP="00B81B27">
      <w:pPr>
        <w:spacing w:line="360" w:lineRule="auto"/>
        <w:ind w:firstLineChars="200" w:firstLine="480"/>
        <w:rPr>
          <w:rFonts w:ascii="宋体" w:hAnsi="宋体"/>
          <w:sz w:val="24"/>
        </w:rPr>
      </w:pPr>
      <w:r w:rsidRPr="00B81B27">
        <w:rPr>
          <w:rFonts w:ascii="宋体" w:hAnsi="宋体" w:hint="eastAsia"/>
          <w:sz w:val="24"/>
        </w:rPr>
        <w:t>数据安全是运维服务的重要目标之一。通过制定和执行严格的数据备份和恢复策略，确保数据的完整性和可恢复性。同时，加强数据访问权限管理，防止未经授权的访问和数据泄露。在发生数据丢失或损坏时，能够快速恢复数据，减少因数据丢失导致的损失。</w:t>
      </w:r>
    </w:p>
    <w:p w14:paraId="5CFF6FA4" w14:textId="77777777" w:rsidR="00B81B27" w:rsidRPr="00B81B27" w:rsidRDefault="00B81B27" w:rsidP="00B81B27">
      <w:pPr>
        <w:spacing w:line="360" w:lineRule="auto"/>
        <w:ind w:firstLineChars="200" w:firstLine="480"/>
        <w:rPr>
          <w:rFonts w:ascii="宋体" w:hAnsi="宋体"/>
          <w:sz w:val="24"/>
        </w:rPr>
      </w:pPr>
      <w:r w:rsidRPr="00B81B27">
        <w:rPr>
          <w:rFonts w:ascii="宋体" w:hAnsi="宋体" w:hint="eastAsia"/>
          <w:sz w:val="24"/>
        </w:rPr>
        <w:t>提供及时的技术支持</w:t>
      </w:r>
    </w:p>
    <w:p w14:paraId="4E6ADA1E" w14:textId="77777777" w:rsidR="00B81B27" w:rsidRPr="00B81B27" w:rsidRDefault="00B81B27" w:rsidP="00B81B27">
      <w:pPr>
        <w:spacing w:line="360" w:lineRule="auto"/>
        <w:ind w:firstLineChars="200" w:firstLine="480"/>
        <w:rPr>
          <w:rFonts w:ascii="宋体" w:hAnsi="宋体"/>
          <w:sz w:val="24"/>
        </w:rPr>
      </w:pPr>
      <w:r w:rsidRPr="00B81B27">
        <w:rPr>
          <w:rFonts w:ascii="宋体" w:hAnsi="宋体" w:hint="eastAsia"/>
          <w:sz w:val="24"/>
        </w:rPr>
        <w:t>运维服务还需要为用户提供及时的技术支持服务。通过建立用户反馈机制，及时响应用户的问题和需求，提供快速有效的解决方案。同时，定期收集用户反馈，持续改进服务质量，提高用户满意度。</w:t>
      </w:r>
    </w:p>
    <w:p w14:paraId="743E8E2E" w14:textId="77777777" w:rsidR="00B81B27" w:rsidRPr="00B81B27" w:rsidRDefault="00B81B27" w:rsidP="00B81B27">
      <w:pPr>
        <w:spacing w:line="360" w:lineRule="auto"/>
        <w:ind w:firstLineChars="200" w:firstLine="480"/>
        <w:rPr>
          <w:rFonts w:ascii="宋体" w:hAnsi="宋体"/>
          <w:sz w:val="24"/>
        </w:rPr>
      </w:pPr>
      <w:r w:rsidRPr="00B81B27">
        <w:rPr>
          <w:rFonts w:ascii="宋体" w:hAnsi="宋体" w:hint="eastAsia"/>
          <w:sz w:val="24"/>
        </w:rPr>
        <w:lastRenderedPageBreak/>
        <w:t>持续改进与提升</w:t>
      </w:r>
    </w:p>
    <w:p w14:paraId="3AC778C3" w14:textId="067E12BD" w:rsidR="00B81B27" w:rsidRDefault="00B81B27" w:rsidP="00B81B27">
      <w:pPr>
        <w:spacing w:line="360" w:lineRule="auto"/>
        <w:ind w:firstLineChars="200" w:firstLine="480"/>
        <w:rPr>
          <w:rFonts w:ascii="宋体" w:hAnsi="宋体"/>
          <w:sz w:val="24"/>
        </w:rPr>
      </w:pPr>
      <w:r w:rsidRPr="00B81B27">
        <w:rPr>
          <w:rFonts w:ascii="宋体" w:hAnsi="宋体" w:hint="eastAsia"/>
          <w:sz w:val="24"/>
        </w:rPr>
        <w:t>4.运维服务是一个持续改进和提升的过程。通过不断学习和引入新的技术和管理方法，提高运维服务的效率和质量。同时，加强与用户的沟通和合作，了解用户的新需求和新挑战，为千天多模态数据库的未来发展提供有力支持。</w:t>
      </w:r>
    </w:p>
    <w:p w14:paraId="2DA1954F" w14:textId="7073E5EB" w:rsidR="00B81B27" w:rsidRDefault="00B81B27" w:rsidP="00B81B27">
      <w:pPr>
        <w:spacing w:line="360" w:lineRule="auto"/>
        <w:ind w:firstLineChars="200" w:firstLine="480"/>
        <w:rPr>
          <w:rFonts w:ascii="宋体" w:hAnsi="宋体"/>
          <w:sz w:val="24"/>
        </w:rPr>
      </w:pPr>
    </w:p>
    <w:p w14:paraId="63F2F5EB" w14:textId="37E9D606" w:rsidR="00BA1AA0" w:rsidRDefault="00BA1AA0" w:rsidP="00B81B27">
      <w:pPr>
        <w:spacing w:line="360" w:lineRule="auto"/>
        <w:ind w:firstLineChars="200" w:firstLine="482"/>
        <w:rPr>
          <w:rFonts w:ascii="宋体" w:hAnsi="宋体"/>
          <w:b/>
          <w:bCs/>
          <w:kern w:val="0"/>
          <w:sz w:val="24"/>
        </w:rPr>
      </w:pPr>
      <w:r w:rsidRPr="00704F0A">
        <w:rPr>
          <w:rFonts w:ascii="宋体" w:hAnsi="宋体" w:hint="eastAsia"/>
          <w:b/>
          <w:bCs/>
          <w:kern w:val="0"/>
          <w:sz w:val="24"/>
        </w:rPr>
        <w:t>三、</w:t>
      </w:r>
      <w:r>
        <w:rPr>
          <w:rFonts w:ascii="宋体" w:hAnsi="宋体" w:hint="eastAsia"/>
          <w:b/>
          <w:bCs/>
          <w:kern w:val="0"/>
          <w:sz w:val="24"/>
        </w:rPr>
        <w:t>运维内容</w:t>
      </w:r>
      <w:r w:rsidRPr="00704F0A">
        <w:rPr>
          <w:rFonts w:ascii="宋体" w:hAnsi="宋体" w:hint="eastAsia"/>
          <w:b/>
          <w:bCs/>
          <w:kern w:val="0"/>
          <w:sz w:val="24"/>
        </w:rPr>
        <w:t>：</w:t>
      </w:r>
    </w:p>
    <w:p w14:paraId="37F9A148" w14:textId="77777777" w:rsidR="00541EC8" w:rsidRDefault="00541EC8" w:rsidP="00541EC8">
      <w:pPr>
        <w:spacing w:line="360" w:lineRule="auto"/>
        <w:ind w:firstLineChars="177" w:firstLine="425"/>
        <w:rPr>
          <w:rFonts w:ascii="宋体" w:hAnsi="宋体"/>
          <w:bCs/>
          <w:kern w:val="0"/>
          <w:sz w:val="24"/>
        </w:rPr>
      </w:pPr>
      <w:r>
        <w:rPr>
          <w:rFonts w:ascii="宋体" w:hAnsi="宋体" w:hint="eastAsia"/>
          <w:bCs/>
          <w:kern w:val="0"/>
          <w:sz w:val="24"/>
        </w:rPr>
        <w:t>1、</w:t>
      </w:r>
      <w:r w:rsidRPr="00704F0A">
        <w:rPr>
          <w:rFonts w:ascii="宋体" w:hAnsi="宋体" w:hint="eastAsia"/>
          <w:bCs/>
          <w:kern w:val="0"/>
          <w:sz w:val="24"/>
        </w:rPr>
        <w:t xml:space="preserve">运维期： 12 </w:t>
      </w:r>
      <w:proofErr w:type="gramStart"/>
      <w:r w:rsidRPr="00704F0A">
        <w:rPr>
          <w:rFonts w:ascii="宋体" w:hAnsi="宋体" w:hint="eastAsia"/>
          <w:bCs/>
          <w:kern w:val="0"/>
          <w:sz w:val="24"/>
        </w:rPr>
        <w:t>个</w:t>
      </w:r>
      <w:proofErr w:type="gramEnd"/>
      <w:r w:rsidRPr="00704F0A">
        <w:rPr>
          <w:rFonts w:ascii="宋体" w:hAnsi="宋体" w:hint="eastAsia"/>
          <w:bCs/>
          <w:kern w:val="0"/>
          <w:sz w:val="24"/>
        </w:rPr>
        <w:t>月</w:t>
      </w:r>
    </w:p>
    <w:p w14:paraId="4A097B98" w14:textId="15AFEF45" w:rsidR="00B81B27" w:rsidRPr="00541EC8" w:rsidRDefault="00541EC8" w:rsidP="00541EC8">
      <w:pPr>
        <w:spacing w:line="360" w:lineRule="auto"/>
        <w:ind w:firstLineChars="177" w:firstLine="425"/>
        <w:rPr>
          <w:rFonts w:ascii="宋体" w:hAnsi="宋体"/>
          <w:bCs/>
          <w:kern w:val="0"/>
          <w:sz w:val="24"/>
        </w:rPr>
      </w:pPr>
      <w:r>
        <w:rPr>
          <w:rFonts w:ascii="宋体" w:hAnsi="宋体"/>
          <w:bCs/>
          <w:kern w:val="0"/>
          <w:sz w:val="24"/>
        </w:rPr>
        <w:t>2</w:t>
      </w:r>
      <w:r>
        <w:rPr>
          <w:rFonts w:ascii="宋体" w:hAnsi="宋体" w:hint="eastAsia"/>
          <w:bCs/>
          <w:kern w:val="0"/>
          <w:sz w:val="24"/>
        </w:rPr>
        <w:t>、</w:t>
      </w:r>
      <w:r w:rsidR="00D35455">
        <w:rPr>
          <w:rFonts w:ascii="宋体" w:hAnsi="宋体" w:hint="eastAsia"/>
          <w:sz w:val="24"/>
        </w:rPr>
        <w:t>供应商</w:t>
      </w:r>
      <w:r w:rsidR="00B81B27" w:rsidRPr="00B81B27">
        <w:rPr>
          <w:rFonts w:ascii="宋体" w:hAnsi="宋体" w:hint="eastAsia"/>
          <w:sz w:val="24"/>
        </w:rPr>
        <w:t>在运维服务期间须按着</w:t>
      </w:r>
      <w:proofErr w:type="gramStart"/>
      <w:r w:rsidR="00B81B27" w:rsidRPr="00B81B27">
        <w:rPr>
          <w:rFonts w:ascii="宋体" w:hAnsi="宋体" w:hint="eastAsia"/>
          <w:sz w:val="24"/>
        </w:rPr>
        <w:t>以下运</w:t>
      </w:r>
      <w:proofErr w:type="gramEnd"/>
      <w:r w:rsidR="00B81B27" w:rsidRPr="00B81B27">
        <w:rPr>
          <w:rFonts w:ascii="宋体" w:hAnsi="宋体" w:hint="eastAsia"/>
          <w:sz w:val="24"/>
        </w:rPr>
        <w:t>维内容要求完成项目运维工作。</w:t>
      </w:r>
    </w:p>
    <w:p w14:paraId="68D75AEC" w14:textId="77777777" w:rsidR="00B81B27" w:rsidRPr="00B81B27" w:rsidRDefault="00B81B27" w:rsidP="00B81B27">
      <w:pPr>
        <w:spacing w:line="360" w:lineRule="auto"/>
        <w:ind w:firstLineChars="200" w:firstLine="480"/>
        <w:rPr>
          <w:rFonts w:ascii="宋体" w:hAnsi="宋体"/>
          <w:sz w:val="24"/>
        </w:rPr>
      </w:pPr>
      <w:r w:rsidRPr="00B81B27">
        <w:rPr>
          <w:rFonts w:ascii="宋体" w:hAnsi="宋体" w:hint="eastAsia"/>
          <w:sz w:val="24"/>
        </w:rPr>
        <w:t>(1)</w:t>
      </w:r>
      <w:r w:rsidRPr="00B81B27">
        <w:rPr>
          <w:rFonts w:ascii="宋体" w:hAnsi="宋体" w:hint="eastAsia"/>
          <w:sz w:val="24"/>
        </w:rPr>
        <w:tab/>
        <w:t xml:space="preserve">信息系统运行基础维护 </w:t>
      </w:r>
    </w:p>
    <w:p w14:paraId="28C7EE5F" w14:textId="77777777" w:rsidR="00B81B27" w:rsidRPr="00B81B27" w:rsidRDefault="00B81B27" w:rsidP="00B81B27">
      <w:pPr>
        <w:spacing w:line="360" w:lineRule="auto"/>
        <w:ind w:firstLineChars="200" w:firstLine="480"/>
        <w:rPr>
          <w:rFonts w:ascii="宋体" w:hAnsi="宋体"/>
          <w:sz w:val="24"/>
        </w:rPr>
      </w:pPr>
      <w:r w:rsidRPr="00B81B27">
        <w:rPr>
          <w:rFonts w:ascii="宋体" w:hAnsi="宋体" w:hint="eastAsia"/>
          <w:sz w:val="24"/>
        </w:rPr>
        <w:t>①　系统使用支持服务</w:t>
      </w:r>
    </w:p>
    <w:p w14:paraId="191075CD" w14:textId="77777777" w:rsidR="00B81B27" w:rsidRPr="00B81B27" w:rsidRDefault="00B81B27" w:rsidP="00B81B27">
      <w:pPr>
        <w:spacing w:line="360" w:lineRule="auto"/>
        <w:ind w:firstLineChars="200" w:firstLine="480"/>
        <w:rPr>
          <w:rFonts w:ascii="宋体" w:hAnsi="宋体"/>
          <w:sz w:val="24"/>
        </w:rPr>
      </w:pPr>
      <w:r w:rsidRPr="00B81B27">
        <w:rPr>
          <w:rFonts w:ascii="宋体" w:hAnsi="宋体" w:hint="eastAsia"/>
          <w:sz w:val="24"/>
        </w:rPr>
        <w:t>处理上海交通大学医学院附属新华医院及三家联盟医院的各类用户在使用系统过程中遇到各种问题，提供 5*8 小时的支持服务，通过多种渠道进行支持，包括微信、QQ、邮件、电话等，对问题进行解答、跟踪和反馈。</w:t>
      </w:r>
    </w:p>
    <w:p w14:paraId="2783F14C" w14:textId="77777777" w:rsidR="00B81B27" w:rsidRPr="00B81B27" w:rsidRDefault="00B81B27" w:rsidP="00B81B27">
      <w:pPr>
        <w:spacing w:line="360" w:lineRule="auto"/>
        <w:ind w:firstLineChars="200" w:firstLine="480"/>
        <w:rPr>
          <w:rFonts w:ascii="宋体" w:hAnsi="宋体"/>
          <w:sz w:val="24"/>
        </w:rPr>
      </w:pPr>
      <w:r w:rsidRPr="00B81B27">
        <w:rPr>
          <w:rFonts w:ascii="宋体" w:hAnsi="宋体" w:hint="eastAsia"/>
          <w:sz w:val="24"/>
        </w:rPr>
        <w:t>②　故障诊断和处理</w:t>
      </w:r>
    </w:p>
    <w:p w14:paraId="0BCCB074" w14:textId="77777777" w:rsidR="00B81B27" w:rsidRPr="00B81B27" w:rsidRDefault="00B81B27" w:rsidP="00B81B27">
      <w:pPr>
        <w:spacing w:line="360" w:lineRule="auto"/>
        <w:ind w:firstLineChars="200" w:firstLine="480"/>
        <w:rPr>
          <w:rFonts w:ascii="宋体" w:hAnsi="宋体"/>
          <w:sz w:val="24"/>
        </w:rPr>
      </w:pPr>
      <w:r w:rsidRPr="00B81B27">
        <w:rPr>
          <w:rFonts w:ascii="宋体" w:hAnsi="宋体" w:hint="eastAsia"/>
          <w:sz w:val="24"/>
        </w:rPr>
        <w:t>对各类用户反馈的发现故障或错误进行诊断、分析并进行处置和测试，保证系统满足业务正常开展，保障系统的正常运行。</w:t>
      </w:r>
    </w:p>
    <w:p w14:paraId="4699FC53" w14:textId="77777777" w:rsidR="00B81B27" w:rsidRPr="00B81B27" w:rsidRDefault="00B81B27" w:rsidP="00B81B27">
      <w:pPr>
        <w:spacing w:line="360" w:lineRule="auto"/>
        <w:ind w:firstLineChars="200" w:firstLine="480"/>
        <w:rPr>
          <w:rFonts w:ascii="宋体" w:hAnsi="宋体"/>
          <w:sz w:val="24"/>
        </w:rPr>
      </w:pPr>
      <w:r w:rsidRPr="00B81B27">
        <w:rPr>
          <w:rFonts w:ascii="宋体" w:hAnsi="宋体" w:hint="eastAsia"/>
          <w:sz w:val="24"/>
        </w:rPr>
        <w:t>③　系统巡检、处置及报告</w:t>
      </w:r>
    </w:p>
    <w:p w14:paraId="1C71E01C" w14:textId="49C08E85" w:rsidR="00B81B27" w:rsidRPr="00B81B27" w:rsidRDefault="00B81B27" w:rsidP="00B81B27">
      <w:pPr>
        <w:spacing w:line="360" w:lineRule="auto"/>
        <w:ind w:firstLineChars="200" w:firstLine="480"/>
        <w:rPr>
          <w:rFonts w:ascii="宋体" w:hAnsi="宋体"/>
          <w:sz w:val="24"/>
        </w:rPr>
      </w:pPr>
      <w:r w:rsidRPr="00B81B27">
        <w:rPr>
          <w:rFonts w:ascii="宋体" w:hAnsi="宋体" w:hint="eastAsia"/>
          <w:sz w:val="24"/>
        </w:rPr>
        <w:t>每月对系统运行情况进行巡检，包括对服务器、操作系统、中间件、数据库运行情况、应用程序运行情况进行巡检，处置巡检过程中发现的问题，并提供巡检报告。</w:t>
      </w:r>
      <w:r w:rsidR="00232F3D" w:rsidRPr="00232F3D">
        <w:rPr>
          <w:rFonts w:ascii="宋体" w:hAnsi="宋体" w:hint="eastAsia"/>
          <w:sz w:val="24"/>
        </w:rPr>
        <w:t>另，在法定节假日及国家重大会议及活动前需要增加巡检，确保假期及活动期间系统正常</w:t>
      </w:r>
      <w:r w:rsidR="00232F3D">
        <w:rPr>
          <w:rFonts w:ascii="宋体" w:hAnsi="宋体" w:hint="eastAsia"/>
          <w:sz w:val="24"/>
        </w:rPr>
        <w:t>。</w:t>
      </w:r>
    </w:p>
    <w:p w14:paraId="57AF517C" w14:textId="77777777" w:rsidR="00B81B27" w:rsidRPr="00B81B27" w:rsidRDefault="00B81B27" w:rsidP="00B81B27">
      <w:pPr>
        <w:spacing w:line="360" w:lineRule="auto"/>
        <w:ind w:firstLineChars="200" w:firstLine="480"/>
        <w:rPr>
          <w:rFonts w:ascii="宋体" w:hAnsi="宋体"/>
          <w:sz w:val="24"/>
        </w:rPr>
      </w:pPr>
      <w:r w:rsidRPr="00B81B27">
        <w:rPr>
          <w:rFonts w:ascii="宋体" w:hAnsi="宋体" w:hint="eastAsia"/>
          <w:sz w:val="24"/>
        </w:rPr>
        <w:t>④　应急事件处置服务</w:t>
      </w:r>
    </w:p>
    <w:p w14:paraId="7BD5EE8A" w14:textId="77777777" w:rsidR="00B81B27" w:rsidRPr="00B81B27" w:rsidRDefault="00B81B27" w:rsidP="00B81B27">
      <w:pPr>
        <w:spacing w:line="360" w:lineRule="auto"/>
        <w:ind w:firstLineChars="200" w:firstLine="480"/>
        <w:rPr>
          <w:rFonts w:ascii="宋体" w:hAnsi="宋体"/>
          <w:sz w:val="24"/>
        </w:rPr>
      </w:pPr>
      <w:r w:rsidRPr="00B81B27">
        <w:rPr>
          <w:rFonts w:ascii="宋体" w:hAnsi="宋体" w:hint="eastAsia"/>
          <w:sz w:val="24"/>
        </w:rPr>
        <w:t>对出现的紧急事件，技术人员半小时内响应，2小时到达现场，一般系统故障在4小时内排除。</w:t>
      </w:r>
    </w:p>
    <w:p w14:paraId="592D24EF" w14:textId="77777777" w:rsidR="00B81B27" w:rsidRPr="00B81B27" w:rsidRDefault="00B81B27" w:rsidP="00B81B27">
      <w:pPr>
        <w:spacing w:line="360" w:lineRule="auto"/>
        <w:ind w:firstLineChars="200" w:firstLine="480"/>
        <w:rPr>
          <w:rFonts w:ascii="宋体" w:hAnsi="宋体"/>
          <w:sz w:val="24"/>
        </w:rPr>
      </w:pPr>
      <w:r w:rsidRPr="00B81B27">
        <w:rPr>
          <w:rFonts w:ascii="宋体" w:hAnsi="宋体" w:hint="eastAsia"/>
          <w:sz w:val="24"/>
        </w:rPr>
        <w:t>⑤　系统培训服务</w:t>
      </w:r>
    </w:p>
    <w:p w14:paraId="33EEC7F5" w14:textId="77777777" w:rsidR="00B81B27" w:rsidRPr="00B81B27" w:rsidRDefault="00B81B27" w:rsidP="00B81B27">
      <w:pPr>
        <w:spacing w:line="360" w:lineRule="auto"/>
        <w:ind w:firstLineChars="200" w:firstLine="480"/>
        <w:rPr>
          <w:rFonts w:ascii="宋体" w:hAnsi="宋体"/>
          <w:sz w:val="24"/>
        </w:rPr>
      </w:pPr>
      <w:r w:rsidRPr="00B81B27">
        <w:rPr>
          <w:rFonts w:ascii="宋体" w:hAnsi="宋体" w:hint="eastAsia"/>
          <w:sz w:val="24"/>
        </w:rPr>
        <w:t>根据业务需要对不同用户进行系统的使用和维护相关培训。</w:t>
      </w:r>
    </w:p>
    <w:p w14:paraId="6A79C164" w14:textId="77777777" w:rsidR="00B81B27" w:rsidRPr="00B81B27" w:rsidRDefault="00B81B27" w:rsidP="00B81B27">
      <w:pPr>
        <w:spacing w:line="360" w:lineRule="auto"/>
        <w:ind w:firstLineChars="200" w:firstLine="480"/>
        <w:rPr>
          <w:rFonts w:ascii="宋体" w:hAnsi="宋体"/>
          <w:sz w:val="24"/>
        </w:rPr>
      </w:pPr>
      <w:r w:rsidRPr="00B81B27">
        <w:rPr>
          <w:rFonts w:ascii="宋体" w:hAnsi="宋体" w:hint="eastAsia"/>
          <w:sz w:val="24"/>
        </w:rPr>
        <w:t>(2)</w:t>
      </w:r>
      <w:r w:rsidRPr="00B81B27">
        <w:rPr>
          <w:rFonts w:ascii="宋体" w:hAnsi="宋体" w:hint="eastAsia"/>
          <w:sz w:val="24"/>
        </w:rPr>
        <w:tab/>
        <w:t xml:space="preserve">信息系统应用支持服务 </w:t>
      </w:r>
    </w:p>
    <w:p w14:paraId="5BFD0CCB" w14:textId="77777777" w:rsidR="00B81B27" w:rsidRPr="00B81B27" w:rsidRDefault="00B81B27" w:rsidP="00B81B27">
      <w:pPr>
        <w:spacing w:line="360" w:lineRule="auto"/>
        <w:ind w:firstLineChars="200" w:firstLine="480"/>
        <w:rPr>
          <w:rFonts w:ascii="宋体" w:hAnsi="宋体"/>
          <w:sz w:val="24"/>
        </w:rPr>
      </w:pPr>
      <w:r w:rsidRPr="00B81B27">
        <w:rPr>
          <w:rFonts w:ascii="宋体" w:hAnsi="宋体" w:hint="eastAsia"/>
          <w:sz w:val="24"/>
        </w:rPr>
        <w:t>①　数据维护和管理服务：对问卷数据、病史数据、样本数据、新筛数据、组学数据、报表数据的定时任务和执行情况进行检查和验证，保障数据的准确有效。</w:t>
      </w:r>
    </w:p>
    <w:p w14:paraId="15E09E11" w14:textId="23541FB8" w:rsidR="00B81B27" w:rsidRPr="00B81B27" w:rsidRDefault="00B81B27" w:rsidP="00B81B27">
      <w:pPr>
        <w:spacing w:line="360" w:lineRule="auto"/>
        <w:ind w:firstLineChars="200" w:firstLine="480"/>
        <w:rPr>
          <w:rFonts w:ascii="宋体" w:hAnsi="宋体"/>
          <w:sz w:val="24"/>
        </w:rPr>
      </w:pPr>
      <w:r w:rsidRPr="00B81B27">
        <w:rPr>
          <w:rFonts w:ascii="宋体" w:hAnsi="宋体" w:hint="eastAsia"/>
          <w:sz w:val="24"/>
        </w:rPr>
        <w:t>②　数据接口运维服务：定期检查各类接口执行情况，保障接口传输的稳定性、可靠性。</w:t>
      </w:r>
    </w:p>
    <w:p w14:paraId="651CAF3E" w14:textId="2495F8DF" w:rsidR="00B81B27" w:rsidRPr="00B81B27" w:rsidRDefault="00B81B27" w:rsidP="00B81B27">
      <w:pPr>
        <w:spacing w:line="360" w:lineRule="auto"/>
        <w:ind w:firstLineChars="200" w:firstLine="480"/>
        <w:rPr>
          <w:rFonts w:ascii="宋体" w:hAnsi="宋体"/>
          <w:sz w:val="24"/>
        </w:rPr>
      </w:pPr>
      <w:r w:rsidRPr="00B81B27">
        <w:rPr>
          <w:rFonts w:ascii="宋体" w:hAnsi="宋体" w:hint="eastAsia"/>
          <w:sz w:val="24"/>
        </w:rPr>
        <w:t>③　数据查询和统计服务：处理千天项目组提出的后台数据查询和统计需求，按要提供</w:t>
      </w:r>
      <w:r w:rsidRPr="00B81B27">
        <w:rPr>
          <w:rFonts w:ascii="宋体" w:hAnsi="宋体" w:hint="eastAsia"/>
          <w:sz w:val="24"/>
        </w:rPr>
        <w:lastRenderedPageBreak/>
        <w:t>查询报告和统计报表。</w:t>
      </w:r>
    </w:p>
    <w:p w14:paraId="187BB8CA" w14:textId="77777777" w:rsidR="00B81B27" w:rsidRPr="00B81B27" w:rsidRDefault="00B81B27" w:rsidP="00B81B27">
      <w:pPr>
        <w:spacing w:line="360" w:lineRule="auto"/>
        <w:ind w:firstLineChars="200" w:firstLine="480"/>
        <w:rPr>
          <w:rFonts w:ascii="宋体" w:hAnsi="宋体"/>
          <w:sz w:val="24"/>
        </w:rPr>
      </w:pPr>
      <w:r w:rsidRPr="00B81B27">
        <w:rPr>
          <w:rFonts w:ascii="宋体" w:hAnsi="宋体" w:hint="eastAsia"/>
          <w:sz w:val="24"/>
        </w:rPr>
        <w:t>④　系统对接支持：按照医院集成平台提供的数据接口，对接千天孕妇、儿童的临床诊疗数据。</w:t>
      </w:r>
    </w:p>
    <w:p w14:paraId="5D6CDA00" w14:textId="77777777" w:rsidR="00B81B27" w:rsidRPr="00B81B27" w:rsidRDefault="00B81B27" w:rsidP="00B81B27">
      <w:pPr>
        <w:spacing w:line="360" w:lineRule="auto"/>
        <w:ind w:firstLineChars="200" w:firstLine="480"/>
        <w:rPr>
          <w:rFonts w:ascii="宋体" w:hAnsi="宋体"/>
          <w:sz w:val="24"/>
        </w:rPr>
      </w:pPr>
      <w:r w:rsidRPr="00B81B27">
        <w:rPr>
          <w:rFonts w:ascii="宋体" w:hAnsi="宋体" w:hint="eastAsia"/>
          <w:sz w:val="24"/>
        </w:rPr>
        <w:t>⑤　软件性能优化服务：对应用软件、中间件、数据库软件、操作系统进行优化调整，保障业务的高效运行。</w:t>
      </w:r>
    </w:p>
    <w:p w14:paraId="33F409D1" w14:textId="77777777" w:rsidR="00B81B27" w:rsidRPr="00B81B27" w:rsidRDefault="00B81B27" w:rsidP="00B81B27">
      <w:pPr>
        <w:spacing w:line="360" w:lineRule="auto"/>
        <w:ind w:firstLineChars="200" w:firstLine="480"/>
        <w:rPr>
          <w:rFonts w:ascii="宋体" w:hAnsi="宋体"/>
          <w:sz w:val="24"/>
        </w:rPr>
      </w:pPr>
      <w:r w:rsidRPr="00B81B27">
        <w:rPr>
          <w:rFonts w:ascii="宋体" w:hAnsi="宋体" w:hint="eastAsia"/>
          <w:sz w:val="24"/>
        </w:rPr>
        <w:t>(3)</w:t>
      </w:r>
      <w:r w:rsidRPr="00B81B27">
        <w:rPr>
          <w:rFonts w:ascii="宋体" w:hAnsi="宋体" w:hint="eastAsia"/>
          <w:sz w:val="24"/>
        </w:rPr>
        <w:tab/>
        <w:t xml:space="preserve">系统运行监控 </w:t>
      </w:r>
    </w:p>
    <w:p w14:paraId="34296C45" w14:textId="77777777" w:rsidR="00B81B27" w:rsidRPr="00B81B27" w:rsidRDefault="00B81B27" w:rsidP="00B81B27">
      <w:pPr>
        <w:spacing w:line="360" w:lineRule="auto"/>
        <w:ind w:firstLineChars="200" w:firstLine="480"/>
        <w:rPr>
          <w:rFonts w:ascii="宋体" w:hAnsi="宋体"/>
          <w:sz w:val="24"/>
        </w:rPr>
      </w:pPr>
      <w:r w:rsidRPr="00B81B27">
        <w:rPr>
          <w:rFonts w:ascii="宋体" w:hAnsi="宋体" w:hint="eastAsia"/>
          <w:sz w:val="24"/>
        </w:rPr>
        <w:t>对本软件系统的服务器、中间件、数据库进行 365 天*24 小时监控服务，提供流量监控，运行状况监控、安全监控。技术人员实时响应服务，对出现监控告警及时进行处置并进行验证。</w:t>
      </w:r>
    </w:p>
    <w:p w14:paraId="342B68A3" w14:textId="77777777" w:rsidR="00B81B27" w:rsidRPr="00B81B27" w:rsidRDefault="00B81B27" w:rsidP="00B81B27">
      <w:pPr>
        <w:spacing w:line="360" w:lineRule="auto"/>
        <w:ind w:firstLineChars="200" w:firstLine="480"/>
        <w:rPr>
          <w:rFonts w:ascii="宋体" w:hAnsi="宋体"/>
          <w:sz w:val="24"/>
        </w:rPr>
      </w:pPr>
      <w:r w:rsidRPr="00B81B27">
        <w:rPr>
          <w:rFonts w:ascii="宋体" w:hAnsi="宋体" w:hint="eastAsia"/>
          <w:sz w:val="24"/>
        </w:rPr>
        <w:t>(4)</w:t>
      </w:r>
      <w:r w:rsidRPr="00B81B27">
        <w:rPr>
          <w:rFonts w:ascii="宋体" w:hAnsi="宋体" w:hint="eastAsia"/>
          <w:sz w:val="24"/>
        </w:rPr>
        <w:tab/>
        <w:t xml:space="preserve">数据库运维 </w:t>
      </w:r>
    </w:p>
    <w:p w14:paraId="0059F954" w14:textId="77777777" w:rsidR="00B81B27" w:rsidRPr="00B81B27" w:rsidRDefault="00B81B27" w:rsidP="00B81B27">
      <w:pPr>
        <w:spacing w:line="360" w:lineRule="auto"/>
        <w:ind w:firstLineChars="200" w:firstLine="480"/>
        <w:rPr>
          <w:rFonts w:ascii="宋体" w:hAnsi="宋体"/>
          <w:sz w:val="24"/>
        </w:rPr>
      </w:pPr>
      <w:r w:rsidRPr="00B81B27">
        <w:rPr>
          <w:rFonts w:ascii="宋体" w:hAnsi="宋体" w:hint="eastAsia"/>
          <w:sz w:val="24"/>
        </w:rPr>
        <w:t>①　落实系统备份策略：维护备份机制，检查备份数据，保障数据可靠性。</w:t>
      </w:r>
    </w:p>
    <w:p w14:paraId="16BEC344" w14:textId="77777777" w:rsidR="00B81B27" w:rsidRPr="00B81B27" w:rsidRDefault="00B81B27" w:rsidP="00B81B27">
      <w:pPr>
        <w:spacing w:line="360" w:lineRule="auto"/>
        <w:ind w:firstLineChars="200" w:firstLine="480"/>
        <w:rPr>
          <w:rFonts w:ascii="宋体" w:hAnsi="宋体"/>
          <w:sz w:val="24"/>
        </w:rPr>
      </w:pPr>
      <w:r w:rsidRPr="00B81B27">
        <w:rPr>
          <w:rFonts w:ascii="宋体" w:hAnsi="宋体" w:hint="eastAsia"/>
          <w:sz w:val="24"/>
        </w:rPr>
        <w:t>②　数据恢复：针对严重问题进行数据库的部分甚至是全库恢复。</w:t>
      </w:r>
    </w:p>
    <w:p w14:paraId="2F55C094" w14:textId="77777777" w:rsidR="00B81B27" w:rsidRPr="00B81B27" w:rsidRDefault="00B81B27" w:rsidP="00B81B27">
      <w:pPr>
        <w:spacing w:line="360" w:lineRule="auto"/>
        <w:ind w:firstLineChars="200" w:firstLine="480"/>
        <w:rPr>
          <w:rFonts w:ascii="宋体" w:hAnsi="宋体"/>
          <w:sz w:val="24"/>
        </w:rPr>
      </w:pPr>
      <w:r w:rsidRPr="00B81B27">
        <w:rPr>
          <w:rFonts w:ascii="宋体" w:hAnsi="宋体" w:hint="eastAsia"/>
          <w:sz w:val="24"/>
        </w:rPr>
        <w:t>③　应急演练：定期进行应急恢复演练，确保备份数据的安全可靠。</w:t>
      </w:r>
    </w:p>
    <w:p w14:paraId="07C9AA71" w14:textId="77777777" w:rsidR="00B81B27" w:rsidRPr="00B81B27" w:rsidRDefault="00B81B27" w:rsidP="00B81B27">
      <w:pPr>
        <w:spacing w:line="360" w:lineRule="auto"/>
        <w:ind w:firstLineChars="200" w:firstLine="480"/>
        <w:rPr>
          <w:rFonts w:ascii="宋体" w:hAnsi="宋体"/>
          <w:sz w:val="24"/>
        </w:rPr>
      </w:pPr>
      <w:r w:rsidRPr="00B81B27">
        <w:rPr>
          <w:rFonts w:ascii="宋体" w:hAnsi="宋体" w:hint="eastAsia"/>
          <w:sz w:val="24"/>
        </w:rPr>
        <w:t>(5)</w:t>
      </w:r>
      <w:r w:rsidRPr="00B81B27">
        <w:rPr>
          <w:rFonts w:ascii="宋体" w:hAnsi="宋体" w:hint="eastAsia"/>
          <w:sz w:val="24"/>
        </w:rPr>
        <w:tab/>
        <w:t xml:space="preserve">系统安全运维 </w:t>
      </w:r>
    </w:p>
    <w:p w14:paraId="5E9C7156" w14:textId="77777777" w:rsidR="00B81B27" w:rsidRPr="00B81B27" w:rsidRDefault="00B81B27" w:rsidP="00B81B27">
      <w:pPr>
        <w:spacing w:line="360" w:lineRule="auto"/>
        <w:ind w:firstLineChars="200" w:firstLine="480"/>
        <w:rPr>
          <w:rFonts w:ascii="宋体" w:hAnsi="宋体"/>
          <w:sz w:val="24"/>
        </w:rPr>
      </w:pPr>
      <w:r w:rsidRPr="00B81B27">
        <w:rPr>
          <w:rFonts w:ascii="宋体" w:hAnsi="宋体" w:hint="eastAsia"/>
          <w:sz w:val="24"/>
        </w:rPr>
        <w:t>①　应用软件的</w:t>
      </w:r>
      <w:proofErr w:type="gramStart"/>
      <w:r w:rsidRPr="00B81B27">
        <w:rPr>
          <w:rFonts w:ascii="宋体" w:hAnsi="宋体" w:hint="eastAsia"/>
          <w:sz w:val="24"/>
        </w:rPr>
        <w:t>安全运</w:t>
      </w:r>
      <w:proofErr w:type="gramEnd"/>
      <w:r w:rsidRPr="00B81B27">
        <w:rPr>
          <w:rFonts w:ascii="宋体" w:hAnsi="宋体" w:hint="eastAsia"/>
          <w:sz w:val="24"/>
        </w:rPr>
        <w:t>维：对应用软件提供安全保障服务，定期升级安全补丁，检查系统运行情况。</w:t>
      </w:r>
    </w:p>
    <w:p w14:paraId="056740EB" w14:textId="75C468B9" w:rsidR="00541EC8" w:rsidRDefault="00B81B27" w:rsidP="00541EC8">
      <w:pPr>
        <w:spacing w:line="360" w:lineRule="auto"/>
        <w:ind w:firstLineChars="200" w:firstLine="480"/>
        <w:rPr>
          <w:rFonts w:ascii="宋体" w:hAnsi="宋体"/>
          <w:sz w:val="24"/>
        </w:rPr>
      </w:pPr>
      <w:r w:rsidRPr="00B81B27">
        <w:rPr>
          <w:rFonts w:ascii="宋体" w:hAnsi="宋体" w:hint="eastAsia"/>
          <w:sz w:val="24"/>
        </w:rPr>
        <w:t>②　基础软件环境</w:t>
      </w:r>
      <w:proofErr w:type="gramStart"/>
      <w:r w:rsidRPr="00B81B27">
        <w:rPr>
          <w:rFonts w:ascii="宋体" w:hAnsi="宋体" w:hint="eastAsia"/>
          <w:sz w:val="24"/>
        </w:rPr>
        <w:t>安全运</w:t>
      </w:r>
      <w:proofErr w:type="gramEnd"/>
      <w:r w:rsidRPr="00B81B27">
        <w:rPr>
          <w:rFonts w:ascii="宋体" w:hAnsi="宋体" w:hint="eastAsia"/>
          <w:sz w:val="24"/>
        </w:rPr>
        <w:t>维。提供操作系统、数据库和中间</w:t>
      </w:r>
      <w:proofErr w:type="gramStart"/>
      <w:r w:rsidRPr="00B81B27">
        <w:rPr>
          <w:rFonts w:ascii="宋体" w:hAnsi="宋体" w:hint="eastAsia"/>
          <w:sz w:val="24"/>
        </w:rPr>
        <w:t>件安全</w:t>
      </w:r>
      <w:proofErr w:type="gramEnd"/>
      <w:r w:rsidRPr="00B81B27">
        <w:rPr>
          <w:rFonts w:ascii="宋体" w:hAnsi="宋体" w:hint="eastAsia"/>
          <w:sz w:val="24"/>
        </w:rPr>
        <w:t>补丁管理、升级更新、安全加固等。</w:t>
      </w:r>
    </w:p>
    <w:p w14:paraId="5A385FEF" w14:textId="77777777" w:rsidR="00232F3D" w:rsidRPr="00232F3D" w:rsidRDefault="00232F3D" w:rsidP="00232F3D">
      <w:pPr>
        <w:spacing w:line="360" w:lineRule="auto"/>
        <w:ind w:firstLineChars="200" w:firstLine="480"/>
        <w:rPr>
          <w:rFonts w:ascii="宋体" w:hAnsi="宋体"/>
          <w:sz w:val="24"/>
        </w:rPr>
      </w:pPr>
      <w:r w:rsidRPr="00B81B27">
        <w:rPr>
          <w:rFonts w:ascii="宋体" w:hAnsi="宋体" w:hint="eastAsia"/>
          <w:sz w:val="24"/>
        </w:rPr>
        <w:t>③</w:t>
      </w:r>
      <w:r w:rsidRPr="00232F3D">
        <w:rPr>
          <w:rFonts w:ascii="宋体" w:hAnsi="宋体" w:hint="eastAsia"/>
          <w:sz w:val="24"/>
        </w:rPr>
        <w:t>对于医院安全扫描中发现的安全漏洞，需要在规定的时间内完成漏洞的问题的整改</w:t>
      </w:r>
    </w:p>
    <w:p w14:paraId="0AF287A2" w14:textId="02D52412" w:rsidR="00232F3D" w:rsidRPr="00232F3D" w:rsidRDefault="00232F3D" w:rsidP="00541EC8">
      <w:pPr>
        <w:spacing w:line="360" w:lineRule="auto"/>
        <w:ind w:firstLineChars="200" w:firstLine="480"/>
        <w:rPr>
          <w:rFonts w:ascii="宋体" w:hAnsi="宋体"/>
          <w:sz w:val="24"/>
        </w:rPr>
      </w:pPr>
    </w:p>
    <w:p w14:paraId="3B4FBB39" w14:textId="2BE344AE" w:rsidR="00704F0A" w:rsidRPr="00B81B27" w:rsidRDefault="00541EC8" w:rsidP="00541EC8">
      <w:pPr>
        <w:spacing w:line="360" w:lineRule="auto"/>
        <w:ind w:firstLineChars="200" w:firstLine="482"/>
        <w:rPr>
          <w:rFonts w:ascii="宋体" w:hAnsi="宋体"/>
          <w:bCs/>
          <w:kern w:val="0"/>
          <w:sz w:val="24"/>
        </w:rPr>
      </w:pPr>
      <w:r>
        <w:rPr>
          <w:rFonts w:ascii="宋体" w:hAnsi="宋体" w:hint="eastAsia"/>
          <w:b/>
          <w:bCs/>
          <w:kern w:val="0"/>
          <w:sz w:val="24"/>
        </w:rPr>
        <w:t>3</w:t>
      </w:r>
      <w:r w:rsidR="00704F0A" w:rsidRPr="00704F0A">
        <w:rPr>
          <w:rFonts w:ascii="宋体" w:hAnsi="宋体" w:hint="eastAsia"/>
          <w:bCs/>
          <w:kern w:val="0"/>
          <w:sz w:val="24"/>
        </w:rPr>
        <w:t>、</w:t>
      </w:r>
      <w:r w:rsidR="00704F0A">
        <w:rPr>
          <w:rFonts w:ascii="宋体" w:hAnsi="宋体" w:hint="eastAsia"/>
          <w:bCs/>
          <w:kern w:val="0"/>
          <w:sz w:val="24"/>
        </w:rPr>
        <w:t>运维</w:t>
      </w:r>
      <w:r w:rsidR="00704F0A" w:rsidRPr="00704F0A">
        <w:rPr>
          <w:rFonts w:ascii="宋体" w:hAnsi="宋体" w:hint="eastAsia"/>
          <w:bCs/>
          <w:kern w:val="0"/>
          <w:sz w:val="24"/>
        </w:rPr>
        <w:t>服务要求：</w:t>
      </w:r>
      <w:r w:rsidR="00B81B27" w:rsidRPr="00B81B27">
        <w:rPr>
          <w:rFonts w:ascii="宋体" w:hAnsi="宋体" w:hint="eastAsia"/>
          <w:bCs/>
          <w:kern w:val="0"/>
          <w:sz w:val="24"/>
        </w:rPr>
        <w:t>本项目要求</w:t>
      </w:r>
      <w:r w:rsidR="00D35455">
        <w:rPr>
          <w:rFonts w:ascii="宋体" w:hAnsi="宋体" w:hint="eastAsia"/>
          <w:bCs/>
          <w:kern w:val="0"/>
          <w:sz w:val="24"/>
        </w:rPr>
        <w:t>供应商</w:t>
      </w:r>
      <w:r w:rsidR="00B81B27" w:rsidRPr="00B81B27">
        <w:rPr>
          <w:rFonts w:ascii="宋体" w:hAnsi="宋体" w:hint="eastAsia"/>
          <w:bCs/>
          <w:kern w:val="0"/>
          <w:sz w:val="24"/>
        </w:rPr>
        <w:t>具有软件独立开发和运维能力，以及安装调试、部署测试、设备监控、虚拟化、服务器迁移、售后服务、技术培训等实力，</w:t>
      </w:r>
      <w:r w:rsidR="00D35455">
        <w:rPr>
          <w:rFonts w:ascii="宋体" w:hAnsi="宋体" w:hint="eastAsia"/>
          <w:bCs/>
          <w:kern w:val="0"/>
          <w:sz w:val="24"/>
        </w:rPr>
        <w:t>供应商</w:t>
      </w:r>
      <w:r w:rsidR="00B81B27" w:rsidRPr="00B81B27">
        <w:rPr>
          <w:rFonts w:ascii="宋体" w:hAnsi="宋体" w:hint="eastAsia"/>
          <w:bCs/>
          <w:kern w:val="0"/>
          <w:sz w:val="24"/>
        </w:rPr>
        <w:t>提供不少于5人的项目实施小组人员名单。为保证运维服务工作的质量和水平，要做到服务的标准化、可管理、可督。提供 5*8 热线支持服务，重大故障4小时内维修人员到现场处理，并制定相应的应急预案，保证系统的正常运行。</w:t>
      </w:r>
    </w:p>
    <w:p w14:paraId="6469A25D" w14:textId="37CC34BE" w:rsidR="00704F0A" w:rsidRPr="00704F0A" w:rsidRDefault="00541EC8" w:rsidP="00704F0A">
      <w:pPr>
        <w:spacing w:line="360" w:lineRule="auto"/>
        <w:ind w:firstLineChars="177" w:firstLine="425"/>
        <w:rPr>
          <w:rFonts w:ascii="宋体" w:hAnsi="宋体"/>
          <w:bCs/>
          <w:kern w:val="0"/>
          <w:sz w:val="24"/>
        </w:rPr>
      </w:pPr>
      <w:r>
        <w:rPr>
          <w:rFonts w:ascii="宋体" w:hAnsi="宋体"/>
          <w:bCs/>
          <w:kern w:val="0"/>
          <w:sz w:val="24"/>
        </w:rPr>
        <w:t>4</w:t>
      </w:r>
      <w:r w:rsidR="00704F0A" w:rsidRPr="00704F0A">
        <w:rPr>
          <w:rFonts w:ascii="宋体" w:hAnsi="宋体" w:hint="eastAsia"/>
          <w:bCs/>
          <w:kern w:val="0"/>
          <w:sz w:val="24"/>
        </w:rPr>
        <w:t>、服务满意度要求：</w:t>
      </w:r>
      <w:r w:rsidR="00807B2D">
        <w:rPr>
          <w:rFonts w:ascii="宋体" w:hAnsi="宋体" w:hint="eastAsia"/>
          <w:bCs/>
          <w:kern w:val="0"/>
          <w:sz w:val="24"/>
        </w:rPr>
        <w:t>详见</w:t>
      </w:r>
      <w:r w:rsidR="00807B2D">
        <w:rPr>
          <w:rFonts w:ascii="宋体" w:hAnsi="宋体" w:hint="eastAsia"/>
          <w:b/>
          <w:sz w:val="24"/>
        </w:rPr>
        <w:t>附件七</w:t>
      </w:r>
    </w:p>
    <w:p w14:paraId="4386A5DF" w14:textId="3C093CAC" w:rsidR="002F4F74" w:rsidRDefault="00541EC8" w:rsidP="00C05BDB">
      <w:pPr>
        <w:spacing w:line="360" w:lineRule="auto"/>
        <w:ind w:firstLineChars="177" w:firstLine="425"/>
        <w:rPr>
          <w:rFonts w:ascii="宋体" w:hAnsi="宋体"/>
          <w:b/>
          <w:bCs/>
          <w:kern w:val="0"/>
          <w:sz w:val="24"/>
        </w:rPr>
      </w:pPr>
      <w:r>
        <w:rPr>
          <w:rFonts w:ascii="宋体" w:hAnsi="宋体"/>
          <w:bCs/>
          <w:kern w:val="0"/>
          <w:sz w:val="24"/>
        </w:rPr>
        <w:t>5</w:t>
      </w:r>
      <w:r w:rsidR="00704F0A" w:rsidRPr="00704F0A">
        <w:rPr>
          <w:rFonts w:ascii="宋体" w:hAnsi="宋体" w:hint="eastAsia"/>
          <w:bCs/>
          <w:kern w:val="0"/>
          <w:sz w:val="24"/>
        </w:rPr>
        <w:t>、数据保密要求：</w:t>
      </w:r>
      <w:r w:rsidR="00521824">
        <w:rPr>
          <w:rFonts w:ascii="宋体" w:hAnsi="宋体" w:hint="eastAsia"/>
          <w:b/>
          <w:bCs/>
          <w:kern w:val="0"/>
          <w:sz w:val="24"/>
        </w:rPr>
        <w:t xml:space="preserve"> </w:t>
      </w:r>
    </w:p>
    <w:p w14:paraId="1F963EEB" w14:textId="77777777" w:rsidR="002F4F74" w:rsidRDefault="000171B6" w:rsidP="000171B6">
      <w:pPr>
        <w:spacing w:line="360" w:lineRule="auto"/>
        <w:ind w:firstLineChars="200" w:firstLine="480"/>
        <w:jc w:val="left"/>
        <w:rPr>
          <w:rFonts w:ascii="宋体" w:hAnsi="宋体"/>
          <w:bCs/>
          <w:kern w:val="0"/>
          <w:sz w:val="24"/>
        </w:rPr>
      </w:pPr>
      <w:r>
        <w:rPr>
          <w:rFonts w:ascii="宋体" w:hAnsi="宋体" w:hint="eastAsia"/>
          <w:bCs/>
          <w:kern w:val="0"/>
          <w:sz w:val="24"/>
        </w:rPr>
        <w:t>（</w:t>
      </w:r>
      <w:r w:rsidR="00521824">
        <w:rPr>
          <w:rFonts w:ascii="宋体" w:hAnsi="宋体"/>
          <w:bCs/>
          <w:kern w:val="0"/>
          <w:sz w:val="24"/>
        </w:rPr>
        <w:t>1</w:t>
      </w:r>
      <w:r w:rsidR="00521824">
        <w:rPr>
          <w:rFonts w:ascii="宋体" w:hAnsi="宋体" w:hint="eastAsia"/>
          <w:bCs/>
          <w:kern w:val="0"/>
          <w:sz w:val="24"/>
        </w:rPr>
        <w:t>）供应商承诺参与本项目的所有服务人员须严格保守与信息化项目有关的技术秘密和商业秘密，任何涉及采购人及使用单位的信息，包括但不限于数据、特有的功能需求等，未得到采购人及使用单位的书面同意，不得对任何第三方展示、举例乃至销售，否则供应商</w:t>
      </w:r>
      <w:r w:rsidR="00521824">
        <w:rPr>
          <w:rFonts w:ascii="宋体" w:hAnsi="宋体" w:hint="eastAsia"/>
          <w:bCs/>
          <w:kern w:val="0"/>
          <w:sz w:val="24"/>
        </w:rPr>
        <w:lastRenderedPageBreak/>
        <w:t xml:space="preserve">将承担由此产生的一切后果。 </w:t>
      </w:r>
    </w:p>
    <w:p w14:paraId="61F88E38" w14:textId="77777777" w:rsidR="002F4F74" w:rsidRDefault="000171B6" w:rsidP="000171B6">
      <w:pPr>
        <w:spacing w:line="360" w:lineRule="auto"/>
        <w:ind w:firstLineChars="200" w:firstLine="480"/>
        <w:jc w:val="left"/>
        <w:rPr>
          <w:rFonts w:ascii="宋体" w:hAnsi="宋体"/>
          <w:bCs/>
          <w:kern w:val="0"/>
          <w:sz w:val="24"/>
        </w:rPr>
      </w:pPr>
      <w:r>
        <w:rPr>
          <w:rFonts w:ascii="宋体" w:hAnsi="宋体" w:hint="eastAsia"/>
          <w:bCs/>
          <w:kern w:val="0"/>
          <w:sz w:val="24"/>
        </w:rPr>
        <w:t>（</w:t>
      </w:r>
      <w:r w:rsidR="00521824">
        <w:rPr>
          <w:rFonts w:ascii="宋体" w:hAnsi="宋体"/>
          <w:bCs/>
          <w:kern w:val="0"/>
          <w:sz w:val="24"/>
        </w:rPr>
        <w:t>2</w:t>
      </w:r>
      <w:r w:rsidR="00521824">
        <w:rPr>
          <w:rFonts w:ascii="宋体" w:hAnsi="宋体" w:hint="eastAsia"/>
          <w:bCs/>
          <w:kern w:val="0"/>
          <w:sz w:val="24"/>
        </w:rPr>
        <w:t>）供应商不以实施项目为名，侵害本项目各参与单位的技术、商业秘密或者知识产权。</w:t>
      </w:r>
    </w:p>
    <w:p w14:paraId="1774D3D0" w14:textId="77777777" w:rsidR="002F4F74" w:rsidRDefault="002F4F74">
      <w:pPr>
        <w:spacing w:line="360" w:lineRule="auto"/>
        <w:rPr>
          <w:rFonts w:ascii="宋体" w:hAnsi="宋体"/>
          <w:bCs/>
          <w:sz w:val="24"/>
        </w:rPr>
      </w:pPr>
    </w:p>
    <w:p w14:paraId="77EE8164" w14:textId="77777777" w:rsidR="002F4F74" w:rsidRPr="000171B6" w:rsidRDefault="00521824" w:rsidP="000171B6">
      <w:pPr>
        <w:spacing w:line="360" w:lineRule="auto"/>
        <w:ind w:firstLineChars="177" w:firstLine="426"/>
        <w:rPr>
          <w:rFonts w:ascii="宋体" w:hAnsi="宋体"/>
          <w:b/>
          <w:bCs/>
          <w:kern w:val="0"/>
          <w:sz w:val="24"/>
        </w:rPr>
      </w:pPr>
      <w:r w:rsidRPr="000171B6">
        <w:rPr>
          <w:rFonts w:ascii="宋体" w:hAnsi="宋体" w:hint="eastAsia"/>
          <w:b/>
          <w:bCs/>
          <w:kern w:val="0"/>
          <w:sz w:val="24"/>
        </w:rPr>
        <w:t>五、付款条件</w:t>
      </w:r>
    </w:p>
    <w:p w14:paraId="65DAB80F" w14:textId="77777777" w:rsidR="00B81B27" w:rsidRDefault="00B81B27" w:rsidP="00B81B27">
      <w:pPr>
        <w:spacing w:line="360" w:lineRule="auto"/>
        <w:ind w:firstLineChars="200" w:firstLine="480"/>
        <w:jc w:val="left"/>
        <w:rPr>
          <w:rFonts w:ascii="宋体" w:hAnsi="宋体"/>
          <w:bCs/>
          <w:kern w:val="0"/>
          <w:sz w:val="24"/>
        </w:rPr>
      </w:pPr>
      <w:r>
        <w:rPr>
          <w:rFonts w:ascii="宋体" w:hAnsi="宋体" w:hint="eastAsia"/>
          <w:bCs/>
          <w:kern w:val="0"/>
          <w:sz w:val="24"/>
        </w:rPr>
        <w:t>（1）维护服务年度开始至</w:t>
      </w:r>
      <w:proofErr w:type="gramStart"/>
      <w:r>
        <w:rPr>
          <w:rFonts w:ascii="宋体" w:hAnsi="宋体" w:hint="eastAsia"/>
          <w:bCs/>
          <w:kern w:val="0"/>
          <w:sz w:val="24"/>
        </w:rPr>
        <w:t>完整服务</w:t>
      </w:r>
      <w:proofErr w:type="gramEnd"/>
      <w:r>
        <w:rPr>
          <w:rFonts w:ascii="宋体" w:hAnsi="宋体" w:hint="eastAsia"/>
          <w:bCs/>
          <w:kern w:val="0"/>
          <w:sz w:val="24"/>
        </w:rPr>
        <w:t>6个月后，按照医院的付款流程，甲方向乙方支付当年维护服务费的50%。</w:t>
      </w:r>
    </w:p>
    <w:p w14:paraId="12D41209" w14:textId="77777777" w:rsidR="00B81B27" w:rsidRDefault="00B81B27" w:rsidP="00B81B27">
      <w:pPr>
        <w:spacing w:line="360" w:lineRule="auto"/>
        <w:ind w:firstLineChars="200" w:firstLine="480"/>
        <w:jc w:val="left"/>
        <w:rPr>
          <w:rFonts w:ascii="宋体" w:hAnsi="宋体"/>
          <w:bCs/>
          <w:kern w:val="0"/>
          <w:sz w:val="24"/>
        </w:rPr>
      </w:pPr>
      <w:r>
        <w:rPr>
          <w:rFonts w:ascii="宋体" w:hAnsi="宋体" w:hint="eastAsia"/>
          <w:bCs/>
          <w:kern w:val="0"/>
          <w:sz w:val="24"/>
        </w:rPr>
        <w:t>（2）本项目一年维保期结束后，</w:t>
      </w:r>
      <w:proofErr w:type="gramStart"/>
      <w:r>
        <w:rPr>
          <w:rFonts w:ascii="宋体" w:hAnsi="宋体" w:hint="eastAsia"/>
          <w:bCs/>
          <w:kern w:val="0"/>
          <w:sz w:val="24"/>
        </w:rPr>
        <w:t>且运维满意</w:t>
      </w:r>
      <w:proofErr w:type="gramEnd"/>
      <w:r>
        <w:rPr>
          <w:rFonts w:ascii="宋体" w:hAnsi="宋体" w:hint="eastAsia"/>
          <w:bCs/>
          <w:kern w:val="0"/>
          <w:sz w:val="24"/>
        </w:rPr>
        <w:t>度达到80分以上，甲方在收到乙方开具的有效发票后，根据医院付款流程，向乙方支付本合同项目总金额50%的合同款。当满意度低于80分，甲方有权视情况扣除相应的服务费用(按照服务周期和合同价格扣除未支付比例)，并具有进一步要求赔偿的权利(按照合同约定)。</w:t>
      </w:r>
    </w:p>
    <w:p w14:paraId="2C503D3A" w14:textId="402F84EE" w:rsidR="00C05BDB" w:rsidRDefault="00B81B27" w:rsidP="00B81B27">
      <w:pPr>
        <w:spacing w:line="360" w:lineRule="auto"/>
        <w:ind w:firstLineChars="200" w:firstLine="480"/>
        <w:jc w:val="left"/>
        <w:rPr>
          <w:rFonts w:ascii="宋体" w:hAnsi="宋体"/>
          <w:bCs/>
          <w:kern w:val="0"/>
          <w:sz w:val="24"/>
        </w:rPr>
      </w:pPr>
      <w:r>
        <w:rPr>
          <w:rFonts w:ascii="宋体" w:hAnsi="宋体" w:hint="eastAsia"/>
          <w:bCs/>
          <w:kern w:val="0"/>
          <w:sz w:val="24"/>
        </w:rPr>
        <w:t>（3）如项目维护期存续期间，若因特殊原因造成项目维护期提前结束，则本项目涉及的维护期维护费用按照实际发生时长进行结算。</w:t>
      </w:r>
    </w:p>
    <w:p w14:paraId="7A0B6916" w14:textId="77777777" w:rsidR="00B81B27" w:rsidRDefault="00B81B27" w:rsidP="00B81B27">
      <w:pPr>
        <w:spacing w:line="360" w:lineRule="auto"/>
        <w:ind w:firstLineChars="200" w:firstLine="482"/>
        <w:jc w:val="left"/>
        <w:rPr>
          <w:rFonts w:ascii="宋体" w:hAnsi="宋体"/>
          <w:b/>
          <w:sz w:val="24"/>
        </w:rPr>
      </w:pPr>
    </w:p>
    <w:p w14:paraId="1D4999FD" w14:textId="77777777" w:rsidR="002F4F74" w:rsidRDefault="00521824">
      <w:pPr>
        <w:spacing w:line="360" w:lineRule="auto"/>
        <w:ind w:firstLineChars="200" w:firstLine="482"/>
        <w:jc w:val="left"/>
        <w:rPr>
          <w:rFonts w:ascii="宋体" w:hAnsi="宋体"/>
          <w:b/>
          <w:sz w:val="24"/>
        </w:rPr>
      </w:pPr>
      <w:r>
        <w:rPr>
          <w:rFonts w:ascii="宋体" w:hAnsi="宋体" w:hint="eastAsia"/>
          <w:b/>
          <w:sz w:val="24"/>
        </w:rPr>
        <w:t>六、报价要求</w:t>
      </w:r>
    </w:p>
    <w:p w14:paraId="2BA53011" w14:textId="77777777" w:rsidR="002F4F74" w:rsidRDefault="00521824">
      <w:pPr>
        <w:spacing w:line="360" w:lineRule="auto"/>
        <w:ind w:firstLineChars="200" w:firstLine="480"/>
        <w:jc w:val="left"/>
        <w:rPr>
          <w:rFonts w:ascii="宋体" w:hAnsi="宋体"/>
          <w:sz w:val="24"/>
        </w:rPr>
      </w:pPr>
      <w:r>
        <w:rPr>
          <w:rFonts w:ascii="宋体" w:hAnsi="宋体" w:hint="eastAsia"/>
          <w:sz w:val="24"/>
        </w:rPr>
        <w:t>（一）资信要求：</w:t>
      </w:r>
    </w:p>
    <w:p w14:paraId="7B31B5A4" w14:textId="77777777" w:rsidR="002F4F74" w:rsidRDefault="00521824">
      <w:pPr>
        <w:spacing w:line="360" w:lineRule="auto"/>
        <w:ind w:firstLineChars="200" w:firstLine="480"/>
        <w:rPr>
          <w:rFonts w:ascii="宋体" w:hAnsi="宋体"/>
          <w:sz w:val="24"/>
        </w:rPr>
      </w:pPr>
      <w:r>
        <w:rPr>
          <w:rFonts w:ascii="宋体" w:hAnsi="宋体" w:hint="eastAsia"/>
          <w:sz w:val="24"/>
        </w:rPr>
        <w:t>1、满足《中华人民共和国政府采购法》第二十二条规定。在中华人民共和国境内依法成立的具有独立企业法人资格的企事业单位；</w:t>
      </w:r>
    </w:p>
    <w:p w14:paraId="3D1260FF" w14:textId="77777777" w:rsidR="002F4F74" w:rsidRDefault="00521824">
      <w:pPr>
        <w:spacing w:line="360" w:lineRule="auto"/>
        <w:ind w:firstLineChars="200" w:firstLine="480"/>
        <w:rPr>
          <w:rFonts w:ascii="宋体" w:hAnsi="宋体"/>
          <w:sz w:val="24"/>
        </w:rPr>
      </w:pPr>
      <w:r>
        <w:rPr>
          <w:rFonts w:ascii="宋体" w:hAnsi="宋体" w:hint="eastAsia"/>
          <w:sz w:val="24"/>
        </w:rPr>
        <w:t>2、</w:t>
      </w:r>
      <w:r>
        <w:rPr>
          <w:rFonts w:ascii="宋体" w:hAnsi="宋体" w:cs="宋体" w:hint="eastAsia"/>
          <w:sz w:val="24"/>
        </w:rPr>
        <w:t>“信用中国”（www.creditchina.gov.cn）未被列入失信被执行人、重大税收违法案件当事人名单，中国政府采购网（www.ccgp.gov.cn）未被列入政府采购严重违法失信行为记录名单，提供网站查询截图。</w:t>
      </w:r>
    </w:p>
    <w:p w14:paraId="051FD967" w14:textId="77777777" w:rsidR="002F4F74" w:rsidRDefault="00521824">
      <w:pPr>
        <w:pStyle w:val="ac"/>
        <w:spacing w:line="360" w:lineRule="auto"/>
        <w:ind w:firstLineChars="177" w:firstLine="425"/>
        <w:outlineLvl w:val="1"/>
        <w:rPr>
          <w:rFonts w:hAnsi="宋体"/>
          <w:sz w:val="24"/>
        </w:rPr>
      </w:pPr>
      <w:r>
        <w:rPr>
          <w:rFonts w:hAnsi="宋体" w:hint="eastAsia"/>
          <w:sz w:val="24"/>
        </w:rPr>
        <w:t>3、本项目不接受联合体投标。</w:t>
      </w:r>
    </w:p>
    <w:p w14:paraId="31E3F1D3" w14:textId="77777777" w:rsidR="002F4F74" w:rsidRDefault="002F4F74">
      <w:pPr>
        <w:spacing w:line="360" w:lineRule="auto"/>
        <w:jc w:val="left"/>
        <w:rPr>
          <w:rFonts w:ascii="宋体" w:hAnsi="宋体"/>
          <w:sz w:val="24"/>
        </w:rPr>
      </w:pPr>
    </w:p>
    <w:p w14:paraId="10C10858" w14:textId="77777777" w:rsidR="002F4F74" w:rsidRDefault="00521824">
      <w:pPr>
        <w:spacing w:line="360" w:lineRule="auto"/>
        <w:ind w:firstLineChars="200" w:firstLine="480"/>
        <w:jc w:val="left"/>
        <w:rPr>
          <w:rFonts w:ascii="宋体" w:hAnsi="宋体"/>
          <w:sz w:val="24"/>
        </w:rPr>
      </w:pPr>
      <w:r>
        <w:rPr>
          <w:rFonts w:ascii="宋体" w:hAnsi="宋体" w:hint="eastAsia"/>
          <w:sz w:val="24"/>
        </w:rPr>
        <w:t>（二）技术标要求</w:t>
      </w:r>
    </w:p>
    <w:p w14:paraId="520127A6" w14:textId="77777777" w:rsidR="00541EC8" w:rsidRDefault="00521824" w:rsidP="00541EC8">
      <w:pPr>
        <w:spacing w:line="360" w:lineRule="auto"/>
        <w:ind w:firstLineChars="200" w:firstLine="480"/>
        <w:rPr>
          <w:rFonts w:ascii="宋体" w:hAnsi="宋体"/>
          <w:sz w:val="24"/>
        </w:rPr>
      </w:pPr>
      <w:r>
        <w:rPr>
          <w:rFonts w:ascii="宋体" w:hAnsi="宋体" w:hint="eastAsia"/>
          <w:sz w:val="24"/>
        </w:rPr>
        <w:t>1、服务方案：</w:t>
      </w:r>
    </w:p>
    <w:p w14:paraId="31728D19" w14:textId="6876E7AA" w:rsidR="00541EC8" w:rsidRDefault="00D35455" w:rsidP="00541EC8">
      <w:pPr>
        <w:spacing w:line="360" w:lineRule="auto"/>
        <w:ind w:firstLineChars="200" w:firstLine="480"/>
        <w:rPr>
          <w:rFonts w:ascii="宋体" w:hAnsi="宋体"/>
          <w:sz w:val="24"/>
        </w:rPr>
      </w:pPr>
      <w:r>
        <w:rPr>
          <w:rFonts w:ascii="宋体" w:hAnsi="宋体" w:hint="eastAsia"/>
          <w:sz w:val="24"/>
        </w:rPr>
        <w:t>体现</w:t>
      </w:r>
      <w:r w:rsidR="00541EC8">
        <w:rPr>
          <w:rFonts w:ascii="宋体" w:hAnsi="宋体" w:hint="eastAsia"/>
          <w:sz w:val="24"/>
        </w:rPr>
        <w:t>以下核心服务能力：</w:t>
      </w:r>
    </w:p>
    <w:p w14:paraId="32A76196" w14:textId="5E1CB95E" w:rsidR="00541EC8" w:rsidRPr="00B81B27" w:rsidRDefault="00541EC8" w:rsidP="00541EC8">
      <w:pPr>
        <w:spacing w:line="360" w:lineRule="auto"/>
        <w:ind w:firstLineChars="200" w:firstLine="480"/>
        <w:rPr>
          <w:rFonts w:ascii="宋体" w:hAnsi="宋体"/>
          <w:sz w:val="24"/>
        </w:rPr>
      </w:pPr>
      <w:r w:rsidRPr="00B81B27">
        <w:rPr>
          <w:rFonts w:ascii="宋体" w:hAnsi="宋体" w:hint="eastAsia"/>
          <w:sz w:val="24"/>
        </w:rPr>
        <w:t>★数据接口运维服务：定期检查各类接口执行情况，保障接口传输的稳定性、可靠性。</w:t>
      </w:r>
      <w:r w:rsidR="00C51DC3">
        <w:rPr>
          <w:rFonts w:ascii="宋体" w:hAnsi="宋体" w:hint="eastAsia"/>
          <w:sz w:val="24"/>
          <w:highlight w:val="yellow"/>
        </w:rPr>
        <w:t>提供类似</w:t>
      </w:r>
      <w:r w:rsidRPr="00D35455">
        <w:rPr>
          <w:rFonts w:ascii="宋体" w:hAnsi="宋体" w:hint="eastAsia"/>
          <w:sz w:val="24"/>
          <w:highlight w:val="yellow"/>
        </w:rPr>
        <w:t>项目合同以及产品截图</w:t>
      </w:r>
      <w:r w:rsidR="00C51DC3">
        <w:rPr>
          <w:rFonts w:ascii="宋体" w:hAnsi="宋体" w:hint="eastAsia"/>
          <w:sz w:val="24"/>
          <w:highlight w:val="yellow"/>
        </w:rPr>
        <w:t>，投标人自</w:t>
      </w:r>
      <w:proofErr w:type="gramStart"/>
      <w:r w:rsidR="00C51DC3">
        <w:rPr>
          <w:rFonts w:ascii="宋体" w:hAnsi="宋体" w:hint="eastAsia"/>
          <w:sz w:val="24"/>
          <w:highlight w:val="yellow"/>
        </w:rPr>
        <w:t>研或运</w:t>
      </w:r>
      <w:proofErr w:type="gramEnd"/>
      <w:r w:rsidR="00C51DC3">
        <w:rPr>
          <w:rFonts w:ascii="宋体" w:hAnsi="宋体" w:hint="eastAsia"/>
          <w:sz w:val="24"/>
          <w:highlight w:val="yellow"/>
        </w:rPr>
        <w:t>维均可</w:t>
      </w:r>
      <w:r w:rsidRPr="00D35455">
        <w:rPr>
          <w:rFonts w:ascii="宋体" w:hAnsi="宋体" w:hint="eastAsia"/>
          <w:sz w:val="24"/>
          <w:highlight w:val="yellow"/>
        </w:rPr>
        <w:t>；</w:t>
      </w:r>
    </w:p>
    <w:p w14:paraId="5A578FE8" w14:textId="3095315C" w:rsidR="00541EC8" w:rsidRPr="00B81B27" w:rsidRDefault="00541EC8" w:rsidP="00541EC8">
      <w:pPr>
        <w:spacing w:line="360" w:lineRule="auto"/>
        <w:ind w:firstLineChars="200" w:firstLine="480"/>
        <w:rPr>
          <w:rFonts w:ascii="宋体" w:hAnsi="宋体"/>
          <w:sz w:val="24"/>
        </w:rPr>
      </w:pPr>
      <w:r w:rsidRPr="00B81B27">
        <w:rPr>
          <w:rFonts w:ascii="宋体" w:hAnsi="宋体" w:hint="eastAsia"/>
          <w:sz w:val="24"/>
        </w:rPr>
        <w:t>★数据查询和统计服务：处理后台数据查询和统计需求，按要提供查询报告和统计报表。</w:t>
      </w:r>
      <w:r w:rsidR="00C51DC3">
        <w:rPr>
          <w:rFonts w:ascii="宋体" w:hAnsi="宋体" w:hint="eastAsia"/>
          <w:sz w:val="24"/>
          <w:highlight w:val="yellow"/>
        </w:rPr>
        <w:t>提供类似</w:t>
      </w:r>
      <w:r w:rsidR="00C51DC3" w:rsidRPr="00D35455">
        <w:rPr>
          <w:rFonts w:ascii="宋体" w:hAnsi="宋体" w:hint="eastAsia"/>
          <w:sz w:val="24"/>
          <w:highlight w:val="yellow"/>
        </w:rPr>
        <w:t>项目合同以及产品截图</w:t>
      </w:r>
      <w:r w:rsidR="00C51DC3">
        <w:rPr>
          <w:rFonts w:ascii="宋体" w:hAnsi="宋体" w:hint="eastAsia"/>
          <w:sz w:val="24"/>
          <w:highlight w:val="yellow"/>
        </w:rPr>
        <w:t>，投标人自</w:t>
      </w:r>
      <w:proofErr w:type="gramStart"/>
      <w:r w:rsidR="00C51DC3">
        <w:rPr>
          <w:rFonts w:ascii="宋体" w:hAnsi="宋体" w:hint="eastAsia"/>
          <w:sz w:val="24"/>
          <w:highlight w:val="yellow"/>
        </w:rPr>
        <w:t>研或运</w:t>
      </w:r>
      <w:proofErr w:type="gramEnd"/>
      <w:r w:rsidR="00C51DC3">
        <w:rPr>
          <w:rFonts w:ascii="宋体" w:hAnsi="宋体" w:hint="eastAsia"/>
          <w:sz w:val="24"/>
          <w:highlight w:val="yellow"/>
        </w:rPr>
        <w:t>维均可</w:t>
      </w:r>
      <w:r w:rsidR="00C51DC3" w:rsidRPr="00D35455">
        <w:rPr>
          <w:rFonts w:ascii="宋体" w:hAnsi="宋体" w:hint="eastAsia"/>
          <w:sz w:val="24"/>
          <w:highlight w:val="yellow"/>
        </w:rPr>
        <w:t>；</w:t>
      </w:r>
    </w:p>
    <w:p w14:paraId="5869BF88" w14:textId="07C02FE8" w:rsidR="002F4F74" w:rsidRDefault="00541EC8">
      <w:pPr>
        <w:spacing w:line="360" w:lineRule="auto"/>
        <w:ind w:firstLineChars="200" w:firstLine="480"/>
        <w:rPr>
          <w:rFonts w:ascii="宋体" w:hAnsi="宋体"/>
          <w:bCs/>
          <w:sz w:val="24"/>
        </w:rPr>
      </w:pPr>
      <w:r>
        <w:rPr>
          <w:rFonts w:ascii="宋体" w:hAnsi="宋体" w:hint="eastAsia"/>
          <w:bCs/>
          <w:kern w:val="0"/>
          <w:sz w:val="24"/>
        </w:rPr>
        <w:lastRenderedPageBreak/>
        <w:t>此外，</w:t>
      </w:r>
      <w:r w:rsidR="003810F2" w:rsidRPr="003810F2">
        <w:rPr>
          <w:rFonts w:ascii="宋体" w:hAnsi="宋体" w:hint="eastAsia"/>
          <w:bCs/>
          <w:kern w:val="0"/>
          <w:sz w:val="24"/>
        </w:rPr>
        <w:t>服务方案还</w:t>
      </w:r>
      <w:r w:rsidR="00521824" w:rsidRPr="003810F2">
        <w:rPr>
          <w:rFonts w:ascii="宋体" w:hAnsi="宋体" w:hint="eastAsia"/>
          <w:sz w:val="24"/>
        </w:rPr>
        <w:t>包括对本项目的现状情况的理解、对需求的理解、</w:t>
      </w:r>
      <w:r>
        <w:rPr>
          <w:rFonts w:ascii="宋体" w:hAnsi="宋体" w:hint="eastAsia"/>
          <w:sz w:val="24"/>
        </w:rPr>
        <w:t>其他相关技术/管理能力匹配度</w:t>
      </w:r>
      <w:r w:rsidR="00521824">
        <w:rPr>
          <w:rFonts w:ascii="宋体" w:hAnsi="宋体" w:hint="eastAsia"/>
          <w:sz w:val="24"/>
        </w:rPr>
        <w:t>、重点难点应对措施及增值服务等内容。</w:t>
      </w:r>
    </w:p>
    <w:p w14:paraId="6BE59AA5" w14:textId="77777777" w:rsidR="002F4F74" w:rsidRDefault="00521824">
      <w:pPr>
        <w:spacing w:line="360" w:lineRule="auto"/>
        <w:ind w:firstLineChars="200" w:firstLine="480"/>
        <w:rPr>
          <w:rFonts w:ascii="宋体" w:hAnsi="宋体"/>
          <w:sz w:val="24"/>
        </w:rPr>
      </w:pPr>
      <w:r>
        <w:rPr>
          <w:rFonts w:ascii="宋体" w:hAnsi="宋体"/>
          <w:sz w:val="24"/>
        </w:rPr>
        <w:t>2</w:t>
      </w:r>
      <w:r>
        <w:rPr>
          <w:rFonts w:ascii="宋体" w:hAnsi="宋体" w:hint="eastAsia"/>
          <w:sz w:val="24"/>
        </w:rPr>
        <w:t>、人员配备：包括拟配置人员组织架构与职责分配的合理性。</w:t>
      </w:r>
    </w:p>
    <w:p w14:paraId="626AAEC4" w14:textId="77777777" w:rsidR="002F4F74" w:rsidRDefault="00521824">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、服务保障措施和服务承诺：包括服务质量保障措施、考核标准及服务承诺等</w:t>
      </w:r>
    </w:p>
    <w:p w14:paraId="31BF74BD" w14:textId="77777777" w:rsidR="002F4F74" w:rsidRDefault="00521824">
      <w:pPr>
        <w:spacing w:line="360" w:lineRule="auto"/>
        <w:ind w:firstLineChars="200" w:firstLine="480"/>
        <w:jc w:val="left"/>
        <w:rPr>
          <w:rFonts w:ascii="宋体" w:hAnsi="宋体"/>
          <w:sz w:val="24"/>
        </w:rPr>
      </w:pPr>
      <w:r>
        <w:rPr>
          <w:rFonts w:ascii="宋体" w:hAnsi="宋体"/>
          <w:sz w:val="24"/>
        </w:rPr>
        <w:t>4</w:t>
      </w:r>
      <w:r>
        <w:rPr>
          <w:rFonts w:ascii="宋体" w:hAnsi="宋体" w:hint="eastAsia"/>
          <w:sz w:val="24"/>
        </w:rPr>
        <w:t>、应急预案：针对本项目可能发生的潜在风险和突发事件的处理措施和应急预案、响应时间及针对本项目的合理化建议等。</w:t>
      </w:r>
    </w:p>
    <w:p w14:paraId="18EE40D8" w14:textId="77777777" w:rsidR="002F4F74" w:rsidRDefault="00521824">
      <w:pPr>
        <w:spacing w:line="360" w:lineRule="auto"/>
        <w:ind w:firstLineChars="200" w:firstLine="480"/>
        <w:jc w:val="left"/>
        <w:rPr>
          <w:rFonts w:ascii="宋体" w:hAnsi="宋体"/>
          <w:sz w:val="24"/>
        </w:rPr>
      </w:pPr>
      <w:r>
        <w:rPr>
          <w:rFonts w:ascii="宋体" w:hAnsi="宋体"/>
          <w:sz w:val="24"/>
        </w:rPr>
        <w:t>5</w:t>
      </w:r>
      <w:r>
        <w:rPr>
          <w:rFonts w:ascii="宋体" w:hAnsi="宋体" w:hint="eastAsia"/>
          <w:sz w:val="24"/>
        </w:rPr>
        <w:t>、近年完成或在服务的类似项目情况（如有）：提供合同或协议关键页（要点包括项目名称、签约时间、金额、项目主要内容和双方盖章页）等证明文件资料复印件</w:t>
      </w:r>
    </w:p>
    <w:p w14:paraId="073A4B34" w14:textId="77777777" w:rsidR="002F4F74" w:rsidRDefault="002F4F74">
      <w:pPr>
        <w:spacing w:line="360" w:lineRule="auto"/>
        <w:jc w:val="left"/>
        <w:outlineLvl w:val="1"/>
        <w:rPr>
          <w:rFonts w:ascii="宋体" w:hAnsi="宋体"/>
          <w:sz w:val="24"/>
        </w:rPr>
      </w:pPr>
    </w:p>
    <w:p w14:paraId="6263CE39" w14:textId="77777777" w:rsidR="002F4F74" w:rsidRDefault="00521824">
      <w:pPr>
        <w:spacing w:line="360" w:lineRule="auto"/>
        <w:ind w:firstLineChars="200" w:firstLine="480"/>
        <w:jc w:val="left"/>
        <w:outlineLvl w:val="1"/>
        <w:rPr>
          <w:rFonts w:ascii="宋体" w:hAnsi="宋体"/>
          <w:sz w:val="24"/>
        </w:rPr>
      </w:pPr>
      <w:r>
        <w:rPr>
          <w:rFonts w:ascii="宋体" w:hAnsi="宋体" w:hint="eastAsia"/>
          <w:sz w:val="24"/>
        </w:rPr>
        <w:t>（三）经济标要求：</w:t>
      </w:r>
    </w:p>
    <w:p w14:paraId="29EB53B9" w14:textId="77777777" w:rsidR="002F4F74" w:rsidRDefault="00521824">
      <w:pPr>
        <w:spacing w:line="360" w:lineRule="auto"/>
        <w:ind w:firstLineChars="236" w:firstLine="566"/>
        <w:jc w:val="left"/>
        <w:outlineLvl w:val="1"/>
        <w:rPr>
          <w:rFonts w:ascii="宋体" w:hAnsi="宋体"/>
          <w:sz w:val="24"/>
        </w:rPr>
      </w:pPr>
      <w:r>
        <w:rPr>
          <w:rFonts w:ascii="宋体" w:hAnsi="宋体"/>
          <w:sz w:val="24"/>
        </w:rPr>
        <w:t>1</w:t>
      </w:r>
      <w:r>
        <w:rPr>
          <w:rFonts w:ascii="宋体" w:hAnsi="宋体" w:hint="eastAsia"/>
          <w:sz w:val="24"/>
        </w:rPr>
        <w:t>、报价汇总</w:t>
      </w:r>
      <w:proofErr w:type="gramStart"/>
      <w:r>
        <w:rPr>
          <w:rFonts w:ascii="宋体" w:hAnsi="宋体" w:hint="eastAsia"/>
          <w:sz w:val="24"/>
        </w:rPr>
        <w:t>表不得</w:t>
      </w:r>
      <w:proofErr w:type="gramEnd"/>
      <w:r>
        <w:rPr>
          <w:rFonts w:ascii="宋体" w:hAnsi="宋体" w:hint="eastAsia"/>
          <w:sz w:val="24"/>
        </w:rPr>
        <w:t>修改，如有供应商自行修改造成响应文件总价不合理，且因此导致废标，则由供应商自行负责。</w:t>
      </w:r>
    </w:p>
    <w:p w14:paraId="43F7B314" w14:textId="77777777" w:rsidR="002F4F74" w:rsidRDefault="00521824">
      <w:pPr>
        <w:spacing w:line="360" w:lineRule="auto"/>
        <w:ind w:firstLineChars="236" w:firstLine="566"/>
        <w:jc w:val="left"/>
        <w:outlineLvl w:val="1"/>
        <w:rPr>
          <w:rFonts w:ascii="宋体" w:hAnsi="宋体"/>
          <w:sz w:val="24"/>
        </w:rPr>
      </w:pPr>
      <w:r>
        <w:rPr>
          <w:rFonts w:ascii="宋体" w:hAnsi="宋体" w:hint="eastAsia"/>
          <w:sz w:val="24"/>
        </w:rPr>
        <w:t>2、采购人认为，供应商在递交报价文件时，对本项目比价文件所有内容(包括技术与管理要求)、现场实际情况等均已详细研究明了，并在投标报价中已充分考虑上述因素及服务难度，保证投标报价准确无误，如有错漏概由供应商负责。</w:t>
      </w:r>
    </w:p>
    <w:p w14:paraId="109DDC10" w14:textId="77777777" w:rsidR="002F4F74" w:rsidRDefault="002F4F74" w:rsidP="003810F2">
      <w:pPr>
        <w:pStyle w:val="a"/>
        <w:numPr>
          <w:ilvl w:val="0"/>
          <w:numId w:val="0"/>
        </w:numPr>
        <w:ind w:left="902"/>
        <w:rPr>
          <w:lang w:eastAsia="zh-CN"/>
        </w:rPr>
      </w:pPr>
    </w:p>
    <w:p w14:paraId="13100478" w14:textId="77777777" w:rsidR="002F4F74" w:rsidRDefault="00521824">
      <w:pPr>
        <w:spacing w:line="360" w:lineRule="auto"/>
        <w:ind w:firstLineChars="200" w:firstLine="482"/>
        <w:rPr>
          <w:rFonts w:ascii="宋体" w:hAnsi="宋体"/>
          <w:bCs/>
          <w:kern w:val="0"/>
          <w:sz w:val="24"/>
        </w:rPr>
      </w:pPr>
      <w:r>
        <w:rPr>
          <w:rFonts w:ascii="宋体" w:hAnsi="宋体" w:hint="eastAsia"/>
          <w:b/>
          <w:bCs/>
          <w:kern w:val="0"/>
          <w:sz w:val="24"/>
        </w:rPr>
        <w:t>七、报价文件格式</w:t>
      </w:r>
    </w:p>
    <w:p w14:paraId="68881AFA" w14:textId="77777777" w:rsidR="000F1EEB" w:rsidRDefault="000F1EEB" w:rsidP="000F1EEB">
      <w:pPr>
        <w:spacing w:line="360" w:lineRule="auto"/>
        <w:ind w:firstLineChars="200" w:firstLine="480"/>
        <w:rPr>
          <w:rFonts w:ascii="宋体" w:hAnsi="宋体"/>
          <w:bCs/>
          <w:kern w:val="0"/>
          <w:sz w:val="24"/>
        </w:rPr>
      </w:pPr>
      <w:r>
        <w:rPr>
          <w:rFonts w:ascii="宋体" w:hAnsi="宋体" w:hint="eastAsia"/>
          <w:bCs/>
          <w:kern w:val="0"/>
          <w:sz w:val="24"/>
        </w:rPr>
        <w:t>参与比价单位的报价文件内容应包括以下附件内容，分别按照资信文件、技术文件、经济文件纸质文档胶装后，并需加盖公章，一式两份，将盖章扫描的投标文件刻录U盘一并提供。法人/授权委托人的联系方式需在标书中提供手机号码。</w:t>
      </w:r>
    </w:p>
    <w:p w14:paraId="487FC92E" w14:textId="77777777" w:rsidR="002F4F74" w:rsidRDefault="00521824">
      <w:pPr>
        <w:spacing w:line="360" w:lineRule="auto"/>
        <w:ind w:firstLineChars="200" w:firstLine="480"/>
        <w:rPr>
          <w:rFonts w:ascii="宋体" w:hAnsi="宋体" w:cs="宋体"/>
          <w:bCs/>
          <w:sz w:val="24"/>
        </w:rPr>
      </w:pPr>
      <w:r>
        <w:rPr>
          <w:rFonts w:ascii="宋体" w:hAnsi="宋体" w:hint="eastAsia"/>
          <w:bCs/>
          <w:kern w:val="0"/>
          <w:sz w:val="24"/>
        </w:rPr>
        <w:t xml:space="preserve">（一）资信文件 </w:t>
      </w:r>
    </w:p>
    <w:p w14:paraId="6955B3D0" w14:textId="77777777" w:rsidR="002F4F74" w:rsidRDefault="00521824">
      <w:pPr>
        <w:numPr>
          <w:ilvl w:val="0"/>
          <w:numId w:val="1"/>
        </w:numPr>
        <w:spacing w:line="360" w:lineRule="auto"/>
        <w:ind w:left="0" w:firstLineChars="236" w:firstLine="566"/>
        <w:rPr>
          <w:rFonts w:ascii="宋体" w:hAnsi="宋体"/>
          <w:sz w:val="24"/>
        </w:rPr>
      </w:pPr>
      <w:r>
        <w:rPr>
          <w:rFonts w:ascii="宋体" w:hAnsi="宋体"/>
          <w:sz w:val="24"/>
        </w:rPr>
        <w:t>营业执照副本</w:t>
      </w:r>
      <w:r>
        <w:rPr>
          <w:rFonts w:ascii="宋体" w:hAnsi="宋体" w:hint="eastAsia"/>
          <w:sz w:val="24"/>
        </w:rPr>
        <w:t>、资质文件、</w:t>
      </w:r>
      <w:r>
        <w:rPr>
          <w:rFonts w:ascii="宋体" w:hAnsi="宋体" w:cs="宋体" w:hint="eastAsia"/>
          <w:sz w:val="24"/>
        </w:rPr>
        <w:t xml:space="preserve">“信用中国”网站(www. </w:t>
      </w:r>
      <w:proofErr w:type="spellStart"/>
      <w:r>
        <w:rPr>
          <w:rFonts w:ascii="宋体" w:hAnsi="宋体" w:cs="宋体" w:hint="eastAsia"/>
          <w:sz w:val="24"/>
        </w:rPr>
        <w:t>creditchina</w:t>
      </w:r>
      <w:proofErr w:type="spellEnd"/>
      <w:r>
        <w:rPr>
          <w:rFonts w:ascii="宋体" w:hAnsi="宋体" w:cs="宋体" w:hint="eastAsia"/>
          <w:sz w:val="24"/>
        </w:rPr>
        <w:t>. gov.cn)、</w:t>
      </w:r>
      <w:r>
        <w:rPr>
          <w:rFonts w:ascii="宋体" w:hAnsi="宋体" w:hint="eastAsia"/>
          <w:sz w:val="24"/>
        </w:rPr>
        <w:t>中国政府采购网（www.ccgp.gov.cn）</w:t>
      </w:r>
      <w:r>
        <w:rPr>
          <w:rFonts w:ascii="宋体" w:hAnsi="宋体" w:cs="宋体" w:hint="eastAsia"/>
          <w:sz w:val="24"/>
        </w:rPr>
        <w:t>未被列入失信被执行人、重大税收违法案件当事人名单、政府采购严重违法失信行为记录名单截图（附件一）</w:t>
      </w:r>
    </w:p>
    <w:p w14:paraId="17E0250E" w14:textId="77777777" w:rsidR="002F4F74" w:rsidRDefault="00521824">
      <w:pPr>
        <w:numPr>
          <w:ilvl w:val="0"/>
          <w:numId w:val="1"/>
        </w:numPr>
        <w:spacing w:line="360" w:lineRule="auto"/>
        <w:ind w:left="0" w:firstLineChars="236" w:firstLine="566"/>
        <w:rPr>
          <w:rFonts w:ascii="宋体" w:hAnsi="宋体" w:cs="宋体"/>
          <w:sz w:val="24"/>
        </w:rPr>
      </w:pPr>
      <w:r>
        <w:rPr>
          <w:rFonts w:ascii="宋体" w:hAnsi="宋体"/>
          <w:sz w:val="24"/>
        </w:rPr>
        <w:t>法定代表人资格证明书</w:t>
      </w:r>
      <w:r>
        <w:rPr>
          <w:rFonts w:ascii="宋体" w:hAnsi="宋体" w:hint="eastAsia"/>
          <w:sz w:val="24"/>
        </w:rPr>
        <w:t>（附件二）</w:t>
      </w:r>
    </w:p>
    <w:p w14:paraId="0CFA528C" w14:textId="77777777" w:rsidR="002F4F74" w:rsidRDefault="00521824">
      <w:pPr>
        <w:spacing w:line="360" w:lineRule="auto"/>
        <w:rPr>
          <w:rFonts w:ascii="宋体" w:hAnsi="宋体"/>
          <w:b/>
          <w:color w:val="C00000"/>
          <w:sz w:val="32"/>
          <w:lang w:eastAsia="zh-Hans"/>
        </w:rPr>
      </w:pPr>
      <w:r>
        <w:rPr>
          <w:rFonts w:ascii="宋体" w:hAnsi="宋体"/>
          <w:sz w:val="24"/>
        </w:rPr>
        <w:t>法定代表人授权书（原件，如法定代表人未到开标现场需提供</w:t>
      </w:r>
      <w:r>
        <w:rPr>
          <w:rFonts w:ascii="宋体" w:hAnsi="宋体" w:hint="eastAsia"/>
          <w:sz w:val="24"/>
        </w:rPr>
        <w:t>。</w:t>
      </w:r>
      <w:r>
        <w:rPr>
          <w:rFonts w:ascii="宋体" w:hAnsi="宋体" w:hint="eastAsia"/>
          <w:b/>
          <w:color w:val="C00000"/>
          <w:sz w:val="32"/>
          <w:highlight w:val="yellow"/>
          <w:lang w:eastAsia="zh-Hans"/>
        </w:rPr>
        <w:t>注</w:t>
      </w:r>
      <w:r>
        <w:rPr>
          <w:rFonts w:ascii="宋体" w:hAnsi="宋体"/>
          <w:b/>
          <w:color w:val="C00000"/>
          <w:sz w:val="32"/>
          <w:highlight w:val="yellow"/>
          <w:lang w:eastAsia="zh-Hans"/>
        </w:rPr>
        <w:t>：</w:t>
      </w:r>
      <w:r>
        <w:rPr>
          <w:rFonts w:ascii="宋体" w:hAnsi="宋体" w:hint="eastAsia"/>
          <w:b/>
          <w:color w:val="C00000"/>
          <w:sz w:val="32"/>
          <w:highlight w:val="yellow"/>
          <w:lang w:eastAsia="zh-Hans"/>
        </w:rPr>
        <w:t>授权代表需提供近</w:t>
      </w:r>
      <w:r>
        <w:rPr>
          <w:rFonts w:ascii="宋体" w:hAnsi="宋体" w:hint="eastAsia"/>
          <w:b/>
          <w:color w:val="C00000"/>
          <w:sz w:val="32"/>
          <w:highlight w:val="yellow"/>
        </w:rPr>
        <w:t>六</w:t>
      </w:r>
      <w:r>
        <w:rPr>
          <w:rFonts w:ascii="宋体" w:hAnsi="宋体" w:hint="eastAsia"/>
          <w:b/>
          <w:color w:val="C00000"/>
          <w:sz w:val="32"/>
          <w:highlight w:val="yellow"/>
          <w:lang w:eastAsia="zh-Hans"/>
        </w:rPr>
        <w:t>个月任意一个月在该公司社保缴纳证明</w:t>
      </w:r>
      <w:r>
        <w:rPr>
          <w:rFonts w:ascii="宋体" w:hAnsi="宋体"/>
          <w:b/>
          <w:color w:val="C00000"/>
          <w:sz w:val="32"/>
          <w:highlight w:val="yellow"/>
          <w:lang w:eastAsia="zh-Hans"/>
        </w:rPr>
        <w:t>。</w:t>
      </w:r>
      <w:r>
        <w:rPr>
          <w:rFonts w:ascii="宋体" w:hAnsi="宋体"/>
          <w:sz w:val="24"/>
        </w:rPr>
        <w:t>）</w:t>
      </w:r>
      <w:r>
        <w:rPr>
          <w:rFonts w:ascii="宋体" w:hAnsi="宋体" w:hint="eastAsia"/>
          <w:sz w:val="24"/>
        </w:rPr>
        <w:t>（附件三）</w:t>
      </w:r>
    </w:p>
    <w:p w14:paraId="7A3D6AC5" w14:textId="77777777" w:rsidR="002F4F74" w:rsidRDefault="00521824">
      <w:pPr>
        <w:numPr>
          <w:ilvl w:val="0"/>
          <w:numId w:val="1"/>
        </w:numPr>
        <w:spacing w:line="360" w:lineRule="auto"/>
        <w:ind w:left="0" w:firstLineChars="236" w:firstLine="566"/>
        <w:rPr>
          <w:rFonts w:ascii="宋体" w:hAnsi="宋体"/>
          <w:sz w:val="24"/>
        </w:rPr>
      </w:pPr>
      <w:r>
        <w:rPr>
          <w:rFonts w:ascii="宋体" w:hAnsi="宋体" w:hint="eastAsia"/>
          <w:sz w:val="24"/>
        </w:rPr>
        <w:t>无利害关系声明和递交比价文件前3年内在经营活动中没有重大违法记录的书面声</w:t>
      </w:r>
      <w:r>
        <w:rPr>
          <w:rFonts w:ascii="宋体" w:hAnsi="宋体" w:hint="eastAsia"/>
          <w:sz w:val="24"/>
        </w:rPr>
        <w:lastRenderedPageBreak/>
        <w:t>明（附件四）</w:t>
      </w:r>
    </w:p>
    <w:p w14:paraId="21360453" w14:textId="77777777" w:rsidR="002F4F74" w:rsidRDefault="00521824">
      <w:pPr>
        <w:numPr>
          <w:ilvl w:val="0"/>
          <w:numId w:val="1"/>
        </w:numPr>
        <w:spacing w:line="360" w:lineRule="auto"/>
        <w:rPr>
          <w:rFonts w:ascii="宋体" w:hAnsi="宋体"/>
          <w:sz w:val="24"/>
        </w:rPr>
      </w:pPr>
      <w:r>
        <w:rPr>
          <w:rFonts w:ascii="宋体" w:hAnsi="宋体" w:hint="eastAsia"/>
          <w:sz w:val="24"/>
        </w:rPr>
        <w:t>对比价文件的真实性、合法性承诺函（附件四）</w:t>
      </w:r>
    </w:p>
    <w:p w14:paraId="3050A843" w14:textId="77777777" w:rsidR="002F4F74" w:rsidRDefault="002F4F74">
      <w:pPr>
        <w:spacing w:line="360" w:lineRule="auto"/>
        <w:ind w:left="630"/>
        <w:rPr>
          <w:rFonts w:ascii="宋体" w:hAnsi="宋体"/>
          <w:sz w:val="24"/>
        </w:rPr>
      </w:pPr>
    </w:p>
    <w:p w14:paraId="2153F074" w14:textId="77777777" w:rsidR="002F4F74" w:rsidRDefault="00521824">
      <w:pPr>
        <w:spacing w:line="360" w:lineRule="auto"/>
        <w:ind w:left="630"/>
        <w:rPr>
          <w:rFonts w:ascii="宋体" w:hAnsi="宋体"/>
          <w:sz w:val="24"/>
        </w:rPr>
      </w:pPr>
      <w:r>
        <w:rPr>
          <w:rFonts w:ascii="宋体" w:hAnsi="宋体" w:hint="eastAsia"/>
          <w:sz w:val="24"/>
        </w:rPr>
        <w:t>（二）技术文件（格式自拟）</w:t>
      </w:r>
    </w:p>
    <w:p w14:paraId="2C3C4B03" w14:textId="77777777" w:rsidR="002F4F74" w:rsidRDefault="002F4F74">
      <w:pPr>
        <w:spacing w:line="360" w:lineRule="auto"/>
        <w:ind w:left="630"/>
        <w:rPr>
          <w:rFonts w:ascii="宋体" w:hAnsi="宋体"/>
          <w:sz w:val="24"/>
        </w:rPr>
      </w:pPr>
    </w:p>
    <w:p w14:paraId="201686C3" w14:textId="77777777" w:rsidR="002F4F74" w:rsidRDefault="00521824">
      <w:pPr>
        <w:spacing w:line="360" w:lineRule="auto"/>
        <w:ind w:left="630"/>
        <w:rPr>
          <w:rFonts w:ascii="宋体" w:hAnsi="宋体"/>
          <w:sz w:val="24"/>
        </w:rPr>
      </w:pPr>
      <w:r>
        <w:rPr>
          <w:rFonts w:ascii="宋体" w:hAnsi="宋体" w:hint="eastAsia"/>
          <w:sz w:val="24"/>
        </w:rPr>
        <w:t>（三）经济文件</w:t>
      </w:r>
    </w:p>
    <w:p w14:paraId="1B3CA40F" w14:textId="77777777" w:rsidR="002F4F74" w:rsidRDefault="00521824">
      <w:pPr>
        <w:numPr>
          <w:ilvl w:val="0"/>
          <w:numId w:val="2"/>
        </w:numPr>
        <w:spacing w:line="360" w:lineRule="auto"/>
        <w:rPr>
          <w:rFonts w:ascii="宋体" w:hAnsi="宋体" w:cs="宋体"/>
          <w:sz w:val="24"/>
        </w:rPr>
      </w:pPr>
      <w:r>
        <w:rPr>
          <w:rFonts w:ascii="宋体" w:hAnsi="宋体" w:cs="宋体" w:hint="eastAsia"/>
          <w:sz w:val="24"/>
        </w:rPr>
        <w:t>报价一览表（附件五）</w:t>
      </w:r>
    </w:p>
    <w:p w14:paraId="006E964A" w14:textId="77777777" w:rsidR="002F4F74" w:rsidRDefault="00521824">
      <w:pPr>
        <w:numPr>
          <w:ilvl w:val="0"/>
          <w:numId w:val="2"/>
        </w:numPr>
        <w:spacing w:line="360" w:lineRule="auto"/>
        <w:rPr>
          <w:rFonts w:ascii="宋体" w:hAnsi="宋体"/>
          <w:sz w:val="24"/>
        </w:rPr>
      </w:pPr>
      <w:r>
        <w:rPr>
          <w:rFonts w:ascii="宋体" w:hAnsi="宋体" w:cs="宋体" w:hint="eastAsia"/>
          <w:sz w:val="24"/>
        </w:rPr>
        <w:t>报价承诺函（附件六）</w:t>
      </w:r>
    </w:p>
    <w:p w14:paraId="2D884942" w14:textId="77777777" w:rsidR="002F4F74" w:rsidRDefault="00521824">
      <w:pPr>
        <w:numPr>
          <w:ilvl w:val="0"/>
          <w:numId w:val="2"/>
        </w:numPr>
        <w:spacing w:line="360" w:lineRule="auto"/>
        <w:rPr>
          <w:rFonts w:ascii="宋体" w:hAnsi="宋体"/>
          <w:sz w:val="24"/>
        </w:rPr>
      </w:pPr>
      <w:r>
        <w:rPr>
          <w:rFonts w:ascii="宋体" w:hAnsi="宋体" w:hint="eastAsia"/>
          <w:sz w:val="24"/>
        </w:rPr>
        <w:t>其他比价文件要求的资料</w:t>
      </w:r>
    </w:p>
    <w:p w14:paraId="606F418B" w14:textId="77777777" w:rsidR="002F4F74" w:rsidRDefault="002F4F74">
      <w:pPr>
        <w:spacing w:line="360" w:lineRule="auto"/>
        <w:ind w:left="630"/>
        <w:rPr>
          <w:rFonts w:ascii="宋体" w:hAnsi="宋体"/>
          <w:sz w:val="24"/>
        </w:rPr>
      </w:pPr>
    </w:p>
    <w:p w14:paraId="27324B4D" w14:textId="77777777" w:rsidR="002F4F74" w:rsidRDefault="00521824">
      <w:pPr>
        <w:spacing w:line="360" w:lineRule="auto"/>
        <w:ind w:firstLineChars="200" w:firstLine="482"/>
        <w:rPr>
          <w:rFonts w:ascii="宋体" w:hAnsi="宋体" w:cs="宋体"/>
          <w:b/>
          <w:bCs/>
          <w:sz w:val="24"/>
        </w:rPr>
      </w:pPr>
      <w:r>
        <w:rPr>
          <w:rFonts w:ascii="宋体" w:hAnsi="宋体" w:cs="宋体" w:hint="eastAsia"/>
          <w:b/>
          <w:bCs/>
          <w:sz w:val="24"/>
        </w:rPr>
        <w:t>八、评审方法</w:t>
      </w:r>
    </w:p>
    <w:p w14:paraId="4F7F8404" w14:textId="77777777" w:rsidR="002F4F74" w:rsidRDefault="00521824">
      <w:pPr>
        <w:spacing w:line="360" w:lineRule="auto"/>
        <w:ind w:firstLineChars="200" w:firstLine="480"/>
        <w:rPr>
          <w:rFonts w:ascii="宋体" w:hAnsi="宋体"/>
          <w:bCs/>
          <w:sz w:val="24"/>
        </w:rPr>
      </w:pPr>
      <w:r>
        <w:rPr>
          <w:rFonts w:ascii="宋体" w:hAnsi="宋体" w:hint="eastAsia"/>
          <w:bCs/>
          <w:sz w:val="24"/>
        </w:rPr>
        <w:t>综合本项目的特点，根据相关法律法规及医院的规定，维护采购工作公开、公平、公正原则，特制定本评审办法，作为选定本次采购成交人的依据。</w:t>
      </w:r>
    </w:p>
    <w:p w14:paraId="69F86C63" w14:textId="77777777" w:rsidR="002F4F74" w:rsidRDefault="00521824">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、本项目属于院内采购评审限额标准内的项目，按照院内比价的方式组织实施，由采购评审小组进行采购评审。</w:t>
      </w:r>
    </w:p>
    <w:p w14:paraId="7A62F11F" w14:textId="77777777" w:rsidR="002F4F74" w:rsidRDefault="00521824">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、本比价项目在</w:t>
      </w:r>
      <w:proofErr w:type="gramStart"/>
      <w:r>
        <w:rPr>
          <w:rFonts w:ascii="宋体" w:hAnsi="宋体" w:hint="eastAsia"/>
          <w:bCs/>
          <w:sz w:val="24"/>
        </w:rPr>
        <w:t>医院官网或</w:t>
      </w:r>
      <w:proofErr w:type="gramEnd"/>
      <w:r>
        <w:rPr>
          <w:rFonts w:ascii="宋体" w:hAnsi="宋体" w:hint="eastAsia"/>
          <w:bCs/>
          <w:sz w:val="24"/>
        </w:rPr>
        <w:t>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报价。</w:t>
      </w:r>
    </w:p>
    <w:p w14:paraId="40C92653" w14:textId="77777777" w:rsidR="002F4F74" w:rsidRDefault="00521824">
      <w:pPr>
        <w:spacing w:line="360" w:lineRule="auto"/>
        <w:ind w:firstLineChars="200" w:firstLine="480"/>
        <w:rPr>
          <w:rFonts w:ascii="宋体" w:hAnsi="宋体"/>
          <w:bCs/>
          <w:sz w:val="24"/>
        </w:rPr>
      </w:pPr>
      <w:r>
        <w:rPr>
          <w:rFonts w:ascii="宋体" w:hAnsi="宋体" w:hint="eastAsia"/>
          <w:bCs/>
          <w:sz w:val="24"/>
        </w:rPr>
        <w:t>3、对于首轮有效报价的供应</w:t>
      </w:r>
      <w:proofErr w:type="gramStart"/>
      <w:r>
        <w:rPr>
          <w:rFonts w:ascii="宋体" w:hAnsi="宋体" w:hint="eastAsia"/>
          <w:bCs/>
          <w:sz w:val="24"/>
        </w:rPr>
        <w:t>商按照</w:t>
      </w:r>
      <w:proofErr w:type="gramEnd"/>
      <w:r>
        <w:rPr>
          <w:rFonts w:ascii="宋体" w:hAnsi="宋体" w:hint="eastAsia"/>
          <w:bCs/>
          <w:sz w:val="24"/>
        </w:rPr>
        <w:t>报价金额排序，由低至</w:t>
      </w:r>
      <w:proofErr w:type="gramStart"/>
      <w:r>
        <w:rPr>
          <w:rFonts w:ascii="宋体" w:hAnsi="宋体" w:hint="eastAsia"/>
          <w:bCs/>
          <w:sz w:val="24"/>
        </w:rPr>
        <w:t>高选择</w:t>
      </w:r>
      <w:proofErr w:type="gramEnd"/>
      <w:r>
        <w:rPr>
          <w:rFonts w:ascii="宋体" w:hAnsi="宋体" w:hint="eastAsia"/>
          <w:bCs/>
          <w:sz w:val="24"/>
        </w:rPr>
        <w:t>不超过五家供应商组织现场二次报价。对于首轮有效报价的供应商放弃现场二次报价的，首轮报价视为最终报价。比价小组按照二次报价（最终报价）报院内采购评审小组进行评审。</w:t>
      </w:r>
    </w:p>
    <w:p w14:paraId="7FD025ED" w14:textId="77777777" w:rsidR="002F4F74" w:rsidRDefault="00521824">
      <w:pPr>
        <w:spacing w:line="360" w:lineRule="auto"/>
        <w:ind w:firstLineChars="200" w:firstLine="480"/>
        <w:rPr>
          <w:rFonts w:ascii="宋体" w:hAnsi="宋体"/>
          <w:bCs/>
          <w:sz w:val="24"/>
        </w:rPr>
      </w:pPr>
      <w:r>
        <w:rPr>
          <w:rFonts w:ascii="宋体" w:hAnsi="宋体" w:hint="eastAsia"/>
          <w:bCs/>
          <w:sz w:val="24"/>
        </w:rPr>
        <w:t>4、本项目不唱标，直接谈判。谈判前，报价人如系法定代表人出席的则须交验法定代表人证明及本人身份证，如委托代理人出席的则必须交验法定代表人委托书及本人身份证。</w:t>
      </w:r>
    </w:p>
    <w:p w14:paraId="6F4BE4E3" w14:textId="77777777" w:rsidR="002F4F74" w:rsidRDefault="00521824">
      <w:pPr>
        <w:spacing w:line="360" w:lineRule="auto"/>
        <w:ind w:firstLineChars="177" w:firstLine="425"/>
        <w:rPr>
          <w:rFonts w:ascii="宋体" w:hAnsi="宋体" w:cs="宋体"/>
          <w:sz w:val="24"/>
        </w:rPr>
      </w:pPr>
      <w:r>
        <w:rPr>
          <w:rFonts w:ascii="宋体" w:hAnsi="宋体" w:hint="eastAsia"/>
          <w:bCs/>
          <w:sz w:val="24"/>
        </w:rPr>
        <w:t>5、</w:t>
      </w:r>
      <w:r>
        <w:rPr>
          <w:rFonts w:ascii="宋体" w:hAnsi="宋体" w:cs="宋体" w:hint="eastAsia"/>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14:paraId="4D98D8F7" w14:textId="77777777" w:rsidR="002F4F74" w:rsidRDefault="00521824">
      <w:pPr>
        <w:spacing w:line="360" w:lineRule="auto"/>
        <w:ind w:firstLineChars="200" w:firstLine="480"/>
        <w:rPr>
          <w:rFonts w:ascii="宋体" w:hAnsi="宋体"/>
          <w:bCs/>
          <w:sz w:val="24"/>
        </w:rPr>
      </w:pPr>
      <w:r>
        <w:rPr>
          <w:rFonts w:ascii="宋体" w:hAnsi="宋体" w:hint="eastAsia"/>
          <w:bCs/>
          <w:sz w:val="24"/>
        </w:rPr>
        <w:t>6、比价小组与报价人进行谈判的内容，报价人除当场答复外，还应对谈判中所涉及的澄清、达成的修改或报价资料等在规定的时间内以书面形式提交至比价小组。否则以上资料视</w:t>
      </w:r>
      <w:r>
        <w:rPr>
          <w:rFonts w:ascii="宋体" w:hAnsi="宋体" w:hint="eastAsia"/>
          <w:bCs/>
          <w:sz w:val="24"/>
        </w:rPr>
        <w:lastRenderedPageBreak/>
        <w:t>为无效报价。</w:t>
      </w:r>
    </w:p>
    <w:p w14:paraId="7BC86959" w14:textId="77777777" w:rsidR="002F4F74" w:rsidRDefault="00521824">
      <w:pPr>
        <w:spacing w:line="360" w:lineRule="auto"/>
        <w:ind w:firstLineChars="200" w:firstLine="480"/>
        <w:rPr>
          <w:rFonts w:ascii="宋体" w:hAnsi="宋体"/>
          <w:bCs/>
          <w:sz w:val="24"/>
        </w:rPr>
      </w:pPr>
      <w:r>
        <w:rPr>
          <w:rFonts w:ascii="宋体" w:hAnsi="宋体"/>
          <w:bCs/>
          <w:sz w:val="24"/>
        </w:rPr>
        <w:t>7</w:t>
      </w:r>
      <w:r>
        <w:rPr>
          <w:rFonts w:ascii="宋体" w:hAnsi="宋体" w:hint="eastAsia"/>
          <w:bCs/>
          <w:sz w:val="24"/>
        </w:rPr>
        <w:t>、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14:paraId="527E7191" w14:textId="77777777" w:rsidR="002F4F74" w:rsidRDefault="00521824">
      <w:pPr>
        <w:spacing w:line="360" w:lineRule="auto"/>
        <w:ind w:firstLineChars="200" w:firstLine="480"/>
        <w:rPr>
          <w:rFonts w:ascii="宋体" w:hAnsi="宋体"/>
          <w:bCs/>
          <w:sz w:val="24"/>
        </w:rPr>
      </w:pPr>
      <w:r>
        <w:rPr>
          <w:rFonts w:ascii="宋体" w:hAnsi="宋体" w:hint="eastAsia"/>
          <w:bCs/>
          <w:sz w:val="24"/>
          <w:highlight w:val="yellow"/>
        </w:rPr>
        <w:t>8、不满足比价文件“★”条款的（如有），则按照无效标的处理。</w:t>
      </w:r>
    </w:p>
    <w:p w14:paraId="57D7B9CA" w14:textId="77777777" w:rsidR="002F4F74" w:rsidRDefault="002F4F74">
      <w:pPr>
        <w:spacing w:line="360" w:lineRule="auto"/>
        <w:ind w:left="426" w:firstLineChars="177" w:firstLine="425"/>
        <w:rPr>
          <w:rFonts w:ascii="宋体" w:hAnsi="宋体" w:cs="宋体"/>
          <w:sz w:val="24"/>
        </w:rPr>
      </w:pPr>
    </w:p>
    <w:p w14:paraId="09FF6CBA" w14:textId="77777777" w:rsidR="002F4F74" w:rsidRDefault="00521824">
      <w:pPr>
        <w:spacing w:line="360" w:lineRule="auto"/>
        <w:ind w:firstLineChars="200" w:firstLine="482"/>
        <w:rPr>
          <w:rFonts w:ascii="宋体" w:hAnsi="宋体" w:cs="宋体"/>
          <w:b/>
          <w:bCs/>
          <w:sz w:val="24"/>
        </w:rPr>
      </w:pPr>
      <w:r>
        <w:rPr>
          <w:rFonts w:ascii="宋体" w:hAnsi="宋体" w:cs="宋体" w:hint="eastAsia"/>
          <w:b/>
          <w:bCs/>
          <w:sz w:val="24"/>
        </w:rPr>
        <w:t>九、提交报价文件截止时间和地点</w:t>
      </w:r>
    </w:p>
    <w:p w14:paraId="26FAD617" w14:textId="2D8BBEA3" w:rsidR="002F4F74" w:rsidRDefault="00521824">
      <w:pPr>
        <w:spacing w:line="360" w:lineRule="auto"/>
        <w:ind w:firstLineChars="177" w:firstLine="425"/>
        <w:rPr>
          <w:rFonts w:ascii="宋体" w:hAnsi="宋体" w:cs="宋体"/>
          <w:sz w:val="24"/>
        </w:rPr>
      </w:pPr>
      <w:r>
        <w:rPr>
          <w:rFonts w:ascii="宋体" w:hAnsi="宋体" w:cs="宋体"/>
          <w:sz w:val="24"/>
        </w:rPr>
        <w:t>1</w:t>
      </w:r>
      <w:r>
        <w:rPr>
          <w:rFonts w:ascii="宋体" w:hAnsi="宋体" w:cs="宋体" w:hint="eastAsia"/>
          <w:sz w:val="24"/>
        </w:rPr>
        <w:t>、提交报价文件截止时间：202</w:t>
      </w:r>
      <w:r>
        <w:rPr>
          <w:rFonts w:ascii="宋体" w:hAnsi="宋体" w:cs="宋体"/>
          <w:sz w:val="24"/>
        </w:rPr>
        <w:t>4</w:t>
      </w:r>
      <w:r>
        <w:rPr>
          <w:rFonts w:ascii="宋体" w:hAnsi="宋体" w:cs="宋体" w:hint="eastAsia"/>
          <w:sz w:val="24"/>
        </w:rPr>
        <w:t>年</w:t>
      </w:r>
      <w:r w:rsidR="00213604">
        <w:rPr>
          <w:rFonts w:ascii="宋体" w:hAnsi="宋体" w:cs="宋体"/>
          <w:sz w:val="24"/>
        </w:rPr>
        <w:t>7</w:t>
      </w:r>
      <w:r>
        <w:rPr>
          <w:rFonts w:ascii="宋体" w:hAnsi="宋体" w:cs="宋体" w:hint="eastAsia"/>
          <w:sz w:val="24"/>
        </w:rPr>
        <w:t>月</w:t>
      </w:r>
      <w:r w:rsidR="00D35455">
        <w:rPr>
          <w:rFonts w:ascii="宋体" w:hAnsi="宋体" w:cs="宋体"/>
          <w:sz w:val="24"/>
        </w:rPr>
        <w:t>2</w:t>
      </w:r>
      <w:r w:rsidR="00C0738A">
        <w:rPr>
          <w:rFonts w:ascii="宋体" w:hAnsi="宋体" w:cs="宋体"/>
          <w:sz w:val="24"/>
        </w:rPr>
        <w:t>9</w:t>
      </w:r>
      <w:r>
        <w:rPr>
          <w:rFonts w:ascii="宋体" w:hAnsi="宋体" w:cs="宋体" w:hint="eastAsia"/>
          <w:sz w:val="24"/>
        </w:rPr>
        <w:t>日</w:t>
      </w:r>
      <w:r w:rsidR="0097551B">
        <w:rPr>
          <w:rFonts w:ascii="宋体" w:hAnsi="宋体" w:cs="宋体" w:hint="eastAsia"/>
          <w:sz w:val="24"/>
        </w:rPr>
        <w:t>1</w:t>
      </w:r>
      <w:r w:rsidR="004B6A8D">
        <w:rPr>
          <w:rFonts w:ascii="宋体" w:hAnsi="宋体" w:cs="宋体"/>
          <w:sz w:val="24"/>
        </w:rPr>
        <w:t>7</w:t>
      </w:r>
      <w:r w:rsidR="0097551B">
        <w:rPr>
          <w:rFonts w:ascii="宋体" w:hAnsi="宋体" w:cs="宋体" w:hint="eastAsia"/>
          <w:sz w:val="24"/>
        </w:rPr>
        <w:t>:</w:t>
      </w:r>
      <w:r w:rsidR="004B6A8D">
        <w:rPr>
          <w:rFonts w:ascii="宋体" w:hAnsi="宋体" w:cs="宋体"/>
          <w:sz w:val="24"/>
        </w:rPr>
        <w:t>0</w:t>
      </w:r>
      <w:r w:rsidR="0097551B">
        <w:rPr>
          <w:rFonts w:ascii="宋体" w:hAnsi="宋体" w:cs="宋体" w:hint="eastAsia"/>
          <w:sz w:val="24"/>
        </w:rPr>
        <w:t>0</w:t>
      </w:r>
      <w:r>
        <w:rPr>
          <w:rFonts w:ascii="宋体" w:hAnsi="宋体" w:cs="宋体" w:hint="eastAsia"/>
          <w:sz w:val="24"/>
        </w:rPr>
        <w:t xml:space="preserve">（北京时间）   </w:t>
      </w:r>
    </w:p>
    <w:p w14:paraId="7FF404DF" w14:textId="77777777" w:rsidR="002F4F74" w:rsidRDefault="00521824">
      <w:pPr>
        <w:spacing w:line="360" w:lineRule="auto"/>
        <w:ind w:leftChars="135" w:left="283" w:firstLineChars="177" w:firstLine="425"/>
        <w:rPr>
          <w:rFonts w:ascii="宋体" w:hAnsi="宋体" w:cs="宋体"/>
          <w:sz w:val="24"/>
        </w:rPr>
      </w:pPr>
      <w:r>
        <w:rPr>
          <w:rFonts w:ascii="宋体" w:hAnsi="宋体" w:cs="宋体" w:hint="eastAsia"/>
          <w:sz w:val="24"/>
        </w:rPr>
        <w:t>每日上午</w:t>
      </w:r>
      <w:r>
        <w:rPr>
          <w:rFonts w:ascii="宋体" w:hAnsi="宋体" w:cs="宋体"/>
          <w:sz w:val="24"/>
        </w:rPr>
        <w:t>8</w:t>
      </w:r>
      <w:r>
        <w:rPr>
          <w:rFonts w:ascii="宋体" w:hAnsi="宋体" w:cs="宋体" w:hint="eastAsia"/>
          <w:sz w:val="24"/>
        </w:rPr>
        <w:t>:</w:t>
      </w:r>
      <w:r>
        <w:rPr>
          <w:rFonts w:ascii="宋体" w:hAnsi="宋体" w:cs="宋体"/>
          <w:sz w:val="24"/>
        </w:rPr>
        <w:t>3</w:t>
      </w:r>
      <w:r>
        <w:rPr>
          <w:rFonts w:ascii="宋体" w:hAnsi="宋体" w:cs="宋体" w:hint="eastAsia"/>
          <w:sz w:val="24"/>
        </w:rPr>
        <w:t>0～11:30，下午13:30～1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0（北京时间）</w:t>
      </w:r>
    </w:p>
    <w:p w14:paraId="4F6BDB04" w14:textId="77777777" w:rsidR="002F4F74" w:rsidRDefault="00521824">
      <w:pPr>
        <w:spacing w:line="360" w:lineRule="auto"/>
        <w:ind w:firstLineChars="177" w:firstLine="425"/>
        <w:rPr>
          <w:rFonts w:ascii="宋体" w:hAnsi="宋体" w:cs="宋体"/>
          <w:sz w:val="24"/>
        </w:rPr>
      </w:pPr>
      <w:r>
        <w:rPr>
          <w:rFonts w:ascii="宋体" w:hAnsi="宋体" w:cs="宋体"/>
          <w:sz w:val="24"/>
        </w:rPr>
        <w:t>2</w:t>
      </w:r>
      <w:r>
        <w:rPr>
          <w:rFonts w:ascii="宋体" w:hAnsi="宋体" w:cs="宋体" w:hint="eastAsia"/>
          <w:sz w:val="24"/>
        </w:rPr>
        <w:t>、报价文件递交地点：上海市杨浦区控江路1665号科教楼201室</w:t>
      </w:r>
    </w:p>
    <w:p w14:paraId="77BE19F7" w14:textId="77777777" w:rsidR="002F4F74" w:rsidRDefault="002F4F74">
      <w:pPr>
        <w:spacing w:line="360" w:lineRule="auto"/>
        <w:ind w:firstLineChars="300" w:firstLine="720"/>
        <w:rPr>
          <w:rFonts w:ascii="宋体" w:hAnsi="宋体" w:cs="宋体"/>
          <w:sz w:val="24"/>
        </w:rPr>
      </w:pPr>
    </w:p>
    <w:p w14:paraId="52F7200D" w14:textId="77777777" w:rsidR="002F4F74" w:rsidRDefault="00521824">
      <w:pPr>
        <w:spacing w:line="360" w:lineRule="auto"/>
        <w:ind w:firstLineChars="176" w:firstLine="424"/>
        <w:rPr>
          <w:rFonts w:ascii="宋体" w:hAnsi="宋体" w:cs="宋体"/>
          <w:b/>
          <w:sz w:val="24"/>
        </w:rPr>
      </w:pPr>
      <w:r>
        <w:rPr>
          <w:rFonts w:ascii="宋体" w:hAnsi="宋体" w:cs="宋体" w:hint="eastAsia"/>
          <w:b/>
          <w:sz w:val="24"/>
        </w:rPr>
        <w:t>九、其他</w:t>
      </w:r>
    </w:p>
    <w:p w14:paraId="6D956E5C" w14:textId="77777777" w:rsidR="002F4F74" w:rsidRDefault="00521824">
      <w:pPr>
        <w:spacing w:line="360" w:lineRule="auto"/>
        <w:ind w:firstLineChars="177" w:firstLine="425"/>
        <w:jc w:val="left"/>
        <w:outlineLvl w:val="1"/>
        <w:rPr>
          <w:rFonts w:ascii="宋体" w:hAnsi="宋体"/>
          <w:sz w:val="24"/>
        </w:rPr>
      </w:pPr>
      <w:r>
        <w:rPr>
          <w:rFonts w:ascii="宋体" w:hAnsi="宋体"/>
          <w:sz w:val="24"/>
        </w:rPr>
        <w:t>1</w:t>
      </w:r>
      <w:r>
        <w:rPr>
          <w:rFonts w:ascii="宋体" w:hAnsi="宋体" w:hint="eastAsia"/>
          <w:sz w:val="24"/>
        </w:rPr>
        <w:t>、供应商承担其编制与递交比价文件所涉及的一切费用，不论成交结果如何，供应商提交的比价资料均不予退回，采购人不对未成交供应商作任何解释。</w:t>
      </w:r>
    </w:p>
    <w:p w14:paraId="18B79EE2" w14:textId="77777777" w:rsidR="002F4F74" w:rsidRDefault="00521824">
      <w:pPr>
        <w:spacing w:line="360" w:lineRule="auto"/>
        <w:ind w:firstLineChars="177" w:firstLine="425"/>
        <w:jc w:val="left"/>
        <w:outlineLvl w:val="1"/>
        <w:rPr>
          <w:rFonts w:ascii="宋体" w:hAnsi="宋体"/>
          <w:sz w:val="24"/>
        </w:rPr>
      </w:pPr>
      <w:r>
        <w:rPr>
          <w:rFonts w:ascii="宋体" w:hAnsi="宋体"/>
          <w:sz w:val="24"/>
        </w:rPr>
        <w:t>2</w:t>
      </w:r>
      <w:r>
        <w:rPr>
          <w:rFonts w:ascii="宋体" w:hAnsi="宋体" w:hint="eastAsia"/>
          <w:sz w:val="24"/>
        </w:rPr>
        <w:t>、比价文件的解释：本比价文件的解释权归采购人所有。</w:t>
      </w:r>
    </w:p>
    <w:p w14:paraId="57570776" w14:textId="77777777" w:rsidR="002F4F74" w:rsidRDefault="002F4F74">
      <w:pPr>
        <w:tabs>
          <w:tab w:val="left" w:pos="900"/>
          <w:tab w:val="left" w:pos="8280"/>
        </w:tabs>
        <w:spacing w:line="360" w:lineRule="auto"/>
        <w:ind w:rightChars="12" w:right="25"/>
        <w:rPr>
          <w:rFonts w:ascii="宋体" w:hAnsi="宋体"/>
          <w:sz w:val="24"/>
        </w:rPr>
      </w:pPr>
    </w:p>
    <w:p w14:paraId="40C61F05" w14:textId="77777777" w:rsidR="002F4F74" w:rsidRDefault="002F4F74">
      <w:pPr>
        <w:tabs>
          <w:tab w:val="left" w:pos="900"/>
          <w:tab w:val="left" w:pos="8280"/>
        </w:tabs>
        <w:spacing w:line="360" w:lineRule="auto"/>
        <w:ind w:rightChars="12" w:right="25"/>
        <w:rPr>
          <w:rFonts w:ascii="宋体" w:hAnsi="宋体"/>
          <w:sz w:val="24"/>
        </w:rPr>
      </w:pPr>
    </w:p>
    <w:p w14:paraId="0BA0E4E7" w14:textId="77777777" w:rsidR="002F4F74" w:rsidRDefault="0052182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采 购 人：上海交通大学医学院附属新华医院</w:t>
      </w:r>
    </w:p>
    <w:p w14:paraId="367A1C7A" w14:textId="77777777" w:rsidR="002F4F74" w:rsidRDefault="0052182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联系地址：上海市控江路1665号</w:t>
      </w:r>
    </w:p>
    <w:p w14:paraId="05A354C2" w14:textId="77777777" w:rsidR="002F4F74" w:rsidRDefault="0052182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 系 人：史老师</w:t>
      </w:r>
    </w:p>
    <w:p w14:paraId="65F7412F" w14:textId="77777777" w:rsidR="002F4F74" w:rsidRDefault="0052182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联系电话：021-25076572 </w:t>
      </w:r>
    </w:p>
    <w:p w14:paraId="598C9671" w14:textId="77777777" w:rsidR="002F4F74" w:rsidRDefault="00521824">
      <w:pPr>
        <w:tabs>
          <w:tab w:val="left" w:pos="900"/>
          <w:tab w:val="left" w:pos="8280"/>
        </w:tabs>
        <w:spacing w:line="360" w:lineRule="auto"/>
        <w:ind w:rightChars="12" w:right="25" w:firstLineChars="200" w:firstLine="480"/>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箱：shiying10021@xinhuamed.com.cn</w:t>
      </w:r>
    </w:p>
    <w:p w14:paraId="01745C40" w14:textId="77777777" w:rsidR="002F4F74" w:rsidRDefault="0052182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                              </w:t>
      </w:r>
    </w:p>
    <w:p w14:paraId="6803A5A4" w14:textId="77777777" w:rsidR="002F4F74" w:rsidRDefault="002F4F74">
      <w:pPr>
        <w:spacing w:line="360" w:lineRule="auto"/>
        <w:jc w:val="right"/>
        <w:rPr>
          <w:rFonts w:ascii="宋体" w:hAnsi="宋体"/>
          <w:sz w:val="24"/>
        </w:rPr>
      </w:pPr>
    </w:p>
    <w:p w14:paraId="6EF66CBA" w14:textId="4D6FDA19" w:rsidR="002F4F74" w:rsidRDefault="00521824">
      <w:pPr>
        <w:spacing w:line="360" w:lineRule="auto"/>
        <w:jc w:val="right"/>
        <w:rPr>
          <w:rFonts w:ascii="宋体" w:hAnsi="宋体"/>
          <w:bCs/>
          <w:sz w:val="24"/>
        </w:rPr>
      </w:pPr>
      <w:r>
        <w:rPr>
          <w:rFonts w:ascii="宋体" w:hAnsi="宋体" w:hint="eastAsia"/>
          <w:sz w:val="24"/>
        </w:rPr>
        <w:t xml:space="preserve">  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2024年</w:t>
      </w:r>
      <w:r w:rsidR="004B6A8D">
        <w:rPr>
          <w:rFonts w:ascii="宋体" w:hAnsi="宋体"/>
          <w:sz w:val="24"/>
        </w:rPr>
        <w:t>7</w:t>
      </w:r>
      <w:r>
        <w:rPr>
          <w:rFonts w:ascii="宋体" w:hAnsi="宋体"/>
          <w:sz w:val="24"/>
        </w:rPr>
        <w:t>月</w:t>
      </w:r>
    </w:p>
    <w:p w14:paraId="7EB6134D" w14:textId="77777777" w:rsidR="002F4F74" w:rsidRDefault="00521824">
      <w:pPr>
        <w:spacing w:line="360" w:lineRule="auto"/>
        <w:rPr>
          <w:rFonts w:ascii="宋体" w:hAnsi="宋体"/>
          <w:b/>
          <w:sz w:val="24"/>
        </w:rPr>
      </w:pPr>
      <w:r>
        <w:rPr>
          <w:rFonts w:ascii="宋体" w:hAnsi="宋体"/>
          <w:bCs/>
          <w:sz w:val="24"/>
        </w:rPr>
        <w:br w:type="page"/>
      </w:r>
      <w:r>
        <w:rPr>
          <w:rFonts w:ascii="宋体" w:hAnsi="宋体" w:hint="eastAsia"/>
          <w:b/>
          <w:sz w:val="24"/>
        </w:rPr>
        <w:lastRenderedPageBreak/>
        <w:t>附件一、对供应商的资格要求</w:t>
      </w:r>
    </w:p>
    <w:p w14:paraId="2A0F7B5E" w14:textId="77777777" w:rsidR="002F4F74" w:rsidRDefault="00521824">
      <w:pPr>
        <w:numPr>
          <w:ilvl w:val="0"/>
          <w:numId w:val="3"/>
        </w:numPr>
        <w:spacing w:line="360" w:lineRule="auto"/>
        <w:rPr>
          <w:rFonts w:ascii="宋体" w:hAnsi="宋体"/>
          <w:sz w:val="24"/>
        </w:rPr>
      </w:pPr>
      <w:r>
        <w:rPr>
          <w:rFonts w:ascii="宋体" w:hAnsi="宋体" w:hint="eastAsia"/>
          <w:sz w:val="24"/>
        </w:rPr>
        <w:t>具有独立法人资格及相应经营范围、服务能力；</w:t>
      </w:r>
    </w:p>
    <w:p w14:paraId="2EFC8B82" w14:textId="77777777" w:rsidR="002F4F74" w:rsidRDefault="00521824">
      <w:pPr>
        <w:numPr>
          <w:ilvl w:val="0"/>
          <w:numId w:val="3"/>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14:paraId="2980C335" w14:textId="77777777" w:rsidR="002F4F74" w:rsidRDefault="00521824">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14:paraId="4BCD9EF2" w14:textId="77777777" w:rsidR="002F4F74" w:rsidRDefault="002F4F74">
      <w:pPr>
        <w:spacing w:line="360" w:lineRule="auto"/>
        <w:rPr>
          <w:rFonts w:ascii="宋体" w:hAnsi="宋体"/>
          <w:b/>
          <w:sz w:val="24"/>
        </w:rPr>
      </w:pPr>
    </w:p>
    <w:p w14:paraId="2A5789D3" w14:textId="77777777" w:rsidR="002F4F74" w:rsidRDefault="00521824">
      <w:pPr>
        <w:spacing w:line="360" w:lineRule="auto"/>
        <w:rPr>
          <w:rFonts w:ascii="宋体" w:hAnsi="宋体" w:cs="宋体"/>
          <w:sz w:val="24"/>
        </w:rPr>
      </w:pPr>
      <w:r>
        <w:rPr>
          <w:rFonts w:ascii="宋体" w:hAnsi="宋体" w:cs="宋体" w:hint="eastAsia"/>
          <w:sz w:val="24"/>
        </w:rPr>
        <w:t>供应商名称：（公章）</w:t>
      </w:r>
    </w:p>
    <w:p w14:paraId="7B4F2A4E" w14:textId="77777777" w:rsidR="002F4F74" w:rsidRDefault="00521824">
      <w:pPr>
        <w:spacing w:line="360" w:lineRule="auto"/>
        <w:rPr>
          <w:rFonts w:ascii="宋体" w:hAnsi="宋体" w:cs="宋体"/>
          <w:sz w:val="24"/>
        </w:rPr>
      </w:pPr>
      <w:r>
        <w:rPr>
          <w:rFonts w:ascii="宋体" w:hAnsi="宋体" w:cs="宋体" w:hint="eastAsia"/>
          <w:sz w:val="24"/>
        </w:rPr>
        <w:t>日期：</w:t>
      </w:r>
    </w:p>
    <w:p w14:paraId="2716FD8E" w14:textId="77777777" w:rsidR="002F4F74" w:rsidRDefault="002F4F74">
      <w:pPr>
        <w:spacing w:line="360" w:lineRule="auto"/>
        <w:rPr>
          <w:rFonts w:ascii="宋体" w:hAnsi="宋体"/>
          <w:b/>
          <w:sz w:val="24"/>
        </w:rPr>
      </w:pPr>
    </w:p>
    <w:p w14:paraId="3809F6F2" w14:textId="77777777" w:rsidR="002F4F74" w:rsidRDefault="00521824">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附件二、法定代表人资格证明文件</w:t>
      </w:r>
    </w:p>
    <w:p w14:paraId="71536AE4" w14:textId="77777777" w:rsidR="002F4F74" w:rsidRDefault="00521824">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14:paraId="2838A9E3" w14:textId="77777777" w:rsidR="002F4F74" w:rsidRDefault="002F4F74">
      <w:pPr>
        <w:ind w:firstLineChars="200" w:firstLine="560"/>
        <w:rPr>
          <w:rFonts w:ascii="宋体" w:hAnsi="宋体"/>
          <w:sz w:val="28"/>
          <w:szCs w:val="28"/>
        </w:rPr>
      </w:pPr>
    </w:p>
    <w:p w14:paraId="20DA2316" w14:textId="77777777" w:rsidR="002F4F74" w:rsidRDefault="00521824">
      <w:pPr>
        <w:ind w:firstLineChars="200" w:firstLine="560"/>
        <w:rPr>
          <w:rFonts w:ascii="宋体" w:hAnsi="宋体"/>
          <w:sz w:val="28"/>
          <w:szCs w:val="28"/>
        </w:rPr>
      </w:pPr>
      <w:r>
        <w:rPr>
          <w:rFonts w:ascii="宋体" w:hAnsi="宋体"/>
          <w:sz w:val="28"/>
          <w:szCs w:val="28"/>
          <w:u w:val="single"/>
        </w:rPr>
        <w:t>（法定代表人姓名）</w:t>
      </w:r>
      <w:r>
        <w:rPr>
          <w:rFonts w:ascii="宋体" w:hAnsi="宋体"/>
          <w:sz w:val="28"/>
          <w:szCs w:val="28"/>
        </w:rPr>
        <w:t>系</w:t>
      </w: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的法定代表人。</w:t>
      </w:r>
    </w:p>
    <w:p w14:paraId="6B80D09E" w14:textId="77777777" w:rsidR="002F4F74" w:rsidRDefault="002F4F74">
      <w:pPr>
        <w:ind w:firstLineChars="200" w:firstLine="560"/>
        <w:rPr>
          <w:rFonts w:ascii="宋体" w:hAnsi="宋体"/>
          <w:sz w:val="28"/>
          <w:szCs w:val="28"/>
        </w:rPr>
      </w:pPr>
    </w:p>
    <w:p w14:paraId="47D01E21" w14:textId="77777777" w:rsidR="002F4F74" w:rsidRDefault="00521824">
      <w:pPr>
        <w:ind w:firstLineChars="200" w:firstLine="560"/>
        <w:rPr>
          <w:rFonts w:ascii="宋体" w:hAnsi="宋体"/>
          <w:sz w:val="28"/>
          <w:szCs w:val="28"/>
        </w:rPr>
      </w:pPr>
      <w:r>
        <w:rPr>
          <w:rFonts w:ascii="宋体" w:hAnsi="宋体"/>
          <w:sz w:val="28"/>
          <w:szCs w:val="28"/>
        </w:rPr>
        <w:t>特此证明</w:t>
      </w:r>
    </w:p>
    <w:p w14:paraId="1620C503" w14:textId="77777777" w:rsidR="002F4F74" w:rsidRDefault="00521824">
      <w:pPr>
        <w:rPr>
          <w:rFonts w:ascii="宋体" w:hAnsi="宋体"/>
          <w:sz w:val="28"/>
          <w:szCs w:val="28"/>
        </w:rPr>
      </w:pPr>
      <w:r>
        <w:rPr>
          <w:rFonts w:ascii="宋体" w:hAnsi="宋体"/>
          <w:noProof/>
        </w:rPr>
        <mc:AlternateContent>
          <mc:Choice Requires="wps">
            <w:drawing>
              <wp:anchor distT="0" distB="0" distL="114300" distR="114300" simplePos="0" relativeHeight="251660288" behindDoc="0" locked="0" layoutInCell="1" allowOverlap="1" wp14:anchorId="20CBC348" wp14:editId="440F6198">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52EA71EE" w14:textId="77777777" w:rsidR="004523E9" w:rsidRDefault="004523E9">
                            <w:pPr>
                              <w:jc w:val="center"/>
                              <w:rPr>
                                <w:rFonts w:ascii="宋体"/>
                              </w:rPr>
                            </w:pPr>
                          </w:p>
                          <w:p w14:paraId="07219EF1" w14:textId="77777777" w:rsidR="004523E9" w:rsidRDefault="004523E9">
                            <w:pPr>
                              <w:jc w:val="center"/>
                              <w:rPr>
                                <w:rFonts w:ascii="宋体" w:hAnsi="宋体"/>
                                <w:sz w:val="28"/>
                                <w:szCs w:val="28"/>
                              </w:rPr>
                            </w:pPr>
                            <w:r>
                              <w:rPr>
                                <w:rFonts w:ascii="宋体" w:hAnsi="宋体" w:hint="eastAsia"/>
                                <w:sz w:val="28"/>
                                <w:szCs w:val="28"/>
                              </w:rPr>
                              <w:t>法定代表人身份证复印件</w:t>
                            </w:r>
                          </w:p>
                          <w:p w14:paraId="2FDB311C" w14:textId="77777777" w:rsidR="004523E9" w:rsidRDefault="004523E9">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type w14:anchorId="20CBC348"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">
                <v:stroke dashstyle="dash"/>
                <v:textbox>
                  <w:txbxContent>
                    <w:p w14:paraId="52EA71EE" w14:textId="77777777" w:rsidR="004523E9" w:rsidRDefault="004523E9">
                      <w:pPr>
                        <w:jc w:val="center"/>
                        <w:rPr>
                          <w:rFonts w:ascii="宋体"/>
                        </w:rPr>
                      </w:pPr>
                    </w:p>
                    <w:p w14:paraId="07219EF1" w14:textId="77777777" w:rsidR="004523E9" w:rsidRDefault="004523E9">
                      <w:pPr>
                        <w:jc w:val="center"/>
                        <w:rPr>
                          <w:rFonts w:ascii="宋体" w:hAnsi="宋体"/>
                          <w:sz w:val="28"/>
                          <w:szCs w:val="28"/>
                        </w:rPr>
                      </w:pPr>
                      <w:r>
                        <w:rPr>
                          <w:rFonts w:ascii="宋体" w:hAnsi="宋体" w:hint="eastAsia"/>
                          <w:sz w:val="28"/>
                          <w:szCs w:val="28"/>
                        </w:rPr>
                        <w:t>法定代表人身份证复印件</w:t>
                      </w:r>
                    </w:p>
                    <w:p w14:paraId="2FDB311C" w14:textId="77777777" w:rsidR="004523E9" w:rsidRDefault="004523E9">
                      <w:pPr>
                        <w:jc w:val="center"/>
                        <w:rPr>
                          <w:sz w:val="28"/>
                          <w:szCs w:val="28"/>
                        </w:rPr>
                      </w:pPr>
                      <w:r>
                        <w:rPr>
                          <w:rFonts w:ascii="宋体" w:hAnsi="宋体" w:hint="eastAsia"/>
                          <w:sz w:val="28"/>
                          <w:szCs w:val="28"/>
                        </w:rPr>
                        <w:t>（正面）</w:t>
                      </w:r>
                    </w:p>
                  </w:txbxContent>
                </v:textbox>
              </v:shape>
            </w:pict>
          </mc:Fallback>
        </mc:AlternateContent>
      </w:r>
      <w:r>
        <w:rPr>
          <w:rFonts w:ascii="宋体" w:hAnsi="宋体"/>
          <w:noProof/>
          <w:sz w:val="28"/>
          <w:szCs w:val="28"/>
        </w:rPr>
        <mc:AlternateContent>
          <mc:Choice Requires="wps">
            <w:drawing>
              <wp:anchor distT="0" distB="0" distL="114300" distR="114300" simplePos="0" relativeHeight="251661312" behindDoc="0" locked="0" layoutInCell="1" allowOverlap="1" wp14:anchorId="1D1FE627" wp14:editId="6BCD2927">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6A113F01" w14:textId="77777777" w:rsidR="004523E9" w:rsidRDefault="004523E9">
                            <w:pPr>
                              <w:jc w:val="center"/>
                              <w:rPr>
                                <w:rFonts w:ascii="宋体"/>
                              </w:rPr>
                            </w:pPr>
                          </w:p>
                          <w:p w14:paraId="32AB06B8" w14:textId="77777777" w:rsidR="004523E9" w:rsidRDefault="004523E9">
                            <w:pPr>
                              <w:jc w:val="center"/>
                              <w:rPr>
                                <w:rFonts w:ascii="宋体" w:hAnsi="宋体"/>
                                <w:sz w:val="28"/>
                                <w:szCs w:val="28"/>
                              </w:rPr>
                            </w:pPr>
                            <w:r>
                              <w:rPr>
                                <w:rFonts w:ascii="宋体" w:hAnsi="宋体" w:hint="eastAsia"/>
                                <w:sz w:val="28"/>
                                <w:szCs w:val="28"/>
                              </w:rPr>
                              <w:t>法定代表人身份证复印件</w:t>
                            </w:r>
                          </w:p>
                          <w:p w14:paraId="662D9643" w14:textId="77777777" w:rsidR="004523E9" w:rsidRDefault="004523E9">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w14:anchorId="1D1FE627" id="文本框 3" o:spid="_x0000_s1027" type="#_x0000_t202" style="position:absolute;left:0;text-align:left;margin-left:228pt;margin-top:5pt;width:176.45pt;height:8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">
                <v:stroke dashstyle="dash"/>
                <v:textbox>
                  <w:txbxContent>
                    <w:p w14:paraId="6A113F01" w14:textId="77777777" w:rsidR="004523E9" w:rsidRDefault="004523E9">
                      <w:pPr>
                        <w:jc w:val="center"/>
                        <w:rPr>
                          <w:rFonts w:ascii="宋体"/>
                        </w:rPr>
                      </w:pPr>
                    </w:p>
                    <w:p w14:paraId="32AB06B8" w14:textId="77777777" w:rsidR="004523E9" w:rsidRDefault="004523E9">
                      <w:pPr>
                        <w:jc w:val="center"/>
                        <w:rPr>
                          <w:rFonts w:ascii="宋体" w:hAnsi="宋体"/>
                          <w:sz w:val="28"/>
                          <w:szCs w:val="28"/>
                        </w:rPr>
                      </w:pPr>
                      <w:r>
                        <w:rPr>
                          <w:rFonts w:ascii="宋体" w:hAnsi="宋体" w:hint="eastAsia"/>
                          <w:sz w:val="28"/>
                          <w:szCs w:val="28"/>
                        </w:rPr>
                        <w:t>法定代表人身份证复印件</w:t>
                      </w:r>
                    </w:p>
                    <w:p w14:paraId="662D9643" w14:textId="77777777" w:rsidR="004523E9" w:rsidRDefault="004523E9">
                      <w:pPr>
                        <w:jc w:val="center"/>
                        <w:rPr>
                          <w:sz w:val="28"/>
                          <w:szCs w:val="28"/>
                        </w:rPr>
                      </w:pPr>
                      <w:r>
                        <w:rPr>
                          <w:rFonts w:ascii="宋体" w:hAnsi="宋体" w:hint="eastAsia"/>
                          <w:sz w:val="28"/>
                          <w:szCs w:val="28"/>
                        </w:rPr>
                        <w:t>（反面）</w:t>
                      </w:r>
                    </w:p>
                  </w:txbxContent>
                </v:textbox>
              </v:shape>
            </w:pict>
          </mc:Fallback>
        </mc:AlternateContent>
      </w:r>
    </w:p>
    <w:p w14:paraId="0232C296" w14:textId="77777777" w:rsidR="002F4F74" w:rsidRDefault="002F4F74">
      <w:pPr>
        <w:rPr>
          <w:rFonts w:ascii="宋体" w:hAnsi="宋体"/>
          <w:sz w:val="28"/>
          <w:szCs w:val="28"/>
        </w:rPr>
      </w:pPr>
    </w:p>
    <w:p w14:paraId="705F9456" w14:textId="77777777" w:rsidR="002F4F74" w:rsidRDefault="002F4F74">
      <w:pPr>
        <w:rPr>
          <w:rFonts w:ascii="宋体" w:hAnsi="宋体"/>
          <w:sz w:val="28"/>
          <w:szCs w:val="28"/>
        </w:rPr>
      </w:pPr>
    </w:p>
    <w:p w14:paraId="1DCA88A7" w14:textId="77777777" w:rsidR="002F4F74" w:rsidRDefault="002F4F74">
      <w:pPr>
        <w:rPr>
          <w:rFonts w:ascii="宋体" w:hAnsi="宋体"/>
          <w:sz w:val="28"/>
          <w:szCs w:val="28"/>
        </w:rPr>
      </w:pPr>
    </w:p>
    <w:p w14:paraId="7DE93E50" w14:textId="77777777" w:rsidR="002F4F74" w:rsidRDefault="002F4F74">
      <w:pPr>
        <w:rPr>
          <w:rFonts w:ascii="宋体" w:hAnsi="宋体"/>
          <w:sz w:val="28"/>
          <w:szCs w:val="28"/>
        </w:rPr>
      </w:pPr>
    </w:p>
    <w:p w14:paraId="7808867C" w14:textId="77777777" w:rsidR="002F4F74" w:rsidRDefault="002F4F74">
      <w:pPr>
        <w:rPr>
          <w:rFonts w:ascii="宋体" w:hAnsi="宋体"/>
          <w:sz w:val="28"/>
          <w:szCs w:val="28"/>
        </w:rPr>
      </w:pPr>
    </w:p>
    <w:p w14:paraId="7A1C33F6" w14:textId="77777777" w:rsidR="002F4F74" w:rsidRDefault="002F4F74">
      <w:pPr>
        <w:rPr>
          <w:rFonts w:ascii="宋体" w:hAnsi="宋体"/>
          <w:sz w:val="28"/>
          <w:szCs w:val="28"/>
        </w:rPr>
      </w:pPr>
    </w:p>
    <w:p w14:paraId="27025A62" w14:textId="77777777" w:rsidR="002F4F74" w:rsidRDefault="002F4F74">
      <w:pPr>
        <w:rPr>
          <w:rFonts w:ascii="宋体" w:hAnsi="宋体"/>
          <w:sz w:val="28"/>
          <w:szCs w:val="28"/>
        </w:rPr>
      </w:pPr>
    </w:p>
    <w:p w14:paraId="20521860" w14:textId="77777777" w:rsidR="002F4F74" w:rsidRDefault="002F4F74">
      <w:pPr>
        <w:ind w:firstLineChars="1750" w:firstLine="4900"/>
        <w:rPr>
          <w:rFonts w:ascii="宋体" w:hAnsi="宋体"/>
          <w:sz w:val="28"/>
          <w:szCs w:val="28"/>
        </w:rPr>
      </w:pPr>
    </w:p>
    <w:p w14:paraId="087DEC40" w14:textId="77777777" w:rsidR="002F4F74" w:rsidRDefault="00521824">
      <w:pPr>
        <w:jc w:val="center"/>
        <w:rPr>
          <w:rFonts w:ascii="宋体" w:hAnsi="宋体"/>
          <w:sz w:val="28"/>
          <w:szCs w:val="28"/>
        </w:rPr>
      </w:pPr>
      <w:r>
        <w:rPr>
          <w:rFonts w:ascii="宋体" w:hAnsi="宋体"/>
          <w:sz w:val="28"/>
          <w:szCs w:val="28"/>
        </w:rPr>
        <w:t xml:space="preserve">                   </w:t>
      </w:r>
      <w:r>
        <w:rPr>
          <w:rFonts w:ascii="宋体" w:hAnsi="宋体" w:hint="eastAsia"/>
          <w:sz w:val="28"/>
          <w:szCs w:val="28"/>
        </w:rPr>
        <w:t>供应商</w:t>
      </w:r>
      <w:r>
        <w:rPr>
          <w:rFonts w:ascii="宋体" w:hAnsi="宋体"/>
          <w:sz w:val="28"/>
          <w:szCs w:val="28"/>
        </w:rPr>
        <w:t>全称：（盖章）</w:t>
      </w:r>
    </w:p>
    <w:p w14:paraId="61DD10C4" w14:textId="77777777" w:rsidR="002F4F74" w:rsidRDefault="002F4F74">
      <w:pPr>
        <w:jc w:val="left"/>
        <w:rPr>
          <w:rFonts w:ascii="宋体" w:hAnsi="宋体"/>
          <w:sz w:val="28"/>
          <w:szCs w:val="28"/>
        </w:rPr>
      </w:pPr>
    </w:p>
    <w:p w14:paraId="78D90DE9" w14:textId="77777777" w:rsidR="002F4F74" w:rsidRDefault="00521824">
      <w:pPr>
        <w:jc w:val="center"/>
        <w:rPr>
          <w:rFonts w:ascii="宋体" w:hAnsi="宋体"/>
          <w:sz w:val="28"/>
          <w:szCs w:val="28"/>
        </w:rPr>
      </w:pPr>
      <w:r>
        <w:rPr>
          <w:rFonts w:ascii="宋体" w:hAnsi="宋体"/>
          <w:sz w:val="28"/>
          <w:szCs w:val="28"/>
        </w:rPr>
        <w:t xml:space="preserve">                         年  月  日</w:t>
      </w:r>
    </w:p>
    <w:p w14:paraId="39F79443" w14:textId="77777777" w:rsidR="002F4F74" w:rsidRDefault="002F4F74">
      <w:pPr>
        <w:ind w:firstLineChars="1869" w:firstLine="5981"/>
        <w:jc w:val="left"/>
        <w:rPr>
          <w:rFonts w:ascii="宋体" w:hAnsi="宋体"/>
          <w:sz w:val="32"/>
          <w:szCs w:val="32"/>
        </w:rPr>
      </w:pPr>
    </w:p>
    <w:p w14:paraId="69FFA87A" w14:textId="77777777" w:rsidR="002F4F74" w:rsidRDefault="00521824">
      <w:pPr>
        <w:rPr>
          <w:rFonts w:ascii="宋体" w:hAnsi="宋体"/>
          <w:b/>
          <w:sz w:val="24"/>
        </w:rPr>
      </w:pPr>
      <w:r>
        <w:rPr>
          <w:rFonts w:ascii="宋体" w:hAnsi="宋体"/>
          <w:sz w:val="28"/>
          <w:szCs w:val="28"/>
        </w:rPr>
        <w:br w:type="page"/>
      </w:r>
      <w:r>
        <w:rPr>
          <w:rFonts w:ascii="宋体" w:hAnsi="宋体" w:hint="eastAsia"/>
          <w:b/>
          <w:sz w:val="24"/>
        </w:rPr>
        <w:lastRenderedPageBreak/>
        <w:t>附件三、法定代表人授权书</w:t>
      </w:r>
    </w:p>
    <w:p w14:paraId="0FEF3DDE" w14:textId="77777777" w:rsidR="002F4F74" w:rsidRDefault="002F4F74">
      <w:pPr>
        <w:rPr>
          <w:rFonts w:ascii="宋体" w:hAnsi="宋体"/>
          <w:b/>
          <w:sz w:val="24"/>
        </w:rPr>
      </w:pPr>
    </w:p>
    <w:p w14:paraId="6825368D" w14:textId="77777777" w:rsidR="002F4F74" w:rsidRDefault="00521824">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14:paraId="76AAB54E" w14:textId="77777777" w:rsidR="002F4F74" w:rsidRDefault="002F4F74">
      <w:pPr>
        <w:spacing w:line="560" w:lineRule="exact"/>
        <w:rPr>
          <w:rFonts w:ascii="宋体" w:hAnsi="宋体" w:cs="华文中宋"/>
          <w:b/>
          <w:sz w:val="28"/>
          <w:szCs w:val="28"/>
        </w:rPr>
      </w:pPr>
    </w:p>
    <w:p w14:paraId="0DFA7BBB" w14:textId="77777777" w:rsidR="002F4F74" w:rsidRDefault="00521824">
      <w:pPr>
        <w:spacing w:line="600" w:lineRule="exact"/>
        <w:rPr>
          <w:rFonts w:ascii="宋体" w:hAnsi="宋体"/>
          <w:sz w:val="28"/>
          <w:szCs w:val="28"/>
        </w:rPr>
      </w:pPr>
      <w:r>
        <w:rPr>
          <w:rFonts w:ascii="宋体" w:hAnsi="宋体"/>
          <w:sz w:val="28"/>
          <w:szCs w:val="28"/>
        </w:rPr>
        <w:t>（采购</w:t>
      </w:r>
      <w:r>
        <w:rPr>
          <w:rFonts w:ascii="宋体" w:hAnsi="宋体" w:hint="eastAsia"/>
          <w:sz w:val="28"/>
          <w:szCs w:val="28"/>
        </w:rPr>
        <w:t>人</w:t>
      </w:r>
      <w:r>
        <w:rPr>
          <w:rFonts w:ascii="宋体" w:hAnsi="宋体"/>
          <w:sz w:val="28"/>
          <w:szCs w:val="28"/>
        </w:rPr>
        <w:t>名称）：</w:t>
      </w:r>
    </w:p>
    <w:p w14:paraId="5D697B4A" w14:textId="77777777" w:rsidR="002F4F74" w:rsidRDefault="00521824">
      <w:pPr>
        <w:spacing w:line="600" w:lineRule="exact"/>
        <w:ind w:firstLineChars="213" w:firstLine="596"/>
        <w:rPr>
          <w:rFonts w:ascii="宋体" w:hAnsi="宋体"/>
          <w:sz w:val="28"/>
          <w:szCs w:val="28"/>
        </w:rPr>
      </w:pP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法定代表人</w:t>
      </w:r>
      <w:r>
        <w:rPr>
          <w:rFonts w:ascii="宋体" w:hAnsi="宋体"/>
          <w:sz w:val="28"/>
          <w:szCs w:val="28"/>
          <w:u w:val="single"/>
        </w:rPr>
        <w:t>（姓名、职务）</w:t>
      </w:r>
      <w:r>
        <w:rPr>
          <w:rFonts w:ascii="宋体" w:hAnsi="宋体"/>
          <w:sz w:val="28"/>
          <w:szCs w:val="28"/>
        </w:rPr>
        <w:t>授权</w:t>
      </w:r>
      <w:r>
        <w:rPr>
          <w:rFonts w:ascii="宋体" w:hAnsi="宋体"/>
          <w:sz w:val="28"/>
          <w:szCs w:val="28"/>
          <w:u w:val="single"/>
        </w:rPr>
        <w:t>（授权代表姓名、职务）</w:t>
      </w:r>
      <w:r>
        <w:rPr>
          <w:rFonts w:ascii="宋体" w:hAnsi="宋体"/>
          <w:sz w:val="28"/>
          <w:szCs w:val="28"/>
        </w:rPr>
        <w:t>为全权代表，参加贵部组织的项目编号为</w:t>
      </w:r>
      <w:r>
        <w:rPr>
          <w:rFonts w:ascii="宋体" w:hAnsi="宋体"/>
          <w:sz w:val="28"/>
          <w:szCs w:val="28"/>
          <w:u w:val="single"/>
        </w:rPr>
        <w:t>（项目编号）</w:t>
      </w:r>
      <w:r>
        <w:rPr>
          <w:rFonts w:ascii="宋体" w:hAnsi="宋体"/>
          <w:sz w:val="28"/>
          <w:szCs w:val="28"/>
        </w:rPr>
        <w:t>的</w:t>
      </w:r>
      <w:r>
        <w:rPr>
          <w:rFonts w:ascii="宋体" w:hAnsi="宋体"/>
          <w:sz w:val="28"/>
          <w:szCs w:val="28"/>
          <w:u w:val="single"/>
        </w:rPr>
        <w:t>（项目名称）</w:t>
      </w:r>
      <w:r>
        <w:rPr>
          <w:rFonts w:ascii="宋体" w:hAnsi="宋体"/>
          <w:sz w:val="28"/>
          <w:szCs w:val="28"/>
        </w:rPr>
        <w:t>采购活动，全权处理采购活动中的一切事宜。</w:t>
      </w:r>
    </w:p>
    <w:p w14:paraId="32ABB53A" w14:textId="77777777" w:rsidR="002F4F74" w:rsidRDefault="002F4F74">
      <w:pPr>
        <w:spacing w:line="560" w:lineRule="exact"/>
        <w:ind w:firstLine="600"/>
        <w:rPr>
          <w:rFonts w:ascii="宋体" w:hAnsi="宋体"/>
          <w:sz w:val="28"/>
          <w:szCs w:val="28"/>
        </w:rPr>
      </w:pPr>
    </w:p>
    <w:p w14:paraId="005448C4" w14:textId="77777777" w:rsidR="002F4F74" w:rsidRDefault="00521824">
      <w:pPr>
        <w:spacing w:line="560" w:lineRule="exact"/>
        <w:ind w:leftChars="-1" w:left="-2" w:firstLine="3512"/>
        <w:rPr>
          <w:rFonts w:ascii="宋体" w:hAnsi="宋体"/>
          <w:sz w:val="28"/>
          <w:szCs w:val="28"/>
        </w:rPr>
      </w:pPr>
      <w:r>
        <w:rPr>
          <w:rFonts w:ascii="宋体" w:hAnsi="宋体" w:hint="eastAsia"/>
          <w:sz w:val="28"/>
          <w:szCs w:val="28"/>
        </w:rPr>
        <w:t>供应商</w:t>
      </w:r>
      <w:r>
        <w:rPr>
          <w:rFonts w:ascii="宋体" w:hAnsi="宋体"/>
          <w:sz w:val="28"/>
          <w:szCs w:val="28"/>
        </w:rPr>
        <w:t>全称：（盖章）</w:t>
      </w:r>
    </w:p>
    <w:p w14:paraId="3C7840C0" w14:textId="77777777" w:rsidR="002F4F74" w:rsidRDefault="00521824">
      <w:pPr>
        <w:spacing w:line="560" w:lineRule="exact"/>
        <w:ind w:leftChars="1413" w:left="6360" w:hanging="3393"/>
        <w:rPr>
          <w:rFonts w:ascii="宋体" w:hAnsi="宋体"/>
          <w:sz w:val="28"/>
          <w:szCs w:val="28"/>
        </w:rPr>
      </w:pPr>
      <w:r>
        <w:rPr>
          <w:rFonts w:ascii="宋体" w:hAnsi="宋体"/>
          <w:sz w:val="28"/>
          <w:szCs w:val="28"/>
        </w:rPr>
        <w:t xml:space="preserve">                            </w:t>
      </w:r>
    </w:p>
    <w:p w14:paraId="6C58CC68" w14:textId="77777777" w:rsidR="002F4F74" w:rsidRDefault="00521824">
      <w:pPr>
        <w:spacing w:line="560" w:lineRule="exact"/>
        <w:ind w:leftChars="1471" w:left="6340" w:hangingChars="1161" w:hanging="3251"/>
        <w:rPr>
          <w:rFonts w:ascii="宋体" w:hAnsi="宋体"/>
          <w:sz w:val="28"/>
          <w:szCs w:val="28"/>
        </w:rPr>
      </w:pPr>
      <w:r>
        <w:rPr>
          <w:rFonts w:ascii="宋体" w:hAnsi="宋体"/>
          <w:sz w:val="28"/>
          <w:szCs w:val="28"/>
        </w:rPr>
        <w:t>法定代表人：（签字或盖章）</w:t>
      </w:r>
    </w:p>
    <w:p w14:paraId="25A6A506" w14:textId="77777777" w:rsidR="002F4F74" w:rsidRDefault="00521824">
      <w:pPr>
        <w:spacing w:line="560" w:lineRule="exact"/>
        <w:ind w:leftChars="1413" w:left="6360" w:hanging="3393"/>
        <w:rPr>
          <w:rFonts w:ascii="宋体" w:hAnsi="宋体"/>
          <w:sz w:val="28"/>
          <w:szCs w:val="28"/>
        </w:rPr>
      </w:pPr>
      <w:r>
        <w:rPr>
          <w:rFonts w:ascii="宋体" w:hAnsi="宋体"/>
          <w:sz w:val="28"/>
          <w:szCs w:val="28"/>
        </w:rPr>
        <w:t xml:space="preserve">                     年    月    日</w:t>
      </w:r>
    </w:p>
    <w:p w14:paraId="051598BF" w14:textId="77777777" w:rsidR="002F4F74" w:rsidRDefault="00521824">
      <w:pPr>
        <w:spacing w:line="560" w:lineRule="exact"/>
        <w:rPr>
          <w:rFonts w:ascii="宋体" w:hAnsi="宋体"/>
          <w:sz w:val="28"/>
          <w:szCs w:val="28"/>
        </w:rPr>
      </w:pPr>
      <w:r>
        <w:rPr>
          <w:rFonts w:ascii="宋体" w:hAnsi="宋体"/>
          <w:sz w:val="28"/>
          <w:szCs w:val="28"/>
        </w:rPr>
        <w:t>附：</w:t>
      </w:r>
    </w:p>
    <w:p w14:paraId="28918864" w14:textId="77777777" w:rsidR="002F4F74" w:rsidRDefault="00521824">
      <w:pPr>
        <w:spacing w:line="560" w:lineRule="exact"/>
        <w:ind w:firstLine="573"/>
        <w:rPr>
          <w:rFonts w:ascii="宋体" w:hAnsi="宋体"/>
          <w:sz w:val="28"/>
          <w:szCs w:val="28"/>
        </w:rPr>
      </w:pPr>
      <w:r>
        <w:rPr>
          <w:rFonts w:ascii="宋体" w:hAnsi="宋体"/>
          <w:sz w:val="28"/>
          <w:szCs w:val="28"/>
        </w:rPr>
        <w:t xml:space="preserve">授权代表姓名：              </w:t>
      </w:r>
    </w:p>
    <w:p w14:paraId="722A3639" w14:textId="77777777" w:rsidR="002F4F74" w:rsidRDefault="00521824">
      <w:pPr>
        <w:spacing w:line="560" w:lineRule="exact"/>
        <w:ind w:firstLine="573"/>
        <w:rPr>
          <w:rFonts w:ascii="宋体" w:hAnsi="宋体"/>
          <w:sz w:val="28"/>
          <w:szCs w:val="28"/>
        </w:rPr>
      </w:pPr>
      <w:r>
        <w:rPr>
          <w:rFonts w:ascii="宋体" w:hAnsi="宋体"/>
          <w:sz w:val="28"/>
          <w:szCs w:val="28"/>
        </w:rPr>
        <w:t xml:space="preserve">职    </w:t>
      </w:r>
      <w:proofErr w:type="gramStart"/>
      <w:r>
        <w:rPr>
          <w:rFonts w:ascii="宋体" w:hAnsi="宋体"/>
          <w:sz w:val="28"/>
          <w:szCs w:val="28"/>
        </w:rPr>
        <w:t>务</w:t>
      </w:r>
      <w:proofErr w:type="gramEnd"/>
      <w:r>
        <w:rPr>
          <w:rFonts w:ascii="宋体" w:hAnsi="宋体"/>
          <w:sz w:val="28"/>
          <w:szCs w:val="28"/>
        </w:rPr>
        <w:t>：                  电    话：</w:t>
      </w:r>
    </w:p>
    <w:p w14:paraId="586F1700" w14:textId="77777777" w:rsidR="002F4F74" w:rsidRDefault="00521824">
      <w:pPr>
        <w:spacing w:line="560" w:lineRule="exact"/>
        <w:ind w:firstLine="573"/>
        <w:rPr>
          <w:rFonts w:ascii="宋体" w:hAnsi="宋体"/>
          <w:sz w:val="28"/>
          <w:szCs w:val="28"/>
        </w:rPr>
      </w:pPr>
      <w:r>
        <w:rPr>
          <w:rFonts w:ascii="宋体" w:hAnsi="宋体"/>
          <w:sz w:val="28"/>
          <w:szCs w:val="28"/>
        </w:rPr>
        <w:t xml:space="preserve">传    真：                  </w:t>
      </w:r>
      <w:proofErr w:type="gramStart"/>
      <w:r>
        <w:rPr>
          <w:rFonts w:ascii="宋体" w:hAnsi="宋体"/>
          <w:sz w:val="28"/>
          <w:szCs w:val="28"/>
        </w:rPr>
        <w:t>邮</w:t>
      </w:r>
      <w:proofErr w:type="gramEnd"/>
      <w:r>
        <w:rPr>
          <w:rFonts w:ascii="宋体" w:hAnsi="宋体"/>
          <w:sz w:val="28"/>
          <w:szCs w:val="28"/>
        </w:rPr>
        <w:t xml:space="preserve">    编：</w:t>
      </w:r>
    </w:p>
    <w:p w14:paraId="38D2433A" w14:textId="77777777" w:rsidR="002F4F74" w:rsidRDefault="00521824">
      <w:pPr>
        <w:spacing w:line="560" w:lineRule="exact"/>
        <w:ind w:firstLine="573"/>
        <w:rPr>
          <w:rFonts w:ascii="宋体" w:hAnsi="宋体"/>
          <w:sz w:val="28"/>
          <w:szCs w:val="28"/>
        </w:rPr>
      </w:pPr>
      <w:r>
        <w:rPr>
          <w:rFonts w:ascii="宋体" w:hAnsi="宋体"/>
          <w:sz w:val="28"/>
          <w:szCs w:val="28"/>
        </w:rPr>
        <w:t>通讯地址：</w:t>
      </w:r>
    </w:p>
    <w:p w14:paraId="7569D4F2" w14:textId="77777777" w:rsidR="002F4F74" w:rsidRDefault="00521824">
      <w:pPr>
        <w:spacing w:line="560" w:lineRule="exact"/>
        <w:ind w:firstLine="573"/>
        <w:rPr>
          <w:rFonts w:ascii="宋体" w:hAnsi="宋体"/>
        </w:rPr>
      </w:pPr>
      <w:r>
        <w:rPr>
          <w:rFonts w:ascii="宋体" w:hAnsi="宋体"/>
          <w:noProof/>
        </w:rPr>
        <mc:AlternateContent>
          <mc:Choice Requires="wps">
            <w:drawing>
              <wp:anchor distT="0" distB="0" distL="114300" distR="114300" simplePos="0" relativeHeight="251663360" behindDoc="0" locked="0" layoutInCell="1" allowOverlap="1" wp14:anchorId="38B0A5D8" wp14:editId="6BD71FDD">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242CCBBB" w14:textId="77777777" w:rsidR="004523E9" w:rsidRDefault="004523E9">
                            <w:pPr>
                              <w:jc w:val="center"/>
                              <w:rPr>
                                <w:rFonts w:ascii="宋体"/>
                              </w:rPr>
                            </w:pPr>
                          </w:p>
                          <w:p w14:paraId="65907D34" w14:textId="77777777" w:rsidR="004523E9" w:rsidRDefault="004523E9">
                            <w:pPr>
                              <w:jc w:val="center"/>
                              <w:rPr>
                                <w:rFonts w:ascii="宋体" w:hAnsi="宋体"/>
                                <w:sz w:val="28"/>
                                <w:szCs w:val="28"/>
                              </w:rPr>
                            </w:pPr>
                            <w:r>
                              <w:rPr>
                                <w:rFonts w:ascii="宋体" w:hAnsi="宋体" w:hint="eastAsia"/>
                                <w:sz w:val="28"/>
                                <w:szCs w:val="28"/>
                              </w:rPr>
                              <w:t>授权代表身份证复印件</w:t>
                            </w:r>
                          </w:p>
                          <w:p w14:paraId="73201D89" w14:textId="77777777" w:rsidR="004523E9" w:rsidRDefault="004523E9">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w14:anchorId="38B0A5D8" id="文本框 2" o:spid="_x0000_s1028" type="#_x0000_t202" style="position:absolute;left:0;text-align:left;margin-left:226.45pt;margin-top:9.4pt;width:176.45pt;height:8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">
                <v:stroke dashstyle="dash"/>
                <v:textbox>
                  <w:txbxContent>
                    <w:p w14:paraId="242CCBBB" w14:textId="77777777" w:rsidR="004523E9" w:rsidRDefault="004523E9">
                      <w:pPr>
                        <w:jc w:val="center"/>
                        <w:rPr>
                          <w:rFonts w:ascii="宋体"/>
                        </w:rPr>
                      </w:pPr>
                    </w:p>
                    <w:p w14:paraId="65907D34" w14:textId="77777777" w:rsidR="004523E9" w:rsidRDefault="004523E9">
                      <w:pPr>
                        <w:jc w:val="center"/>
                        <w:rPr>
                          <w:rFonts w:ascii="宋体" w:hAnsi="宋体"/>
                          <w:sz w:val="28"/>
                          <w:szCs w:val="28"/>
                        </w:rPr>
                      </w:pPr>
                      <w:r>
                        <w:rPr>
                          <w:rFonts w:ascii="宋体" w:hAnsi="宋体" w:hint="eastAsia"/>
                          <w:sz w:val="28"/>
                          <w:szCs w:val="28"/>
                        </w:rPr>
                        <w:t>授权代表身份证复印件</w:t>
                      </w:r>
                    </w:p>
                    <w:p w14:paraId="73201D89" w14:textId="77777777" w:rsidR="004523E9" w:rsidRDefault="004523E9">
                      <w:pPr>
                        <w:jc w:val="center"/>
                        <w:rPr>
                          <w:sz w:val="28"/>
                          <w:szCs w:val="28"/>
                        </w:rPr>
                      </w:pPr>
                      <w:r>
                        <w:rPr>
                          <w:rFonts w:ascii="宋体" w:hAnsi="宋体" w:hint="eastAsia"/>
                          <w:sz w:val="28"/>
                          <w:szCs w:val="28"/>
                        </w:rPr>
                        <w:t>（反面）</w:t>
                      </w:r>
                    </w:p>
                  </w:txbxContent>
                </v:textbox>
              </v:shape>
            </w:pict>
          </mc:Fallback>
        </mc:AlternateContent>
      </w:r>
      <w:r>
        <w:rPr>
          <w:rFonts w:ascii="宋体" w:hAnsi="宋体"/>
          <w:noProof/>
        </w:rPr>
        <mc:AlternateContent>
          <mc:Choice Requires="wps">
            <w:drawing>
              <wp:anchor distT="0" distB="0" distL="114300" distR="114300" simplePos="0" relativeHeight="251662336" behindDoc="0" locked="0" layoutInCell="1" allowOverlap="1" wp14:anchorId="36EE5DAB" wp14:editId="718C30AD">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2DB0AAB4" w14:textId="77777777" w:rsidR="004523E9" w:rsidRDefault="004523E9">
                            <w:pPr>
                              <w:jc w:val="center"/>
                              <w:rPr>
                                <w:rFonts w:ascii="宋体"/>
                              </w:rPr>
                            </w:pPr>
                          </w:p>
                          <w:p w14:paraId="6D9192E8" w14:textId="77777777" w:rsidR="004523E9" w:rsidRDefault="004523E9">
                            <w:pPr>
                              <w:jc w:val="center"/>
                              <w:rPr>
                                <w:rFonts w:ascii="宋体" w:hAnsi="宋体"/>
                                <w:sz w:val="28"/>
                                <w:szCs w:val="28"/>
                              </w:rPr>
                            </w:pPr>
                            <w:r>
                              <w:rPr>
                                <w:rFonts w:ascii="宋体" w:hAnsi="宋体" w:hint="eastAsia"/>
                                <w:sz w:val="28"/>
                                <w:szCs w:val="28"/>
                              </w:rPr>
                              <w:t>授权代表身份证复印件</w:t>
                            </w:r>
                          </w:p>
                          <w:p w14:paraId="04BDAE1E" w14:textId="77777777" w:rsidR="004523E9" w:rsidRDefault="004523E9">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 w14:anchorId="36EE5DAB" id="文本框 1" o:spid="_x0000_s1029" type="#_x0000_t202" style="position:absolute;left:0;text-align:left;margin-left:30.6pt;margin-top:9.25pt;width:176.45pt;height:88.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">
                <v:stroke dashstyle="dash"/>
                <v:textbox>
                  <w:txbxContent>
                    <w:p w14:paraId="2DB0AAB4" w14:textId="77777777" w:rsidR="004523E9" w:rsidRDefault="004523E9">
                      <w:pPr>
                        <w:jc w:val="center"/>
                        <w:rPr>
                          <w:rFonts w:ascii="宋体"/>
                        </w:rPr>
                      </w:pPr>
                    </w:p>
                    <w:p w14:paraId="6D9192E8" w14:textId="77777777" w:rsidR="004523E9" w:rsidRDefault="004523E9">
                      <w:pPr>
                        <w:jc w:val="center"/>
                        <w:rPr>
                          <w:rFonts w:ascii="宋体" w:hAnsi="宋体"/>
                          <w:sz w:val="28"/>
                          <w:szCs w:val="28"/>
                        </w:rPr>
                      </w:pPr>
                      <w:r>
                        <w:rPr>
                          <w:rFonts w:ascii="宋体" w:hAnsi="宋体" w:hint="eastAsia"/>
                          <w:sz w:val="28"/>
                          <w:szCs w:val="28"/>
                        </w:rPr>
                        <w:t>授权代表身份证复印件</w:t>
                      </w:r>
                    </w:p>
                    <w:p w14:paraId="04BDAE1E" w14:textId="77777777" w:rsidR="004523E9" w:rsidRDefault="004523E9">
                      <w:pPr>
                        <w:jc w:val="center"/>
                        <w:rPr>
                          <w:sz w:val="28"/>
                          <w:szCs w:val="28"/>
                        </w:rPr>
                      </w:pPr>
                      <w:r>
                        <w:rPr>
                          <w:rFonts w:ascii="宋体" w:hAnsi="宋体" w:hint="eastAsia"/>
                          <w:sz w:val="28"/>
                          <w:szCs w:val="28"/>
                        </w:rPr>
                        <w:t>（正面）</w:t>
                      </w:r>
                    </w:p>
                  </w:txbxContent>
                </v:textbox>
              </v:shape>
            </w:pict>
          </mc:Fallback>
        </mc:AlternateContent>
      </w:r>
    </w:p>
    <w:p w14:paraId="781B2FB0" w14:textId="77777777" w:rsidR="002F4F74" w:rsidRDefault="002F4F74">
      <w:pPr>
        <w:spacing w:line="560" w:lineRule="exact"/>
        <w:ind w:firstLine="573"/>
        <w:rPr>
          <w:rFonts w:ascii="宋体" w:hAnsi="宋体"/>
        </w:rPr>
      </w:pPr>
    </w:p>
    <w:p w14:paraId="460162CE" w14:textId="77777777" w:rsidR="002F4F74" w:rsidRDefault="002F4F74">
      <w:pPr>
        <w:spacing w:line="560" w:lineRule="exact"/>
        <w:ind w:firstLine="573"/>
        <w:rPr>
          <w:rFonts w:ascii="宋体" w:hAnsi="宋体"/>
        </w:rPr>
      </w:pPr>
    </w:p>
    <w:p w14:paraId="3E385A05" w14:textId="77777777" w:rsidR="002F4F74" w:rsidRDefault="002F4F74">
      <w:pPr>
        <w:spacing w:line="560" w:lineRule="exact"/>
        <w:ind w:firstLine="573"/>
        <w:rPr>
          <w:rFonts w:ascii="宋体" w:hAnsi="宋体"/>
        </w:rPr>
      </w:pPr>
    </w:p>
    <w:p w14:paraId="12E23BD9" w14:textId="77777777" w:rsidR="002F4F74" w:rsidRDefault="002F4F74">
      <w:pPr>
        <w:spacing w:line="560" w:lineRule="exact"/>
        <w:ind w:firstLine="573"/>
        <w:rPr>
          <w:rFonts w:ascii="宋体" w:hAnsi="宋体"/>
        </w:rPr>
      </w:pPr>
    </w:p>
    <w:p w14:paraId="0C1EB8FF" w14:textId="77777777" w:rsidR="002F4F74" w:rsidRDefault="00521824">
      <w:pPr>
        <w:spacing w:line="360" w:lineRule="auto"/>
        <w:rPr>
          <w:rFonts w:ascii="宋体" w:hAnsi="宋体"/>
          <w:b/>
          <w:color w:val="C00000"/>
          <w:sz w:val="32"/>
          <w:lang w:eastAsia="zh-Hans"/>
        </w:rPr>
      </w:pPr>
      <w:r>
        <w:rPr>
          <w:rFonts w:ascii="宋体" w:hAnsi="宋体" w:hint="eastAsia"/>
          <w:b/>
          <w:color w:val="C00000"/>
          <w:sz w:val="32"/>
          <w:highlight w:val="yellow"/>
          <w:lang w:eastAsia="zh-Hans"/>
        </w:rPr>
        <w:t>注</w:t>
      </w:r>
      <w:r>
        <w:rPr>
          <w:rFonts w:ascii="宋体" w:hAnsi="宋体"/>
          <w:b/>
          <w:color w:val="C00000"/>
          <w:sz w:val="32"/>
          <w:highlight w:val="yellow"/>
          <w:lang w:eastAsia="zh-Hans"/>
        </w:rPr>
        <w:t>：</w:t>
      </w:r>
      <w:r>
        <w:rPr>
          <w:rFonts w:ascii="宋体" w:hAnsi="宋体" w:hint="eastAsia"/>
          <w:b/>
          <w:color w:val="C00000"/>
          <w:sz w:val="32"/>
          <w:highlight w:val="yellow"/>
          <w:lang w:eastAsia="zh-Hans"/>
        </w:rPr>
        <w:t>授权代表需提供近</w:t>
      </w:r>
      <w:r>
        <w:rPr>
          <w:rFonts w:ascii="宋体" w:hAnsi="宋体" w:hint="eastAsia"/>
          <w:b/>
          <w:color w:val="C00000"/>
          <w:sz w:val="32"/>
          <w:highlight w:val="yellow"/>
        </w:rPr>
        <w:t>六</w:t>
      </w:r>
      <w:r>
        <w:rPr>
          <w:rFonts w:ascii="宋体" w:hAnsi="宋体" w:hint="eastAsia"/>
          <w:b/>
          <w:color w:val="C00000"/>
          <w:sz w:val="32"/>
          <w:highlight w:val="yellow"/>
          <w:lang w:eastAsia="zh-Hans"/>
        </w:rPr>
        <w:t>个月任意一个月在该公司社保缴纳证明</w:t>
      </w:r>
      <w:r>
        <w:rPr>
          <w:rFonts w:ascii="宋体" w:hAnsi="宋体"/>
          <w:b/>
          <w:color w:val="C00000"/>
          <w:sz w:val="32"/>
          <w:highlight w:val="yellow"/>
          <w:lang w:eastAsia="zh-Hans"/>
        </w:rPr>
        <w:t>。</w:t>
      </w:r>
    </w:p>
    <w:p w14:paraId="11ABB4DA" w14:textId="77777777" w:rsidR="002F4F74" w:rsidRDefault="002F4F74">
      <w:pPr>
        <w:spacing w:line="360" w:lineRule="auto"/>
        <w:rPr>
          <w:rFonts w:ascii="宋体" w:hAnsi="宋体"/>
          <w:b/>
          <w:sz w:val="24"/>
        </w:rPr>
      </w:pPr>
    </w:p>
    <w:p w14:paraId="0345DB1A" w14:textId="77777777" w:rsidR="002F4F74" w:rsidRDefault="002F4F74">
      <w:pPr>
        <w:spacing w:line="360" w:lineRule="auto"/>
        <w:outlineLvl w:val="0"/>
        <w:rPr>
          <w:rFonts w:ascii="宋体" w:hAnsi="宋体" w:cs="宋体"/>
          <w:sz w:val="24"/>
        </w:rPr>
        <w:sectPr w:rsidR="002F4F74">
          <w:footerReference w:type="default" r:id="rId11"/>
          <w:pgSz w:w="11906" w:h="16838"/>
          <w:pgMar w:top="1418" w:right="1134" w:bottom="1134" w:left="1134" w:header="851" w:footer="992" w:gutter="0"/>
          <w:pgNumType w:start="1"/>
          <w:cols w:space="720"/>
          <w:docGrid w:type="lines" w:linePitch="312"/>
        </w:sectPr>
      </w:pPr>
    </w:p>
    <w:p w14:paraId="29F327FF" w14:textId="77777777" w:rsidR="002F4F74" w:rsidRDefault="00521824">
      <w:pPr>
        <w:spacing w:line="360" w:lineRule="auto"/>
        <w:outlineLvl w:val="0"/>
        <w:rPr>
          <w:rFonts w:ascii="宋体" w:hAnsi="宋体"/>
          <w:b/>
          <w:sz w:val="24"/>
        </w:rPr>
      </w:pPr>
      <w:r>
        <w:rPr>
          <w:rFonts w:ascii="宋体" w:hAnsi="宋体" w:hint="eastAsia"/>
          <w:b/>
          <w:sz w:val="24"/>
        </w:rPr>
        <w:lastRenderedPageBreak/>
        <w:t xml:space="preserve">附件四： </w:t>
      </w:r>
    </w:p>
    <w:p w14:paraId="70523A47" w14:textId="77777777" w:rsidR="002F4F74" w:rsidRDefault="00521824">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14:paraId="1D92A211" w14:textId="77777777" w:rsidR="002F4F74" w:rsidRDefault="00521824">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14:paraId="1D602BC9" w14:textId="77777777" w:rsidR="002F4F74" w:rsidRDefault="002F4F74">
      <w:pPr>
        <w:spacing w:line="360" w:lineRule="auto"/>
        <w:ind w:firstLineChars="200" w:firstLine="480"/>
        <w:rPr>
          <w:rFonts w:ascii="宋体" w:hAnsi="宋体"/>
          <w:sz w:val="24"/>
        </w:rPr>
      </w:pPr>
    </w:p>
    <w:p w14:paraId="0D7C8E0C" w14:textId="77777777" w:rsidR="002F4F74" w:rsidRDefault="00521824">
      <w:pPr>
        <w:spacing w:line="360" w:lineRule="auto"/>
        <w:rPr>
          <w:rFonts w:ascii="宋体" w:hAnsi="宋体" w:cs="宋体"/>
          <w:sz w:val="24"/>
        </w:rPr>
      </w:pPr>
      <w:r>
        <w:rPr>
          <w:rFonts w:ascii="宋体" w:hAnsi="宋体" w:cs="宋体" w:hint="eastAsia"/>
          <w:sz w:val="24"/>
        </w:rPr>
        <w:t>我方承诺与采购人不存在隶属关系或者其他利益关系。</w:t>
      </w:r>
    </w:p>
    <w:p w14:paraId="7E621588" w14:textId="77777777" w:rsidR="002F4F74" w:rsidRDefault="002F4F74">
      <w:pPr>
        <w:spacing w:line="360" w:lineRule="auto"/>
        <w:rPr>
          <w:rFonts w:ascii="宋体" w:hAnsi="宋体" w:cs="宋体"/>
          <w:sz w:val="24"/>
        </w:rPr>
      </w:pPr>
    </w:p>
    <w:p w14:paraId="13E104EF" w14:textId="77777777" w:rsidR="002F4F74" w:rsidRDefault="00521824">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14:paraId="3A87087C" w14:textId="77777777" w:rsidR="002F4F74" w:rsidRDefault="002F4F74">
      <w:pPr>
        <w:spacing w:line="360" w:lineRule="auto"/>
        <w:rPr>
          <w:rFonts w:ascii="宋体" w:hAnsi="宋体" w:cs="宋体"/>
          <w:sz w:val="24"/>
        </w:rPr>
      </w:pPr>
    </w:p>
    <w:p w14:paraId="695D57B5" w14:textId="77777777" w:rsidR="002F4F74" w:rsidRDefault="00521824">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14:paraId="3CFAB2B7" w14:textId="77777777" w:rsidR="002F4F74" w:rsidRDefault="002F4F74">
      <w:pPr>
        <w:spacing w:line="360" w:lineRule="auto"/>
        <w:outlineLvl w:val="0"/>
        <w:rPr>
          <w:rFonts w:ascii="宋体" w:hAnsi="宋体" w:cs="宋体"/>
          <w:sz w:val="24"/>
        </w:rPr>
      </w:pPr>
    </w:p>
    <w:p w14:paraId="78A6E8E6" w14:textId="77777777" w:rsidR="002F4F74" w:rsidRDefault="00521824">
      <w:pPr>
        <w:spacing w:line="360" w:lineRule="auto"/>
        <w:rPr>
          <w:rFonts w:ascii="宋体" w:hAnsi="宋体" w:cs="宋体"/>
          <w:sz w:val="24"/>
        </w:rPr>
      </w:pPr>
      <w:r>
        <w:rPr>
          <w:rFonts w:ascii="宋体" w:hAnsi="宋体" w:cs="宋体" w:hint="eastAsia"/>
          <w:sz w:val="24"/>
        </w:rPr>
        <w:t>供应商名称：（公章）</w:t>
      </w:r>
    </w:p>
    <w:p w14:paraId="3641B844" w14:textId="77777777" w:rsidR="002F4F74" w:rsidRDefault="00521824">
      <w:pPr>
        <w:spacing w:line="360" w:lineRule="auto"/>
        <w:rPr>
          <w:rFonts w:ascii="宋体" w:hAnsi="宋体" w:cs="宋体"/>
          <w:sz w:val="24"/>
        </w:rPr>
        <w:sectPr w:rsidR="002F4F74">
          <w:pgSz w:w="11906" w:h="16838"/>
          <w:pgMar w:top="1418" w:right="1134" w:bottom="1134" w:left="1134" w:header="851" w:footer="992" w:gutter="0"/>
          <w:cols w:space="720"/>
          <w:docGrid w:type="linesAndChars" w:linePitch="312"/>
        </w:sectPr>
      </w:pPr>
      <w:r>
        <w:rPr>
          <w:rFonts w:ascii="宋体" w:hAnsi="宋体" w:cs="宋体" w:hint="eastAsia"/>
          <w:sz w:val="24"/>
        </w:rPr>
        <w:t>日期：</w:t>
      </w:r>
    </w:p>
    <w:p w14:paraId="1246D429" w14:textId="77777777" w:rsidR="002F4F74" w:rsidRDefault="00521824">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14:paraId="4245D900" w14:textId="77777777" w:rsidR="002F4F74" w:rsidRDefault="002F4F74">
      <w:pPr>
        <w:spacing w:line="360" w:lineRule="auto"/>
        <w:rPr>
          <w:rFonts w:ascii="宋体" w:hAnsi="宋体" w:cs="宋体"/>
          <w:sz w:val="24"/>
        </w:rPr>
      </w:pPr>
    </w:p>
    <w:p w14:paraId="0CA2A002" w14:textId="77777777" w:rsidR="002F4F74" w:rsidRDefault="00521824">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14:paraId="55E11962" w14:textId="77777777" w:rsidR="002F4F74" w:rsidRDefault="002F4F74">
      <w:pPr>
        <w:spacing w:line="360" w:lineRule="auto"/>
        <w:rPr>
          <w:rFonts w:ascii="宋体" w:hAnsi="宋体" w:cs="宋体"/>
          <w:sz w:val="24"/>
        </w:rPr>
      </w:pPr>
    </w:p>
    <w:p w14:paraId="3797A855" w14:textId="77777777" w:rsidR="002F4F74" w:rsidRDefault="00521824">
      <w:pPr>
        <w:spacing w:line="360" w:lineRule="auto"/>
        <w:rPr>
          <w:rFonts w:ascii="宋体" w:hAnsi="宋体" w:cs="宋体"/>
          <w:sz w:val="24"/>
        </w:rPr>
      </w:pPr>
      <w:r>
        <w:rPr>
          <w:rFonts w:ascii="宋体" w:hAnsi="宋体" w:cs="宋体" w:hint="eastAsia"/>
          <w:sz w:val="24"/>
        </w:rPr>
        <w:t>供应商名称：（公章）</w:t>
      </w:r>
    </w:p>
    <w:p w14:paraId="502195A7" w14:textId="77777777" w:rsidR="002F4F74" w:rsidRDefault="00521824">
      <w:pPr>
        <w:spacing w:line="360" w:lineRule="auto"/>
        <w:rPr>
          <w:rFonts w:ascii="宋体" w:hAnsi="宋体" w:cs="宋体"/>
          <w:sz w:val="24"/>
        </w:rPr>
      </w:pPr>
      <w:r>
        <w:rPr>
          <w:rFonts w:ascii="宋体" w:hAnsi="宋体" w:cs="宋体" w:hint="eastAsia"/>
          <w:sz w:val="24"/>
        </w:rPr>
        <w:t>日期：</w:t>
      </w:r>
    </w:p>
    <w:p w14:paraId="3376FA2A" w14:textId="77777777" w:rsidR="002F4F74" w:rsidRDefault="002F4F74">
      <w:pPr>
        <w:spacing w:line="360" w:lineRule="auto"/>
        <w:rPr>
          <w:rFonts w:ascii="宋体" w:hAnsi="宋体"/>
          <w:sz w:val="24"/>
        </w:rPr>
      </w:pPr>
    </w:p>
    <w:p w14:paraId="7667F692" w14:textId="77777777" w:rsidR="002F4F74" w:rsidRDefault="002F4F74">
      <w:pPr>
        <w:rPr>
          <w:rFonts w:ascii="宋体" w:hAnsi="宋体"/>
        </w:rPr>
      </w:pPr>
    </w:p>
    <w:p w14:paraId="0D6B2CAA" w14:textId="77777777" w:rsidR="002F4F74" w:rsidRDefault="00521824">
      <w:pPr>
        <w:widowControl/>
        <w:jc w:val="left"/>
        <w:rPr>
          <w:rFonts w:ascii="宋体" w:hAnsi="宋体"/>
          <w:b/>
          <w:kern w:val="0"/>
          <w:sz w:val="24"/>
        </w:rPr>
      </w:pPr>
      <w:r>
        <w:rPr>
          <w:rFonts w:ascii="宋体" w:hAnsi="宋体"/>
          <w:b/>
          <w:sz w:val="24"/>
        </w:rPr>
        <w:br w:type="page"/>
      </w:r>
    </w:p>
    <w:p w14:paraId="639D1F57" w14:textId="77777777" w:rsidR="002F4F74" w:rsidRDefault="00521824" w:rsidP="00200A6D">
      <w:pPr>
        <w:pStyle w:val="a"/>
      </w:pPr>
      <w:proofErr w:type="spellStart"/>
      <w:r>
        <w:rPr>
          <w:rFonts w:hint="eastAsia"/>
        </w:rPr>
        <w:lastRenderedPageBreak/>
        <w:t>附件五、报价一览表</w:t>
      </w:r>
      <w:proofErr w:type="spellEnd"/>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1292"/>
        <w:gridCol w:w="2260"/>
        <w:gridCol w:w="2482"/>
        <w:gridCol w:w="1891"/>
      </w:tblGrid>
      <w:tr w:rsidR="002F4F74" w14:paraId="6E30B1E6" w14:textId="77777777">
        <w:trPr>
          <w:cantSplit/>
          <w:trHeight w:val="508"/>
        </w:trPr>
        <w:tc>
          <w:tcPr>
            <w:tcW w:w="815" w:type="pct"/>
            <w:vAlign w:val="center"/>
          </w:tcPr>
          <w:p w14:paraId="1DC8458B" w14:textId="77777777" w:rsidR="002F4F74" w:rsidRDefault="00521824">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14:paraId="27209F6B" w14:textId="77777777" w:rsidR="002F4F74" w:rsidRDefault="00521824">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14:paraId="29908F02" w14:textId="77777777" w:rsidR="002F4F74" w:rsidRDefault="00521824">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14:paraId="29CB0FFA" w14:textId="77777777" w:rsidR="002F4F74" w:rsidRDefault="00521824">
            <w:pPr>
              <w:widowControl/>
              <w:spacing w:line="360" w:lineRule="auto"/>
              <w:jc w:val="center"/>
              <w:rPr>
                <w:rFonts w:ascii="宋体" w:hAnsi="宋体"/>
                <w:b/>
                <w:sz w:val="24"/>
                <w:u w:val="single"/>
              </w:rPr>
            </w:pPr>
            <w:r>
              <w:rPr>
                <w:rFonts w:ascii="宋体" w:hAnsi="宋体" w:hint="eastAsia"/>
                <w:b/>
                <w:sz w:val="24"/>
                <w:u w:val="single"/>
              </w:rPr>
              <w:t>备注</w:t>
            </w:r>
          </w:p>
        </w:tc>
      </w:tr>
      <w:tr w:rsidR="002F4F74" w14:paraId="2188757F" w14:textId="77777777">
        <w:trPr>
          <w:cantSplit/>
          <w:trHeight w:val="850"/>
        </w:trPr>
        <w:tc>
          <w:tcPr>
            <w:tcW w:w="815" w:type="pct"/>
            <w:vAlign w:val="center"/>
          </w:tcPr>
          <w:p w14:paraId="5D25BAB7" w14:textId="77777777" w:rsidR="002F4F74" w:rsidRDefault="00521824">
            <w:pPr>
              <w:pStyle w:val="a8"/>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14:paraId="0B78E98E" w14:textId="77777777" w:rsidR="002F4F74" w:rsidRDefault="00521824">
            <w:pPr>
              <w:spacing w:line="360" w:lineRule="auto"/>
              <w:jc w:val="left"/>
              <w:rPr>
                <w:rFonts w:ascii="宋体" w:hAnsi="宋体"/>
                <w:sz w:val="24"/>
                <w:u w:val="single"/>
              </w:rPr>
            </w:pPr>
            <w:r>
              <w:rPr>
                <w:rFonts w:ascii="宋体" w:hAnsi="宋体" w:hint="eastAsia"/>
                <w:sz w:val="24"/>
                <w:u w:val="single"/>
              </w:rPr>
              <w:t>大写：</w:t>
            </w:r>
          </w:p>
          <w:p w14:paraId="38A4B5B7" w14:textId="77777777" w:rsidR="002F4F74" w:rsidRDefault="00521824">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14:paraId="21DC121D" w14:textId="77777777" w:rsidR="002F4F74" w:rsidRDefault="002F4F74">
            <w:pPr>
              <w:spacing w:line="360" w:lineRule="auto"/>
              <w:jc w:val="left"/>
              <w:rPr>
                <w:rFonts w:ascii="宋体" w:hAnsi="宋体"/>
                <w:sz w:val="24"/>
                <w:u w:val="single"/>
              </w:rPr>
            </w:pPr>
          </w:p>
          <w:p w14:paraId="12AF93D7" w14:textId="77777777" w:rsidR="002F4F74" w:rsidRDefault="002F4F74">
            <w:pPr>
              <w:spacing w:line="360" w:lineRule="auto"/>
              <w:jc w:val="left"/>
              <w:rPr>
                <w:rFonts w:ascii="宋体" w:hAnsi="宋体"/>
                <w:sz w:val="24"/>
                <w:u w:val="single"/>
              </w:rPr>
            </w:pPr>
          </w:p>
          <w:p w14:paraId="74C76682" w14:textId="77777777" w:rsidR="002F4F74" w:rsidRDefault="002F4F74">
            <w:pPr>
              <w:spacing w:line="360" w:lineRule="auto"/>
              <w:jc w:val="left"/>
              <w:rPr>
                <w:rFonts w:ascii="宋体" w:hAnsi="宋体"/>
                <w:sz w:val="24"/>
                <w:u w:val="single"/>
              </w:rPr>
            </w:pPr>
          </w:p>
          <w:p w14:paraId="20B48D67" w14:textId="77777777" w:rsidR="002F4F74" w:rsidRDefault="002F4F74">
            <w:pPr>
              <w:spacing w:line="360" w:lineRule="auto"/>
              <w:jc w:val="left"/>
              <w:rPr>
                <w:rFonts w:ascii="宋体" w:hAnsi="宋体"/>
                <w:sz w:val="24"/>
                <w:u w:val="single"/>
              </w:rPr>
            </w:pPr>
          </w:p>
          <w:p w14:paraId="49A16BC7" w14:textId="77777777" w:rsidR="002F4F74" w:rsidRDefault="002F4F74">
            <w:pPr>
              <w:spacing w:line="360" w:lineRule="auto"/>
              <w:jc w:val="left"/>
              <w:rPr>
                <w:rFonts w:ascii="宋体" w:hAnsi="宋体"/>
                <w:sz w:val="24"/>
                <w:u w:val="single"/>
              </w:rPr>
            </w:pPr>
          </w:p>
        </w:tc>
        <w:tc>
          <w:tcPr>
            <w:tcW w:w="1193" w:type="pct"/>
            <w:vAlign w:val="center"/>
          </w:tcPr>
          <w:p w14:paraId="50B09672" w14:textId="77777777" w:rsidR="002F4F74" w:rsidRDefault="002F4F74">
            <w:pPr>
              <w:pStyle w:val="Style47"/>
              <w:spacing w:after="156" w:line="360" w:lineRule="auto"/>
              <w:ind w:firstLineChars="0" w:firstLine="0"/>
              <w:rPr>
                <w:rFonts w:ascii="宋体" w:hAnsi="宋体"/>
                <w:sz w:val="24"/>
                <w:szCs w:val="24"/>
                <w:u w:val="single"/>
              </w:rPr>
            </w:pPr>
          </w:p>
        </w:tc>
      </w:tr>
    </w:tbl>
    <w:p w14:paraId="0B105A10" w14:textId="77777777" w:rsidR="002F4F74" w:rsidRDefault="002F4F74">
      <w:pPr>
        <w:spacing w:line="380" w:lineRule="exact"/>
        <w:rPr>
          <w:rFonts w:ascii="宋体" w:hAnsi="宋体"/>
          <w:sz w:val="28"/>
          <w:szCs w:val="28"/>
        </w:rPr>
      </w:pPr>
    </w:p>
    <w:p w14:paraId="0D5BD1E3" w14:textId="77777777" w:rsidR="002F4F74" w:rsidRDefault="002F4F74">
      <w:pPr>
        <w:spacing w:line="380" w:lineRule="exact"/>
        <w:rPr>
          <w:rFonts w:ascii="宋体" w:hAnsi="宋体"/>
          <w:sz w:val="28"/>
          <w:szCs w:val="28"/>
        </w:rPr>
      </w:pPr>
    </w:p>
    <w:p w14:paraId="168F9C2D" w14:textId="77777777" w:rsidR="002F4F74" w:rsidRDefault="00521824">
      <w:pPr>
        <w:pStyle w:val="a4"/>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14:paraId="1E67325B" w14:textId="77777777" w:rsidR="002F4F74" w:rsidRDefault="00521824">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14:paraId="780395E3" w14:textId="77777777" w:rsidR="002F4F74" w:rsidRDefault="002F4F74">
      <w:pPr>
        <w:spacing w:line="360" w:lineRule="auto"/>
        <w:ind w:firstLineChars="200" w:firstLine="480"/>
        <w:rPr>
          <w:rFonts w:ascii="宋体" w:hAnsi="宋体"/>
          <w:sz w:val="24"/>
        </w:rPr>
      </w:pPr>
    </w:p>
    <w:p w14:paraId="3C9A1496" w14:textId="77777777" w:rsidR="002F4F74" w:rsidRDefault="002F4F74">
      <w:pPr>
        <w:spacing w:line="360" w:lineRule="auto"/>
        <w:ind w:firstLineChars="200" w:firstLine="480"/>
        <w:rPr>
          <w:rFonts w:ascii="宋体" w:hAnsi="宋体"/>
          <w:sz w:val="24"/>
        </w:rPr>
      </w:pPr>
    </w:p>
    <w:p w14:paraId="7E14805A" w14:textId="77777777" w:rsidR="002F4F74" w:rsidRDefault="002F4F74">
      <w:pPr>
        <w:spacing w:line="360" w:lineRule="auto"/>
        <w:rPr>
          <w:rFonts w:ascii="宋体" w:hAnsi="宋体" w:cs="宋体"/>
          <w:sz w:val="24"/>
        </w:rPr>
      </w:pPr>
    </w:p>
    <w:p w14:paraId="738CEFEF" w14:textId="77777777" w:rsidR="002F4F74" w:rsidRDefault="00521824">
      <w:pPr>
        <w:spacing w:line="360" w:lineRule="auto"/>
        <w:rPr>
          <w:rFonts w:ascii="宋体" w:hAnsi="宋体" w:cs="宋体"/>
          <w:sz w:val="24"/>
        </w:rPr>
      </w:pPr>
      <w:r>
        <w:rPr>
          <w:rFonts w:ascii="宋体" w:hAnsi="宋体" w:cs="宋体" w:hint="eastAsia"/>
          <w:sz w:val="24"/>
        </w:rPr>
        <w:t>供应商名称：（公章）</w:t>
      </w:r>
    </w:p>
    <w:p w14:paraId="00DD8BC1" w14:textId="77777777" w:rsidR="002F4F74" w:rsidRDefault="00521824">
      <w:pPr>
        <w:spacing w:line="360" w:lineRule="auto"/>
        <w:rPr>
          <w:rFonts w:ascii="宋体" w:hAnsi="宋体" w:cs="宋体"/>
          <w:sz w:val="24"/>
        </w:rPr>
      </w:pPr>
      <w:r>
        <w:rPr>
          <w:rFonts w:ascii="宋体" w:hAnsi="宋体" w:cs="宋体" w:hint="eastAsia"/>
          <w:sz w:val="24"/>
        </w:rPr>
        <w:t>日期：</w:t>
      </w:r>
    </w:p>
    <w:p w14:paraId="4E471C31" w14:textId="77777777" w:rsidR="002F4F74" w:rsidRDefault="002F4F74">
      <w:pPr>
        <w:spacing w:line="360" w:lineRule="auto"/>
        <w:rPr>
          <w:rFonts w:ascii="宋体" w:hAnsi="宋体" w:cs="宋体"/>
          <w:sz w:val="24"/>
        </w:rPr>
      </w:pPr>
    </w:p>
    <w:p w14:paraId="19115CAB" w14:textId="77777777" w:rsidR="002F4F74" w:rsidRDefault="002F4F74">
      <w:pPr>
        <w:spacing w:line="360" w:lineRule="auto"/>
        <w:rPr>
          <w:rFonts w:ascii="宋体" w:hAnsi="宋体" w:cs="宋体"/>
          <w:sz w:val="24"/>
        </w:rPr>
      </w:pPr>
    </w:p>
    <w:p w14:paraId="4A1CDB65" w14:textId="77777777" w:rsidR="002F4F74" w:rsidRDefault="002F4F74">
      <w:pPr>
        <w:spacing w:line="360" w:lineRule="auto"/>
        <w:rPr>
          <w:rFonts w:ascii="宋体" w:hAnsi="宋体" w:cs="宋体"/>
          <w:sz w:val="24"/>
        </w:rPr>
      </w:pPr>
    </w:p>
    <w:p w14:paraId="50199246" w14:textId="77777777" w:rsidR="002F4F74" w:rsidRDefault="00521824">
      <w:pPr>
        <w:widowControl/>
        <w:jc w:val="left"/>
        <w:rPr>
          <w:rFonts w:ascii="宋体" w:hAnsi="宋体" w:cs="宋体"/>
          <w:sz w:val="24"/>
        </w:rPr>
      </w:pPr>
      <w:r>
        <w:rPr>
          <w:rFonts w:ascii="宋体" w:hAnsi="宋体" w:cs="宋体"/>
          <w:sz w:val="24"/>
        </w:rPr>
        <w:br w:type="page"/>
      </w:r>
    </w:p>
    <w:p w14:paraId="000D6671" w14:textId="77777777" w:rsidR="002F4F74" w:rsidRDefault="00521824">
      <w:pPr>
        <w:spacing w:line="360" w:lineRule="auto"/>
        <w:rPr>
          <w:rFonts w:ascii="宋体" w:hAnsi="宋体"/>
          <w:sz w:val="24"/>
        </w:rPr>
      </w:pPr>
      <w:r>
        <w:rPr>
          <w:rFonts w:ascii="宋体" w:hAnsi="宋体" w:hint="eastAsia"/>
          <w:b/>
          <w:sz w:val="24"/>
          <w:szCs w:val="32"/>
        </w:rPr>
        <w:lastRenderedPageBreak/>
        <w:t>分项报价表（样表）</w:t>
      </w:r>
    </w:p>
    <w:p w14:paraId="1D1FBCD1" w14:textId="77777777" w:rsidR="002F4F74" w:rsidRDefault="002F4F74">
      <w:pPr>
        <w:spacing w:line="360" w:lineRule="auto"/>
        <w:rPr>
          <w:rFonts w:ascii="宋体" w:hAnsi="宋体"/>
          <w:sz w:val="24"/>
        </w:rPr>
      </w:pPr>
    </w:p>
    <w:p w14:paraId="659B6781" w14:textId="77777777" w:rsidR="002F4F74" w:rsidRDefault="00447915">
      <w:pPr>
        <w:spacing w:line="360" w:lineRule="auto"/>
        <w:rPr>
          <w:rFonts w:ascii="宋体" w:hAnsi="宋体"/>
          <w:sz w:val="24"/>
        </w:rPr>
      </w:pPr>
      <w:r>
        <w:rPr>
          <w:rFonts w:ascii="宋体" w:hAnsi="宋体" w:hint="eastAsia"/>
          <w:sz w:val="24"/>
        </w:rPr>
        <w:t>服务方</w:t>
      </w:r>
      <w:r w:rsidR="00521824">
        <w:rPr>
          <w:rFonts w:ascii="宋体" w:hAnsi="宋体" w:hint="eastAsia"/>
          <w:sz w:val="24"/>
        </w:rPr>
        <w:t>名称</w:t>
      </w:r>
      <w:r w:rsidR="00521824">
        <w:rPr>
          <w:rFonts w:ascii="宋体" w:hAnsi="宋体"/>
          <w:sz w:val="24"/>
        </w:rPr>
        <w:t>：</w:t>
      </w:r>
      <w:r w:rsidR="00521824">
        <w:rPr>
          <w:rFonts w:ascii="宋体" w:hAnsi="宋体" w:hint="eastAsia"/>
          <w:sz w:val="24"/>
        </w:rPr>
        <w:t>________________________           招标编号</w:t>
      </w:r>
      <w:r w:rsidR="00521824">
        <w:rPr>
          <w:rFonts w:ascii="宋体" w:hAnsi="宋体"/>
          <w:sz w:val="24"/>
        </w:rPr>
        <w:t>：</w:t>
      </w:r>
      <w:r w:rsidR="00521824">
        <w:rPr>
          <w:rFonts w:ascii="宋体" w:hAnsi="宋体" w:hint="eastAsia"/>
          <w:sz w:val="24"/>
        </w:rPr>
        <w:t>________________________</w:t>
      </w:r>
    </w:p>
    <w:p w14:paraId="15DEB594" w14:textId="77777777" w:rsidR="002F4F74" w:rsidRDefault="002F4F74">
      <w:pPr>
        <w:spacing w:line="360" w:lineRule="auto"/>
        <w:rPr>
          <w:rFonts w:ascii="宋体" w:hAnsi="宋体"/>
          <w:sz w:val="24"/>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553"/>
        <w:gridCol w:w="1945"/>
        <w:gridCol w:w="1198"/>
        <w:gridCol w:w="1849"/>
        <w:gridCol w:w="1312"/>
      </w:tblGrid>
      <w:tr w:rsidR="002F4F74" w14:paraId="099FD828" w14:textId="77777777">
        <w:trPr>
          <w:trHeight w:val="917"/>
        </w:trPr>
        <w:tc>
          <w:tcPr>
            <w:tcW w:w="395" w:type="pct"/>
            <w:tcBorders>
              <w:top w:val="single" w:sz="4" w:space="0" w:color="000000"/>
              <w:left w:val="single" w:sz="4" w:space="0" w:color="000000"/>
              <w:bottom w:val="single" w:sz="4" w:space="0" w:color="000000"/>
              <w:right w:val="single" w:sz="4" w:space="0" w:color="000000"/>
            </w:tcBorders>
            <w:vAlign w:val="center"/>
          </w:tcPr>
          <w:p w14:paraId="1BE8AFF5" w14:textId="77777777" w:rsidR="002F4F74" w:rsidRDefault="00521824">
            <w:pPr>
              <w:spacing w:line="360" w:lineRule="auto"/>
              <w:rPr>
                <w:rFonts w:ascii="宋体" w:hAnsi="宋体"/>
                <w:sz w:val="24"/>
              </w:rPr>
            </w:pPr>
            <w:r>
              <w:rPr>
                <w:rFonts w:ascii="宋体" w:hAnsi="宋体" w:hint="eastAsia"/>
                <w:sz w:val="24"/>
              </w:rPr>
              <w:t>序号</w:t>
            </w:r>
          </w:p>
        </w:tc>
        <w:tc>
          <w:tcPr>
            <w:tcW w:w="1327" w:type="pct"/>
            <w:tcBorders>
              <w:top w:val="single" w:sz="4" w:space="0" w:color="000000"/>
              <w:left w:val="single" w:sz="4" w:space="0" w:color="000000"/>
              <w:bottom w:val="single" w:sz="4" w:space="0" w:color="000000"/>
              <w:right w:val="single" w:sz="4" w:space="0" w:color="000000"/>
            </w:tcBorders>
            <w:vAlign w:val="center"/>
          </w:tcPr>
          <w:p w14:paraId="48B2FE87" w14:textId="77777777" w:rsidR="002F4F74" w:rsidRDefault="00521824">
            <w:pPr>
              <w:spacing w:line="360" w:lineRule="auto"/>
              <w:rPr>
                <w:rFonts w:ascii="宋体" w:hAnsi="宋体"/>
                <w:sz w:val="24"/>
              </w:rPr>
            </w:pPr>
            <w:r>
              <w:rPr>
                <w:rFonts w:ascii="宋体" w:hAnsi="宋体" w:hint="eastAsia"/>
                <w:sz w:val="24"/>
              </w:rPr>
              <w:t>报价内容</w:t>
            </w:r>
          </w:p>
        </w:tc>
        <w:tc>
          <w:tcPr>
            <w:tcW w:w="1011" w:type="pct"/>
            <w:tcBorders>
              <w:top w:val="single" w:sz="4" w:space="0" w:color="000000"/>
              <w:left w:val="single" w:sz="4" w:space="0" w:color="000000"/>
              <w:bottom w:val="single" w:sz="4" w:space="0" w:color="000000"/>
              <w:right w:val="single" w:sz="4" w:space="0" w:color="000000"/>
            </w:tcBorders>
            <w:vAlign w:val="center"/>
          </w:tcPr>
          <w:p w14:paraId="15DB678C" w14:textId="77777777" w:rsidR="002F4F74" w:rsidRDefault="00521824">
            <w:pPr>
              <w:spacing w:line="360" w:lineRule="auto"/>
              <w:rPr>
                <w:rFonts w:ascii="宋体" w:hAnsi="宋体"/>
                <w:sz w:val="24"/>
              </w:rPr>
            </w:pPr>
            <w:r>
              <w:rPr>
                <w:rFonts w:ascii="宋体" w:hAnsi="宋体" w:hint="eastAsia"/>
                <w:sz w:val="24"/>
              </w:rPr>
              <w:t>工作量</w:t>
            </w:r>
          </w:p>
          <w:p w14:paraId="1D202BEB" w14:textId="77777777" w:rsidR="002F4F74" w:rsidRDefault="00521824" w:rsidP="00840BB0">
            <w:pPr>
              <w:spacing w:line="360" w:lineRule="auto"/>
              <w:rPr>
                <w:rFonts w:ascii="宋体" w:hAnsi="宋体"/>
                <w:sz w:val="24"/>
              </w:rPr>
            </w:pPr>
            <w:r>
              <w:rPr>
                <w:rFonts w:ascii="宋体" w:hAnsi="宋体" w:hint="eastAsia"/>
                <w:sz w:val="24"/>
              </w:rPr>
              <w:t>（</w:t>
            </w:r>
            <w:r w:rsidR="00840BB0">
              <w:rPr>
                <w:rFonts w:ascii="宋体" w:hAnsi="宋体" w:hint="eastAsia"/>
                <w:sz w:val="24"/>
              </w:rPr>
              <w:t>单位自拟</w:t>
            </w:r>
            <w:r>
              <w:rPr>
                <w:rFonts w:ascii="宋体" w:hAnsi="宋体" w:hint="eastAsia"/>
                <w:sz w:val="24"/>
              </w:rPr>
              <w:t>）</w:t>
            </w:r>
          </w:p>
        </w:tc>
        <w:tc>
          <w:tcPr>
            <w:tcW w:w="623" w:type="pct"/>
            <w:tcBorders>
              <w:top w:val="single" w:sz="4" w:space="0" w:color="000000"/>
              <w:left w:val="single" w:sz="4" w:space="0" w:color="000000"/>
              <w:bottom w:val="single" w:sz="4" w:space="0" w:color="000000"/>
              <w:right w:val="single" w:sz="4" w:space="0" w:color="000000"/>
            </w:tcBorders>
            <w:vAlign w:val="center"/>
          </w:tcPr>
          <w:p w14:paraId="7641A9D7" w14:textId="77777777" w:rsidR="002F4F74" w:rsidRDefault="00521824">
            <w:pPr>
              <w:spacing w:line="360" w:lineRule="auto"/>
              <w:rPr>
                <w:rFonts w:ascii="宋体" w:hAnsi="宋体"/>
                <w:sz w:val="24"/>
              </w:rPr>
            </w:pPr>
            <w:r>
              <w:rPr>
                <w:rFonts w:ascii="宋体" w:hAnsi="宋体" w:hint="eastAsia"/>
                <w:sz w:val="24"/>
              </w:rPr>
              <w:t>单价</w:t>
            </w:r>
          </w:p>
          <w:p w14:paraId="501D8448" w14:textId="77777777" w:rsidR="002F4F74" w:rsidRDefault="00521824">
            <w:pPr>
              <w:spacing w:line="360" w:lineRule="auto"/>
              <w:rPr>
                <w:rFonts w:ascii="宋体" w:hAnsi="宋体"/>
                <w:sz w:val="24"/>
              </w:rPr>
            </w:pPr>
            <w:r>
              <w:rPr>
                <w:rFonts w:ascii="宋体" w:hAnsi="宋体" w:hint="eastAsia"/>
                <w:sz w:val="24"/>
              </w:rPr>
              <w:t>（元）</w:t>
            </w:r>
          </w:p>
        </w:tc>
        <w:tc>
          <w:tcPr>
            <w:tcW w:w="961" w:type="pct"/>
            <w:tcBorders>
              <w:top w:val="single" w:sz="4" w:space="0" w:color="000000"/>
              <w:left w:val="single" w:sz="4" w:space="0" w:color="000000"/>
              <w:bottom w:val="single" w:sz="4" w:space="0" w:color="000000"/>
              <w:right w:val="single" w:sz="4" w:space="0" w:color="000000"/>
            </w:tcBorders>
            <w:vAlign w:val="center"/>
          </w:tcPr>
          <w:p w14:paraId="17689CA5" w14:textId="77777777" w:rsidR="002F4F74" w:rsidRDefault="00521824">
            <w:pPr>
              <w:spacing w:line="360" w:lineRule="auto"/>
              <w:rPr>
                <w:rFonts w:ascii="宋体" w:hAnsi="宋体"/>
                <w:sz w:val="24"/>
              </w:rPr>
            </w:pPr>
            <w:r>
              <w:rPr>
                <w:rFonts w:ascii="宋体" w:hAnsi="宋体" w:hint="eastAsia"/>
                <w:sz w:val="24"/>
              </w:rPr>
              <w:t>合价</w:t>
            </w:r>
          </w:p>
          <w:p w14:paraId="234E1B4B" w14:textId="77777777" w:rsidR="002F4F74" w:rsidRDefault="00521824">
            <w:pPr>
              <w:spacing w:line="360" w:lineRule="auto"/>
              <w:rPr>
                <w:rFonts w:ascii="宋体" w:hAnsi="宋体"/>
                <w:sz w:val="24"/>
              </w:rPr>
            </w:pPr>
            <w:r>
              <w:rPr>
                <w:rFonts w:ascii="宋体" w:hAnsi="宋体" w:hint="eastAsia"/>
                <w:sz w:val="24"/>
              </w:rPr>
              <w:t>（元）</w:t>
            </w:r>
          </w:p>
        </w:tc>
        <w:tc>
          <w:tcPr>
            <w:tcW w:w="679" w:type="pct"/>
            <w:tcBorders>
              <w:top w:val="single" w:sz="4" w:space="0" w:color="000000"/>
              <w:left w:val="single" w:sz="4" w:space="0" w:color="000000"/>
              <w:bottom w:val="single" w:sz="4" w:space="0" w:color="000000"/>
              <w:right w:val="single" w:sz="4" w:space="0" w:color="000000"/>
            </w:tcBorders>
            <w:vAlign w:val="center"/>
          </w:tcPr>
          <w:p w14:paraId="0679CC50" w14:textId="77777777" w:rsidR="002F4F74" w:rsidRDefault="00521824">
            <w:pPr>
              <w:spacing w:line="360" w:lineRule="auto"/>
              <w:rPr>
                <w:rFonts w:ascii="宋体" w:hAnsi="宋体"/>
                <w:sz w:val="24"/>
              </w:rPr>
            </w:pPr>
            <w:r>
              <w:rPr>
                <w:rFonts w:ascii="宋体" w:hAnsi="宋体" w:hint="eastAsia"/>
                <w:sz w:val="24"/>
              </w:rPr>
              <w:t>备注</w:t>
            </w:r>
          </w:p>
        </w:tc>
      </w:tr>
      <w:tr w:rsidR="002F4F74" w14:paraId="373AF7E7"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543427C2" w14:textId="77777777" w:rsidR="002F4F74" w:rsidRDefault="00521824">
            <w:pPr>
              <w:spacing w:line="360" w:lineRule="auto"/>
              <w:rPr>
                <w:rFonts w:ascii="宋体" w:hAnsi="宋体"/>
                <w:sz w:val="24"/>
              </w:rPr>
            </w:pPr>
            <w:r>
              <w:rPr>
                <w:rFonts w:ascii="宋体" w:hAnsi="宋体" w:hint="eastAsia"/>
                <w:sz w:val="24"/>
              </w:rPr>
              <w:t>1</w:t>
            </w:r>
          </w:p>
        </w:tc>
        <w:tc>
          <w:tcPr>
            <w:tcW w:w="1327" w:type="pct"/>
            <w:tcBorders>
              <w:top w:val="single" w:sz="4" w:space="0" w:color="000000"/>
              <w:left w:val="single" w:sz="4" w:space="0" w:color="000000"/>
              <w:bottom w:val="single" w:sz="4" w:space="0" w:color="000000"/>
              <w:right w:val="single" w:sz="4" w:space="0" w:color="000000"/>
            </w:tcBorders>
            <w:vAlign w:val="center"/>
          </w:tcPr>
          <w:p w14:paraId="6FE62447" w14:textId="77777777" w:rsidR="002F4F74" w:rsidRDefault="002F4F74">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6B0A99B9" w14:textId="77777777" w:rsidR="002F4F74" w:rsidRDefault="002F4F74">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10B837A2" w14:textId="77777777" w:rsidR="002F4F74" w:rsidRDefault="002F4F74">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063B0B36" w14:textId="77777777" w:rsidR="002F4F74" w:rsidRDefault="002F4F74">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2229C36D" w14:textId="77777777" w:rsidR="002F4F74" w:rsidRDefault="002F4F74">
            <w:pPr>
              <w:spacing w:line="360" w:lineRule="auto"/>
              <w:rPr>
                <w:rFonts w:ascii="宋体" w:hAnsi="宋体"/>
                <w:sz w:val="24"/>
              </w:rPr>
            </w:pPr>
          </w:p>
        </w:tc>
      </w:tr>
      <w:tr w:rsidR="002F4F74" w14:paraId="6586F0C0" w14:textId="77777777">
        <w:trPr>
          <w:trHeight w:val="742"/>
        </w:trPr>
        <w:tc>
          <w:tcPr>
            <w:tcW w:w="395" w:type="pct"/>
            <w:tcBorders>
              <w:top w:val="single" w:sz="4" w:space="0" w:color="000000"/>
              <w:left w:val="single" w:sz="4" w:space="0" w:color="000000"/>
              <w:bottom w:val="single" w:sz="4" w:space="0" w:color="000000"/>
              <w:right w:val="single" w:sz="4" w:space="0" w:color="000000"/>
            </w:tcBorders>
            <w:vAlign w:val="center"/>
          </w:tcPr>
          <w:p w14:paraId="6C452172" w14:textId="77777777" w:rsidR="002F4F74" w:rsidRDefault="00521824">
            <w:pPr>
              <w:spacing w:line="360" w:lineRule="auto"/>
              <w:rPr>
                <w:rFonts w:ascii="宋体" w:hAnsi="宋体"/>
                <w:sz w:val="24"/>
              </w:rPr>
            </w:pPr>
            <w:r>
              <w:rPr>
                <w:rFonts w:ascii="宋体" w:hAnsi="宋体" w:hint="eastAsia"/>
                <w:sz w:val="24"/>
              </w:rPr>
              <w:t>2</w:t>
            </w:r>
          </w:p>
        </w:tc>
        <w:tc>
          <w:tcPr>
            <w:tcW w:w="1327" w:type="pct"/>
            <w:tcBorders>
              <w:top w:val="single" w:sz="4" w:space="0" w:color="000000"/>
              <w:left w:val="single" w:sz="4" w:space="0" w:color="000000"/>
              <w:bottom w:val="single" w:sz="4" w:space="0" w:color="000000"/>
              <w:right w:val="single" w:sz="4" w:space="0" w:color="000000"/>
            </w:tcBorders>
            <w:vAlign w:val="center"/>
          </w:tcPr>
          <w:p w14:paraId="33210C06" w14:textId="77777777" w:rsidR="002F4F74" w:rsidRDefault="002F4F74">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15D71487" w14:textId="77777777" w:rsidR="002F4F74" w:rsidRDefault="002F4F74">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773B4A6B" w14:textId="77777777" w:rsidR="002F4F74" w:rsidRDefault="002F4F74">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38A2E0BC" w14:textId="77777777" w:rsidR="002F4F74" w:rsidRDefault="002F4F74">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5B945B7F" w14:textId="77777777" w:rsidR="002F4F74" w:rsidRDefault="002F4F74">
            <w:pPr>
              <w:spacing w:line="360" w:lineRule="auto"/>
              <w:rPr>
                <w:rFonts w:ascii="宋体" w:hAnsi="宋体"/>
                <w:sz w:val="24"/>
              </w:rPr>
            </w:pPr>
          </w:p>
        </w:tc>
      </w:tr>
      <w:tr w:rsidR="002F4F74" w14:paraId="78301124"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04CED8E2" w14:textId="77777777" w:rsidR="002F4F74" w:rsidRDefault="00521824">
            <w:pPr>
              <w:spacing w:line="360" w:lineRule="auto"/>
              <w:rPr>
                <w:rFonts w:ascii="宋体" w:hAnsi="宋体"/>
                <w:sz w:val="24"/>
              </w:rPr>
            </w:pPr>
            <w:r>
              <w:rPr>
                <w:rFonts w:ascii="宋体" w:hAnsi="宋体" w:hint="eastAsia"/>
                <w:sz w:val="24"/>
              </w:rPr>
              <w:t>3</w:t>
            </w:r>
          </w:p>
        </w:tc>
        <w:tc>
          <w:tcPr>
            <w:tcW w:w="1327" w:type="pct"/>
            <w:tcBorders>
              <w:top w:val="single" w:sz="4" w:space="0" w:color="000000"/>
              <w:left w:val="single" w:sz="4" w:space="0" w:color="000000"/>
              <w:bottom w:val="single" w:sz="4" w:space="0" w:color="000000"/>
              <w:right w:val="single" w:sz="4" w:space="0" w:color="000000"/>
            </w:tcBorders>
            <w:vAlign w:val="center"/>
          </w:tcPr>
          <w:p w14:paraId="0E63157F" w14:textId="77777777" w:rsidR="002F4F74" w:rsidRDefault="002F4F74">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0A3C4FE1" w14:textId="77777777" w:rsidR="002F4F74" w:rsidRDefault="002F4F74">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46D11AB1" w14:textId="77777777" w:rsidR="002F4F74" w:rsidRDefault="002F4F74">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5EF9DBBB" w14:textId="77777777" w:rsidR="002F4F74" w:rsidRDefault="002F4F74">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326F7033" w14:textId="77777777" w:rsidR="002F4F74" w:rsidRDefault="002F4F74">
            <w:pPr>
              <w:spacing w:line="360" w:lineRule="auto"/>
              <w:rPr>
                <w:rFonts w:ascii="宋体" w:hAnsi="宋体"/>
                <w:sz w:val="24"/>
              </w:rPr>
            </w:pPr>
          </w:p>
        </w:tc>
      </w:tr>
      <w:tr w:rsidR="002F4F74" w14:paraId="6597F6FF" w14:textId="77777777">
        <w:trPr>
          <w:trHeight w:val="723"/>
        </w:trPr>
        <w:tc>
          <w:tcPr>
            <w:tcW w:w="395" w:type="pct"/>
            <w:tcBorders>
              <w:top w:val="single" w:sz="4" w:space="0" w:color="000000"/>
              <w:left w:val="single" w:sz="4" w:space="0" w:color="000000"/>
              <w:bottom w:val="single" w:sz="4" w:space="0" w:color="000000"/>
              <w:right w:val="single" w:sz="4" w:space="0" w:color="000000"/>
            </w:tcBorders>
            <w:vAlign w:val="center"/>
          </w:tcPr>
          <w:p w14:paraId="670E9041" w14:textId="77777777" w:rsidR="002F4F74" w:rsidRDefault="00521824">
            <w:pPr>
              <w:spacing w:line="360" w:lineRule="auto"/>
              <w:rPr>
                <w:rFonts w:ascii="宋体" w:hAnsi="宋体"/>
                <w:sz w:val="24"/>
              </w:rPr>
            </w:pPr>
            <w:r>
              <w:rPr>
                <w:rFonts w:ascii="宋体" w:hAnsi="宋体" w:hint="eastAsia"/>
                <w:sz w:val="24"/>
              </w:rPr>
              <w:t>4</w:t>
            </w:r>
          </w:p>
        </w:tc>
        <w:tc>
          <w:tcPr>
            <w:tcW w:w="1327" w:type="pct"/>
            <w:tcBorders>
              <w:top w:val="single" w:sz="4" w:space="0" w:color="000000"/>
              <w:left w:val="single" w:sz="4" w:space="0" w:color="000000"/>
              <w:bottom w:val="single" w:sz="4" w:space="0" w:color="000000"/>
              <w:right w:val="single" w:sz="4" w:space="0" w:color="000000"/>
            </w:tcBorders>
            <w:vAlign w:val="center"/>
          </w:tcPr>
          <w:p w14:paraId="34C10952" w14:textId="77777777" w:rsidR="002F4F74" w:rsidRDefault="002F4F74">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6C8F645B" w14:textId="77777777" w:rsidR="002F4F74" w:rsidRDefault="002F4F74">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5409E188" w14:textId="77777777" w:rsidR="002F4F74" w:rsidRDefault="002F4F74">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1A1DFC98" w14:textId="77777777" w:rsidR="002F4F74" w:rsidRDefault="002F4F74">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0B701310" w14:textId="77777777" w:rsidR="002F4F74" w:rsidRDefault="002F4F74">
            <w:pPr>
              <w:spacing w:line="360" w:lineRule="auto"/>
              <w:rPr>
                <w:rFonts w:ascii="宋体" w:hAnsi="宋体"/>
                <w:sz w:val="24"/>
              </w:rPr>
            </w:pPr>
          </w:p>
        </w:tc>
      </w:tr>
      <w:tr w:rsidR="002F4F74" w14:paraId="3AE74716"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11EB7898" w14:textId="77777777" w:rsidR="002F4F74" w:rsidRDefault="00521824">
            <w:pPr>
              <w:spacing w:line="360" w:lineRule="auto"/>
              <w:rPr>
                <w:rFonts w:ascii="宋体" w:hAnsi="宋体"/>
                <w:sz w:val="24"/>
              </w:rPr>
            </w:pPr>
            <w:r>
              <w:rPr>
                <w:rFonts w:ascii="宋体" w:hAnsi="宋体" w:hint="eastAsia"/>
                <w:sz w:val="24"/>
              </w:rPr>
              <w:t>5</w:t>
            </w:r>
          </w:p>
        </w:tc>
        <w:tc>
          <w:tcPr>
            <w:tcW w:w="1327" w:type="pct"/>
            <w:tcBorders>
              <w:top w:val="single" w:sz="4" w:space="0" w:color="000000"/>
              <w:left w:val="single" w:sz="4" w:space="0" w:color="000000"/>
              <w:bottom w:val="single" w:sz="4" w:space="0" w:color="000000"/>
              <w:right w:val="single" w:sz="4" w:space="0" w:color="000000"/>
            </w:tcBorders>
            <w:vAlign w:val="center"/>
          </w:tcPr>
          <w:p w14:paraId="117E1E89" w14:textId="77777777" w:rsidR="002F4F74" w:rsidRDefault="002F4F74">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2E6633E7" w14:textId="77777777" w:rsidR="002F4F74" w:rsidRDefault="002F4F74">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21E1FF5C" w14:textId="77777777" w:rsidR="002F4F74" w:rsidRDefault="002F4F74">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760E291C" w14:textId="77777777" w:rsidR="002F4F74" w:rsidRDefault="002F4F74">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184C1C52" w14:textId="77777777" w:rsidR="002F4F74" w:rsidRDefault="002F4F74">
            <w:pPr>
              <w:spacing w:line="360" w:lineRule="auto"/>
              <w:rPr>
                <w:rFonts w:ascii="宋体" w:hAnsi="宋体"/>
                <w:sz w:val="24"/>
              </w:rPr>
            </w:pPr>
          </w:p>
        </w:tc>
      </w:tr>
      <w:tr w:rsidR="002F4F74" w14:paraId="3D016361"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559EF3E7" w14:textId="77777777" w:rsidR="002F4F74" w:rsidRDefault="00521824">
            <w:pPr>
              <w:spacing w:line="360" w:lineRule="auto"/>
              <w:rPr>
                <w:rFonts w:ascii="宋体" w:hAnsi="宋体"/>
                <w:sz w:val="24"/>
              </w:rPr>
            </w:pPr>
            <w:r>
              <w:rPr>
                <w:rFonts w:ascii="宋体" w:hAnsi="宋体" w:hint="eastAsia"/>
                <w:sz w:val="24"/>
              </w:rPr>
              <w:t>6</w:t>
            </w:r>
          </w:p>
        </w:tc>
        <w:tc>
          <w:tcPr>
            <w:tcW w:w="1327" w:type="pct"/>
            <w:tcBorders>
              <w:top w:val="single" w:sz="4" w:space="0" w:color="000000"/>
              <w:left w:val="single" w:sz="4" w:space="0" w:color="000000"/>
              <w:bottom w:val="single" w:sz="4" w:space="0" w:color="000000"/>
              <w:right w:val="single" w:sz="4" w:space="0" w:color="000000"/>
            </w:tcBorders>
            <w:vAlign w:val="center"/>
          </w:tcPr>
          <w:p w14:paraId="4DFFC7BF" w14:textId="77777777" w:rsidR="002F4F74" w:rsidRDefault="002F4F74">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689EDAA1" w14:textId="77777777" w:rsidR="002F4F74" w:rsidRDefault="002F4F74">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31363013" w14:textId="77777777" w:rsidR="002F4F74" w:rsidRDefault="002F4F74">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06DF1DBA" w14:textId="77777777" w:rsidR="002F4F74" w:rsidRDefault="002F4F74">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38840D5C" w14:textId="77777777" w:rsidR="002F4F74" w:rsidRDefault="002F4F74">
            <w:pPr>
              <w:spacing w:line="360" w:lineRule="auto"/>
              <w:rPr>
                <w:rFonts w:ascii="宋体" w:hAnsi="宋体"/>
                <w:sz w:val="24"/>
              </w:rPr>
            </w:pPr>
          </w:p>
        </w:tc>
      </w:tr>
      <w:tr w:rsidR="002F4F74" w14:paraId="7FD3242B" w14:textId="77777777">
        <w:trPr>
          <w:trHeight w:val="734"/>
        </w:trPr>
        <w:tc>
          <w:tcPr>
            <w:tcW w:w="1722" w:type="pct"/>
            <w:gridSpan w:val="2"/>
            <w:tcBorders>
              <w:top w:val="single" w:sz="4" w:space="0" w:color="000000"/>
              <w:left w:val="single" w:sz="4" w:space="0" w:color="000000"/>
              <w:bottom w:val="single" w:sz="4" w:space="0" w:color="000000"/>
              <w:right w:val="single" w:sz="4" w:space="0" w:color="000000"/>
            </w:tcBorders>
            <w:vAlign w:val="center"/>
          </w:tcPr>
          <w:p w14:paraId="794E5BB9" w14:textId="77777777" w:rsidR="002F4F74" w:rsidRDefault="00521824">
            <w:pPr>
              <w:spacing w:line="360" w:lineRule="auto"/>
              <w:rPr>
                <w:rFonts w:ascii="宋体" w:hAnsi="宋体"/>
                <w:sz w:val="24"/>
              </w:rPr>
            </w:pPr>
            <w:r>
              <w:rPr>
                <w:rFonts w:ascii="宋体" w:hAnsi="宋体" w:hint="eastAsia"/>
                <w:sz w:val="24"/>
              </w:rPr>
              <w:t>合计</w:t>
            </w:r>
          </w:p>
        </w:tc>
        <w:tc>
          <w:tcPr>
            <w:tcW w:w="3277" w:type="pct"/>
            <w:gridSpan w:val="4"/>
            <w:tcBorders>
              <w:top w:val="single" w:sz="4" w:space="0" w:color="000000"/>
              <w:left w:val="single" w:sz="4" w:space="0" w:color="000000"/>
              <w:bottom w:val="single" w:sz="4" w:space="0" w:color="000000"/>
              <w:right w:val="single" w:sz="4" w:space="0" w:color="000000"/>
            </w:tcBorders>
            <w:vAlign w:val="center"/>
          </w:tcPr>
          <w:p w14:paraId="4E21C017" w14:textId="77777777" w:rsidR="002F4F74" w:rsidRDefault="00521824">
            <w:pPr>
              <w:spacing w:line="360" w:lineRule="auto"/>
              <w:rPr>
                <w:rFonts w:ascii="宋体" w:hAnsi="宋体"/>
                <w:sz w:val="24"/>
              </w:rPr>
            </w:pPr>
            <w:r>
              <w:rPr>
                <w:rFonts w:ascii="宋体" w:hAnsi="宋体" w:hint="eastAsia"/>
                <w:sz w:val="24"/>
              </w:rPr>
              <w:t>人民币    元</w:t>
            </w:r>
          </w:p>
        </w:tc>
      </w:tr>
    </w:tbl>
    <w:p w14:paraId="621F8273" w14:textId="77777777" w:rsidR="002F4F74" w:rsidRDefault="002F4F74">
      <w:pPr>
        <w:spacing w:line="360" w:lineRule="auto"/>
        <w:ind w:firstLine="480"/>
        <w:rPr>
          <w:rFonts w:ascii="宋体" w:hAnsi="宋体"/>
          <w:sz w:val="24"/>
        </w:rPr>
      </w:pPr>
    </w:p>
    <w:p w14:paraId="6DDC674B" w14:textId="77777777" w:rsidR="002F4F74" w:rsidRDefault="00521824">
      <w:pPr>
        <w:spacing w:line="360" w:lineRule="auto"/>
        <w:rPr>
          <w:rFonts w:ascii="宋体" w:hAnsi="宋体"/>
          <w:sz w:val="24"/>
        </w:rPr>
      </w:pPr>
      <w:r>
        <w:rPr>
          <w:rFonts w:ascii="宋体" w:hAnsi="宋体" w:hint="eastAsia"/>
          <w:sz w:val="24"/>
        </w:rPr>
        <w:t>注：（1）供应商应自行编制提供投标报价明细，报价精确到小数点后两位。</w:t>
      </w:r>
    </w:p>
    <w:p w14:paraId="3B738934" w14:textId="77777777" w:rsidR="002F4F74" w:rsidRDefault="00521824">
      <w:pPr>
        <w:spacing w:line="360" w:lineRule="auto"/>
        <w:rPr>
          <w:rFonts w:ascii="宋体" w:hAnsi="宋体"/>
          <w:sz w:val="24"/>
        </w:rPr>
      </w:pPr>
      <w:r>
        <w:rPr>
          <w:rFonts w:ascii="宋体" w:hAnsi="宋体" w:hint="eastAsia"/>
          <w:sz w:val="24"/>
        </w:rPr>
        <w:t>（2）不允许填写“免费”或“赠与”，也不得进行“零”报价，可写“已包含”，否则将被否决。</w:t>
      </w:r>
    </w:p>
    <w:p w14:paraId="5A636B87" w14:textId="77777777" w:rsidR="002F4F74" w:rsidRDefault="00521824">
      <w:pPr>
        <w:spacing w:line="360" w:lineRule="auto"/>
        <w:rPr>
          <w:rFonts w:ascii="宋体" w:hAnsi="宋体"/>
          <w:sz w:val="24"/>
        </w:rPr>
      </w:pPr>
      <w:r>
        <w:rPr>
          <w:rFonts w:ascii="宋体" w:hAnsi="宋体" w:hint="eastAsia"/>
          <w:sz w:val="24"/>
        </w:rPr>
        <w:t>（3）报价中已</w:t>
      </w:r>
      <w:proofErr w:type="gramStart"/>
      <w:r>
        <w:rPr>
          <w:rFonts w:ascii="宋体" w:hAnsi="宋体" w:hint="eastAsia"/>
          <w:sz w:val="24"/>
        </w:rPr>
        <w:t>含相关</w:t>
      </w:r>
      <w:proofErr w:type="gramEnd"/>
      <w:r>
        <w:rPr>
          <w:rFonts w:ascii="宋体" w:hAnsi="宋体" w:hint="eastAsia"/>
          <w:sz w:val="24"/>
        </w:rPr>
        <w:t>服务费用、维护期内的维保费用、中标服务费和相关税费。</w:t>
      </w:r>
    </w:p>
    <w:p w14:paraId="3320F981" w14:textId="77777777" w:rsidR="002F4F74" w:rsidRDefault="00521824">
      <w:pPr>
        <w:spacing w:line="360" w:lineRule="auto"/>
        <w:rPr>
          <w:rFonts w:ascii="宋体" w:hAnsi="宋体"/>
          <w:sz w:val="24"/>
        </w:rPr>
      </w:pPr>
      <w:r>
        <w:rPr>
          <w:rFonts w:ascii="宋体" w:hAnsi="宋体" w:hint="eastAsia"/>
          <w:sz w:val="24"/>
        </w:rPr>
        <w:t>（4）分项目明细报价合计应与总报价相等。</w:t>
      </w:r>
    </w:p>
    <w:p w14:paraId="13108D14" w14:textId="77777777" w:rsidR="002F4F74" w:rsidRDefault="00521824">
      <w:pPr>
        <w:spacing w:line="360" w:lineRule="auto"/>
        <w:rPr>
          <w:rFonts w:ascii="宋体" w:hAnsi="宋体"/>
          <w:sz w:val="24"/>
        </w:rPr>
      </w:pPr>
      <w:r>
        <w:rPr>
          <w:rFonts w:ascii="宋体" w:hAnsi="宋体" w:hint="eastAsia"/>
          <w:sz w:val="24"/>
        </w:rPr>
        <w:t>（5）表格可扩展。</w:t>
      </w:r>
    </w:p>
    <w:p w14:paraId="7D00E91E" w14:textId="77777777" w:rsidR="002F4F74" w:rsidRDefault="002F4F74">
      <w:pPr>
        <w:spacing w:line="360" w:lineRule="auto"/>
        <w:ind w:firstLine="480"/>
        <w:rPr>
          <w:rFonts w:ascii="宋体" w:hAnsi="宋体"/>
          <w:sz w:val="24"/>
        </w:rPr>
      </w:pPr>
    </w:p>
    <w:p w14:paraId="26FC0E39" w14:textId="77777777" w:rsidR="002F4F74" w:rsidRDefault="00447915">
      <w:pPr>
        <w:spacing w:line="360" w:lineRule="auto"/>
        <w:jc w:val="left"/>
        <w:rPr>
          <w:rFonts w:ascii="宋体" w:hAnsi="宋体"/>
          <w:sz w:val="24"/>
        </w:rPr>
      </w:pPr>
      <w:r>
        <w:rPr>
          <w:rFonts w:ascii="宋体" w:hAnsi="宋体" w:hint="eastAsia"/>
          <w:sz w:val="24"/>
        </w:rPr>
        <w:t>服务方</w:t>
      </w:r>
      <w:r w:rsidR="00521824">
        <w:rPr>
          <w:rFonts w:ascii="宋体" w:hAnsi="宋体" w:hint="eastAsia"/>
          <w:sz w:val="24"/>
        </w:rPr>
        <w:t>代表签字</w:t>
      </w:r>
      <w:r w:rsidR="00521824">
        <w:rPr>
          <w:rFonts w:ascii="宋体" w:hAnsi="宋体"/>
          <w:sz w:val="24"/>
        </w:rPr>
        <w:t>:</w:t>
      </w:r>
      <w:r w:rsidR="00521824">
        <w:rPr>
          <w:rFonts w:ascii="宋体" w:hAnsi="宋体" w:hint="eastAsia"/>
          <w:sz w:val="24"/>
        </w:rPr>
        <w:t>______________</w:t>
      </w:r>
    </w:p>
    <w:p w14:paraId="2EBA70F5" w14:textId="77777777" w:rsidR="002F4F74" w:rsidRDefault="00521824">
      <w:pPr>
        <w:spacing w:line="360" w:lineRule="auto"/>
        <w:jc w:val="left"/>
        <w:rPr>
          <w:rFonts w:ascii="宋体" w:hAnsi="宋体"/>
          <w:sz w:val="24"/>
        </w:rPr>
      </w:pPr>
      <w:r>
        <w:rPr>
          <w:rFonts w:ascii="宋体" w:hAnsi="宋体" w:hint="eastAsia"/>
          <w:sz w:val="24"/>
        </w:rPr>
        <w:t xml:space="preserve">日期:___________________  </w:t>
      </w:r>
    </w:p>
    <w:p w14:paraId="418C2F16" w14:textId="77777777" w:rsidR="002F4F74" w:rsidRDefault="00447915">
      <w:pPr>
        <w:spacing w:line="360" w:lineRule="auto"/>
        <w:jc w:val="left"/>
        <w:rPr>
          <w:rFonts w:ascii="宋体" w:hAnsi="宋体"/>
          <w:sz w:val="24"/>
        </w:rPr>
      </w:pPr>
      <w:r>
        <w:rPr>
          <w:rFonts w:ascii="宋体" w:hAnsi="宋体" w:hint="eastAsia"/>
          <w:sz w:val="24"/>
        </w:rPr>
        <w:t>服务方</w:t>
      </w:r>
      <w:r w:rsidR="00521824">
        <w:rPr>
          <w:rFonts w:ascii="宋体" w:hAnsi="宋体" w:hint="eastAsia"/>
          <w:sz w:val="24"/>
        </w:rPr>
        <w:t>名称</w:t>
      </w:r>
      <w:r w:rsidR="00521824">
        <w:rPr>
          <w:rFonts w:ascii="宋体" w:hAnsi="宋体"/>
          <w:sz w:val="24"/>
        </w:rPr>
        <w:t>:</w:t>
      </w:r>
      <w:r w:rsidR="00521824">
        <w:rPr>
          <w:rFonts w:ascii="宋体" w:hAnsi="宋体" w:hint="eastAsia"/>
          <w:sz w:val="24"/>
        </w:rPr>
        <w:t xml:space="preserve">______________________   </w:t>
      </w:r>
    </w:p>
    <w:p w14:paraId="39F72ECB" w14:textId="77777777" w:rsidR="002F4F74" w:rsidRDefault="00521824">
      <w:pPr>
        <w:spacing w:line="360" w:lineRule="auto"/>
        <w:rPr>
          <w:rFonts w:ascii="宋体" w:hAnsi="宋体"/>
          <w:sz w:val="24"/>
        </w:rPr>
      </w:pPr>
      <w:r>
        <w:rPr>
          <w:rFonts w:ascii="宋体" w:hAnsi="宋体" w:hint="eastAsia"/>
          <w:sz w:val="24"/>
        </w:rPr>
        <w:t>公章：</w:t>
      </w:r>
    </w:p>
    <w:p w14:paraId="5ACAE661" w14:textId="77777777" w:rsidR="002F4F74" w:rsidRDefault="00521824">
      <w:pPr>
        <w:widowControl/>
        <w:jc w:val="left"/>
        <w:rPr>
          <w:rFonts w:ascii="宋体" w:hAnsi="宋体"/>
          <w:b/>
          <w:sz w:val="24"/>
        </w:rPr>
      </w:pPr>
      <w:r>
        <w:rPr>
          <w:rFonts w:ascii="宋体" w:hAnsi="宋体"/>
          <w:b/>
          <w:sz w:val="24"/>
        </w:rPr>
        <w:br w:type="page"/>
      </w:r>
    </w:p>
    <w:p w14:paraId="34F4FFC4" w14:textId="77777777" w:rsidR="002F4F74" w:rsidRDefault="00521824">
      <w:pPr>
        <w:spacing w:line="360" w:lineRule="auto"/>
        <w:rPr>
          <w:rFonts w:ascii="宋体" w:hAnsi="宋体"/>
          <w:b/>
          <w:sz w:val="24"/>
          <w:szCs w:val="32"/>
        </w:rPr>
      </w:pPr>
      <w:r>
        <w:rPr>
          <w:rFonts w:ascii="宋体" w:hAnsi="宋体" w:hint="eastAsia"/>
          <w:b/>
          <w:sz w:val="24"/>
          <w:szCs w:val="32"/>
        </w:rPr>
        <w:lastRenderedPageBreak/>
        <w:t>服务人员简介（自拟）</w:t>
      </w:r>
    </w:p>
    <w:p w14:paraId="3604C497" w14:textId="77777777" w:rsidR="002F4F74" w:rsidRDefault="002F4F74">
      <w:pPr>
        <w:spacing w:line="360" w:lineRule="auto"/>
        <w:rPr>
          <w:rFonts w:ascii="宋体" w:hAnsi="宋体"/>
          <w:sz w:val="24"/>
        </w:rPr>
      </w:pPr>
    </w:p>
    <w:p w14:paraId="6FF6AC25" w14:textId="77777777" w:rsidR="002F4F74" w:rsidRDefault="002F4F74">
      <w:pPr>
        <w:spacing w:line="360" w:lineRule="auto"/>
        <w:rPr>
          <w:rFonts w:ascii="宋体" w:hAnsi="宋体"/>
          <w:sz w:val="24"/>
        </w:rPr>
      </w:pPr>
    </w:p>
    <w:p w14:paraId="6536F8BB" w14:textId="77777777" w:rsidR="002F4F74" w:rsidRDefault="002F4F74">
      <w:pPr>
        <w:spacing w:line="360" w:lineRule="auto"/>
        <w:rPr>
          <w:rFonts w:ascii="宋体" w:hAnsi="宋体"/>
          <w:sz w:val="24"/>
        </w:rPr>
      </w:pPr>
    </w:p>
    <w:p w14:paraId="08F1105A" w14:textId="77777777" w:rsidR="002F4F74" w:rsidRDefault="002F4F74">
      <w:pPr>
        <w:spacing w:line="360" w:lineRule="auto"/>
        <w:rPr>
          <w:rFonts w:ascii="宋体" w:hAnsi="宋体"/>
          <w:sz w:val="24"/>
        </w:rPr>
      </w:pPr>
    </w:p>
    <w:p w14:paraId="230D0E2F" w14:textId="77777777" w:rsidR="002F4F74" w:rsidRDefault="002F4F74">
      <w:pPr>
        <w:spacing w:line="360" w:lineRule="auto"/>
        <w:rPr>
          <w:rFonts w:ascii="宋体" w:hAnsi="宋体"/>
          <w:sz w:val="24"/>
        </w:rPr>
      </w:pPr>
    </w:p>
    <w:p w14:paraId="46E5F179" w14:textId="77777777" w:rsidR="002F4F74" w:rsidRDefault="002F4F74">
      <w:pPr>
        <w:spacing w:line="360" w:lineRule="auto"/>
        <w:rPr>
          <w:rFonts w:ascii="宋体" w:hAnsi="宋体"/>
          <w:sz w:val="24"/>
        </w:rPr>
      </w:pPr>
    </w:p>
    <w:p w14:paraId="7E6D84F9" w14:textId="77777777" w:rsidR="002F4F74" w:rsidRDefault="002F4F74">
      <w:pPr>
        <w:spacing w:line="360" w:lineRule="auto"/>
        <w:rPr>
          <w:rFonts w:ascii="宋体" w:hAnsi="宋体"/>
          <w:sz w:val="24"/>
        </w:rPr>
      </w:pPr>
    </w:p>
    <w:p w14:paraId="4A933260" w14:textId="77777777" w:rsidR="002F4F74" w:rsidRDefault="002F4F74">
      <w:pPr>
        <w:spacing w:line="360" w:lineRule="auto"/>
        <w:rPr>
          <w:rFonts w:ascii="宋体" w:hAnsi="宋体"/>
          <w:sz w:val="24"/>
        </w:rPr>
      </w:pPr>
    </w:p>
    <w:p w14:paraId="0C0078B3" w14:textId="77777777" w:rsidR="002F4F74" w:rsidRDefault="002F4F74">
      <w:pPr>
        <w:spacing w:line="360" w:lineRule="auto"/>
        <w:rPr>
          <w:rFonts w:ascii="宋体" w:hAnsi="宋体"/>
          <w:sz w:val="24"/>
        </w:rPr>
      </w:pPr>
    </w:p>
    <w:p w14:paraId="09232D1E" w14:textId="77777777" w:rsidR="002F4F74" w:rsidRDefault="002F4F74">
      <w:pPr>
        <w:spacing w:line="360" w:lineRule="auto"/>
        <w:rPr>
          <w:rFonts w:ascii="宋体" w:hAnsi="宋体"/>
          <w:sz w:val="24"/>
        </w:rPr>
      </w:pPr>
    </w:p>
    <w:p w14:paraId="25869352" w14:textId="77777777" w:rsidR="002F4F74" w:rsidRDefault="00447915">
      <w:pPr>
        <w:spacing w:line="360" w:lineRule="auto"/>
        <w:jc w:val="left"/>
        <w:rPr>
          <w:rFonts w:ascii="宋体" w:hAnsi="宋体"/>
          <w:sz w:val="24"/>
        </w:rPr>
      </w:pPr>
      <w:r>
        <w:rPr>
          <w:rFonts w:ascii="宋体" w:hAnsi="宋体" w:hint="eastAsia"/>
          <w:sz w:val="24"/>
        </w:rPr>
        <w:t>服务方</w:t>
      </w:r>
      <w:r w:rsidR="00521824">
        <w:rPr>
          <w:rFonts w:ascii="宋体" w:hAnsi="宋体" w:hint="eastAsia"/>
          <w:sz w:val="24"/>
        </w:rPr>
        <w:t>代表签字</w:t>
      </w:r>
      <w:r w:rsidR="00521824">
        <w:rPr>
          <w:rFonts w:ascii="宋体" w:hAnsi="宋体"/>
          <w:sz w:val="24"/>
        </w:rPr>
        <w:t>:</w:t>
      </w:r>
      <w:r w:rsidR="00521824">
        <w:rPr>
          <w:rFonts w:ascii="宋体" w:hAnsi="宋体" w:hint="eastAsia"/>
          <w:sz w:val="24"/>
        </w:rPr>
        <w:t>______________</w:t>
      </w:r>
    </w:p>
    <w:p w14:paraId="36CE65D7" w14:textId="77777777" w:rsidR="002F4F74" w:rsidRDefault="00521824">
      <w:pPr>
        <w:spacing w:line="360" w:lineRule="auto"/>
        <w:jc w:val="left"/>
        <w:rPr>
          <w:rFonts w:ascii="宋体" w:hAnsi="宋体"/>
          <w:sz w:val="24"/>
        </w:rPr>
      </w:pPr>
      <w:r>
        <w:rPr>
          <w:rFonts w:ascii="宋体" w:hAnsi="宋体" w:hint="eastAsia"/>
          <w:sz w:val="24"/>
        </w:rPr>
        <w:t xml:space="preserve">日期:___________________  </w:t>
      </w:r>
    </w:p>
    <w:p w14:paraId="2725B3A9" w14:textId="77777777" w:rsidR="002F4F74" w:rsidRDefault="00447915">
      <w:pPr>
        <w:spacing w:line="360" w:lineRule="auto"/>
        <w:jc w:val="left"/>
        <w:rPr>
          <w:rFonts w:ascii="宋体" w:hAnsi="宋体"/>
          <w:sz w:val="24"/>
        </w:rPr>
      </w:pPr>
      <w:r>
        <w:rPr>
          <w:rFonts w:ascii="宋体" w:hAnsi="宋体" w:hint="eastAsia"/>
          <w:sz w:val="24"/>
        </w:rPr>
        <w:t>服务方</w:t>
      </w:r>
      <w:r w:rsidR="00521824">
        <w:rPr>
          <w:rFonts w:ascii="宋体" w:hAnsi="宋体" w:hint="eastAsia"/>
          <w:sz w:val="24"/>
        </w:rPr>
        <w:t>名称</w:t>
      </w:r>
      <w:r w:rsidR="00521824">
        <w:rPr>
          <w:rFonts w:ascii="宋体" w:hAnsi="宋体"/>
          <w:sz w:val="24"/>
        </w:rPr>
        <w:t>:</w:t>
      </w:r>
      <w:r w:rsidR="00521824">
        <w:rPr>
          <w:rFonts w:ascii="宋体" w:hAnsi="宋体" w:hint="eastAsia"/>
          <w:sz w:val="24"/>
        </w:rPr>
        <w:t xml:space="preserve">______________________   </w:t>
      </w:r>
    </w:p>
    <w:p w14:paraId="6C6A29F7" w14:textId="77777777" w:rsidR="002F4F74" w:rsidRDefault="00521824">
      <w:pPr>
        <w:spacing w:line="360" w:lineRule="auto"/>
        <w:rPr>
          <w:rFonts w:ascii="宋体" w:hAnsi="宋体"/>
          <w:sz w:val="24"/>
        </w:rPr>
      </w:pPr>
      <w:r>
        <w:rPr>
          <w:rFonts w:ascii="宋体" w:hAnsi="宋体" w:hint="eastAsia"/>
          <w:sz w:val="24"/>
        </w:rPr>
        <w:t>公章：</w:t>
      </w:r>
    </w:p>
    <w:p w14:paraId="3FD8E530" w14:textId="77777777" w:rsidR="002F4F74" w:rsidRDefault="002F4F74">
      <w:pPr>
        <w:widowControl/>
        <w:jc w:val="left"/>
        <w:rPr>
          <w:rFonts w:ascii="宋体" w:hAnsi="宋体"/>
          <w:b/>
          <w:sz w:val="24"/>
        </w:rPr>
      </w:pPr>
    </w:p>
    <w:p w14:paraId="7EDD3109" w14:textId="77777777" w:rsidR="000171B6" w:rsidRDefault="000171B6">
      <w:pPr>
        <w:widowControl/>
        <w:jc w:val="left"/>
        <w:rPr>
          <w:rFonts w:ascii="宋体" w:hAnsi="宋体"/>
          <w:b/>
          <w:sz w:val="24"/>
        </w:rPr>
      </w:pPr>
      <w:r>
        <w:rPr>
          <w:rFonts w:ascii="宋体" w:hAnsi="宋体"/>
          <w:b/>
          <w:sz w:val="24"/>
        </w:rPr>
        <w:br w:type="page"/>
      </w:r>
    </w:p>
    <w:p w14:paraId="06AF14DE" w14:textId="77777777" w:rsidR="002F4F74" w:rsidRDefault="00521824">
      <w:pPr>
        <w:spacing w:line="360" w:lineRule="auto"/>
        <w:outlineLvl w:val="0"/>
        <w:rPr>
          <w:rFonts w:ascii="宋体" w:hAnsi="宋体"/>
          <w:sz w:val="24"/>
        </w:rPr>
      </w:pPr>
      <w:r>
        <w:rPr>
          <w:rFonts w:ascii="宋体" w:hAnsi="宋体" w:hint="eastAsia"/>
          <w:b/>
          <w:sz w:val="24"/>
        </w:rPr>
        <w:lastRenderedPageBreak/>
        <w:t>附件六、报价承诺函</w:t>
      </w:r>
    </w:p>
    <w:p w14:paraId="05C04006" w14:textId="77777777" w:rsidR="002F4F74" w:rsidRDefault="00521824">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w:t>
      </w:r>
      <w:proofErr w:type="gramStart"/>
      <w:r>
        <w:rPr>
          <w:rFonts w:ascii="宋体" w:hAnsi="宋体" w:hint="eastAsia"/>
          <w:sz w:val="24"/>
        </w:rPr>
        <w:t>此做出</w:t>
      </w:r>
      <w:proofErr w:type="gramEnd"/>
      <w:r>
        <w:rPr>
          <w:rFonts w:ascii="宋体" w:hAnsi="宋体" w:hint="eastAsia"/>
          <w:sz w:val="24"/>
        </w:rPr>
        <w:t>的合理报价。</w:t>
      </w:r>
    </w:p>
    <w:p w14:paraId="3B64E293" w14:textId="77777777" w:rsidR="002F4F74" w:rsidRDefault="00521824">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14:paraId="2854E451" w14:textId="77777777" w:rsidR="002F4F74" w:rsidRDefault="00521824">
      <w:pPr>
        <w:spacing w:line="360" w:lineRule="auto"/>
        <w:rPr>
          <w:rFonts w:ascii="宋体" w:hAnsi="宋体" w:cs="宋体"/>
          <w:sz w:val="24"/>
        </w:rPr>
      </w:pPr>
      <w:r>
        <w:rPr>
          <w:rFonts w:ascii="宋体" w:hAnsi="宋体" w:cs="宋体" w:hint="eastAsia"/>
          <w:sz w:val="24"/>
        </w:rPr>
        <w:t>供应商名称：（公章）</w:t>
      </w:r>
    </w:p>
    <w:p w14:paraId="5BC7B2C5" w14:textId="77777777" w:rsidR="002F4F74" w:rsidRDefault="00521824">
      <w:pPr>
        <w:spacing w:line="360" w:lineRule="auto"/>
        <w:rPr>
          <w:rFonts w:ascii="宋体" w:hAnsi="宋体" w:cs="宋体"/>
          <w:sz w:val="24"/>
        </w:rPr>
      </w:pPr>
      <w:r>
        <w:rPr>
          <w:rFonts w:ascii="宋体" w:hAnsi="宋体" w:cs="宋体" w:hint="eastAsia"/>
          <w:sz w:val="24"/>
        </w:rPr>
        <w:t>日期：</w:t>
      </w:r>
    </w:p>
    <w:p w14:paraId="17220403" w14:textId="77777777" w:rsidR="002F4F74" w:rsidRDefault="00521824">
      <w:pPr>
        <w:widowControl/>
        <w:jc w:val="left"/>
        <w:rPr>
          <w:rFonts w:ascii="宋体" w:hAnsi="宋体" w:cs="宋体"/>
          <w:sz w:val="24"/>
        </w:rPr>
      </w:pPr>
      <w:r>
        <w:rPr>
          <w:rFonts w:ascii="宋体" w:hAnsi="宋体" w:cs="宋体"/>
          <w:sz w:val="24"/>
        </w:rPr>
        <w:br w:type="page"/>
      </w:r>
    </w:p>
    <w:p w14:paraId="0F00B5C5" w14:textId="77777777" w:rsidR="002F4F74" w:rsidRDefault="00521824">
      <w:pPr>
        <w:jc w:val="left"/>
        <w:textAlignment w:val="baseline"/>
        <w:rPr>
          <w:rFonts w:ascii="宋体" w:hAnsi="宋体" w:cs="宋体"/>
          <w:b/>
          <w:sz w:val="24"/>
        </w:rPr>
      </w:pPr>
      <w:r>
        <w:rPr>
          <w:rFonts w:ascii="宋体" w:hAnsi="宋体" w:hint="eastAsia"/>
          <w:b/>
          <w:sz w:val="24"/>
        </w:rPr>
        <w:lastRenderedPageBreak/>
        <w:t>附件七、</w:t>
      </w:r>
      <w:r>
        <w:rPr>
          <w:rFonts w:ascii="宋体" w:hAnsi="宋体" w:cs="宋体" w:hint="eastAsia"/>
          <w:b/>
          <w:sz w:val="24"/>
        </w:rPr>
        <w:t>系统运</w:t>
      </w:r>
      <w:proofErr w:type="gramStart"/>
      <w:r>
        <w:rPr>
          <w:rFonts w:ascii="宋体" w:hAnsi="宋体" w:cs="宋体" w:hint="eastAsia"/>
          <w:b/>
          <w:sz w:val="24"/>
        </w:rPr>
        <w:t>维满意</w:t>
      </w:r>
      <w:proofErr w:type="gramEnd"/>
      <w:r>
        <w:rPr>
          <w:rFonts w:ascii="宋体" w:hAnsi="宋体" w:cs="宋体" w:hint="eastAsia"/>
          <w:b/>
          <w:sz w:val="24"/>
        </w:rPr>
        <w:t>度评价表</w:t>
      </w:r>
    </w:p>
    <w:p w14:paraId="2949EF67" w14:textId="77777777" w:rsidR="002F4F74" w:rsidRDefault="00521824">
      <w:pPr>
        <w:jc w:val="center"/>
        <w:textAlignment w:val="baseline"/>
        <w:rPr>
          <w:rFonts w:ascii="宋体" w:hAnsi="宋体"/>
          <w:b/>
          <w:sz w:val="32"/>
          <w:szCs w:val="32"/>
        </w:rPr>
      </w:pPr>
      <w:r>
        <w:rPr>
          <w:rFonts w:ascii="宋体" w:hAnsi="宋体" w:hint="eastAsia"/>
          <w:b/>
          <w:sz w:val="32"/>
          <w:szCs w:val="32"/>
        </w:rPr>
        <w:t>系统运</w:t>
      </w:r>
      <w:proofErr w:type="gramStart"/>
      <w:r>
        <w:rPr>
          <w:rFonts w:ascii="宋体" w:hAnsi="宋体" w:hint="eastAsia"/>
          <w:b/>
          <w:sz w:val="32"/>
          <w:szCs w:val="32"/>
        </w:rPr>
        <w:t>维满意</w:t>
      </w:r>
      <w:proofErr w:type="gramEnd"/>
      <w:r>
        <w:rPr>
          <w:rFonts w:ascii="宋体" w:hAnsi="宋体" w:hint="eastAsia"/>
          <w:b/>
          <w:sz w:val="32"/>
          <w:szCs w:val="32"/>
        </w:rPr>
        <w:t>度评价表</w:t>
      </w:r>
    </w:p>
    <w:p w14:paraId="14721C09" w14:textId="77777777" w:rsidR="002F4F74" w:rsidRDefault="002F4F74">
      <w:pPr>
        <w:textAlignment w:val="baseline"/>
        <w:rPr>
          <w:rFonts w:ascii="宋体" w:hAnsi="宋体"/>
          <w:sz w:val="20"/>
        </w:rPr>
      </w:pPr>
    </w:p>
    <w:tbl>
      <w:tblPr>
        <w:tblStyle w:val="af8"/>
        <w:tblW w:w="5000" w:type="pct"/>
        <w:tblLook w:val="04A0" w:firstRow="1" w:lastRow="0" w:firstColumn="1" w:lastColumn="0" w:noHBand="0" w:noVBand="1"/>
      </w:tblPr>
      <w:tblGrid>
        <w:gridCol w:w="2039"/>
        <w:gridCol w:w="7589"/>
      </w:tblGrid>
      <w:tr w:rsidR="002F4F74" w14:paraId="003F2838" w14:textId="77777777">
        <w:tc>
          <w:tcPr>
            <w:tcW w:w="1059" w:type="pct"/>
            <w:vAlign w:val="center"/>
          </w:tcPr>
          <w:p w14:paraId="78AA4209" w14:textId="77777777" w:rsidR="002F4F74" w:rsidRDefault="00521824">
            <w:pPr>
              <w:ind w:firstLine="403"/>
              <w:jc w:val="center"/>
              <w:textAlignment w:val="baseline"/>
              <w:rPr>
                <w:rFonts w:ascii="宋体" w:hAnsi="宋体"/>
                <w:kern w:val="0"/>
                <w:sz w:val="20"/>
              </w:rPr>
            </w:pPr>
            <w:r>
              <w:rPr>
                <w:rFonts w:ascii="宋体" w:hAnsi="宋体" w:hint="eastAsia"/>
                <w:kern w:val="0"/>
                <w:sz w:val="20"/>
              </w:rPr>
              <w:t>系统名称</w:t>
            </w:r>
          </w:p>
        </w:tc>
        <w:tc>
          <w:tcPr>
            <w:tcW w:w="3941" w:type="pct"/>
          </w:tcPr>
          <w:p w14:paraId="36B43906" w14:textId="77777777" w:rsidR="002F4F74" w:rsidRDefault="002F4F74">
            <w:pPr>
              <w:ind w:firstLine="403"/>
              <w:textAlignment w:val="baseline"/>
              <w:rPr>
                <w:rFonts w:ascii="宋体" w:hAnsi="宋体"/>
                <w:kern w:val="0"/>
                <w:sz w:val="20"/>
              </w:rPr>
            </w:pPr>
          </w:p>
          <w:p w14:paraId="3AFC686E" w14:textId="77777777" w:rsidR="002F4F74" w:rsidRDefault="002F4F74">
            <w:pPr>
              <w:ind w:firstLine="403"/>
              <w:textAlignment w:val="baseline"/>
              <w:rPr>
                <w:rFonts w:ascii="宋体" w:hAnsi="宋体"/>
                <w:kern w:val="0"/>
                <w:sz w:val="20"/>
              </w:rPr>
            </w:pPr>
          </w:p>
        </w:tc>
      </w:tr>
      <w:tr w:rsidR="002F4F74" w14:paraId="2C753D93" w14:textId="77777777">
        <w:trPr>
          <w:trHeight w:val="330"/>
        </w:trPr>
        <w:tc>
          <w:tcPr>
            <w:tcW w:w="1059" w:type="pct"/>
            <w:vAlign w:val="center"/>
          </w:tcPr>
          <w:p w14:paraId="11F6A12C" w14:textId="77777777" w:rsidR="002F4F74" w:rsidRDefault="00521824">
            <w:pPr>
              <w:ind w:firstLine="403"/>
              <w:jc w:val="center"/>
              <w:textAlignment w:val="baseline"/>
              <w:rPr>
                <w:rFonts w:ascii="宋体" w:hAnsi="宋体"/>
                <w:kern w:val="0"/>
                <w:sz w:val="20"/>
              </w:rPr>
            </w:pPr>
            <w:r>
              <w:rPr>
                <w:rFonts w:ascii="宋体" w:hAnsi="宋体" w:hint="eastAsia"/>
                <w:kern w:val="0"/>
                <w:sz w:val="20"/>
              </w:rPr>
              <w:t>运维公司</w:t>
            </w:r>
          </w:p>
        </w:tc>
        <w:tc>
          <w:tcPr>
            <w:tcW w:w="3941" w:type="pct"/>
          </w:tcPr>
          <w:p w14:paraId="3D91CAA3" w14:textId="77777777" w:rsidR="002F4F74" w:rsidRDefault="002F4F74">
            <w:pPr>
              <w:ind w:firstLine="403"/>
              <w:textAlignment w:val="baseline"/>
              <w:rPr>
                <w:rFonts w:ascii="宋体" w:hAnsi="宋体"/>
                <w:kern w:val="0"/>
                <w:sz w:val="20"/>
              </w:rPr>
            </w:pPr>
          </w:p>
          <w:p w14:paraId="1D179329" w14:textId="77777777" w:rsidR="002F4F74" w:rsidRDefault="002F4F74">
            <w:pPr>
              <w:ind w:firstLine="403"/>
              <w:textAlignment w:val="baseline"/>
              <w:rPr>
                <w:rFonts w:ascii="宋体" w:hAnsi="宋体"/>
                <w:kern w:val="0"/>
                <w:sz w:val="20"/>
              </w:rPr>
            </w:pPr>
          </w:p>
        </w:tc>
      </w:tr>
      <w:tr w:rsidR="002F4F74" w14:paraId="2E1F2B97" w14:textId="77777777">
        <w:trPr>
          <w:trHeight w:val="592"/>
        </w:trPr>
        <w:tc>
          <w:tcPr>
            <w:tcW w:w="1059" w:type="pct"/>
            <w:vAlign w:val="center"/>
          </w:tcPr>
          <w:p w14:paraId="28C7F44A" w14:textId="77777777" w:rsidR="002F4F74" w:rsidRDefault="00521824">
            <w:pPr>
              <w:ind w:firstLine="403"/>
              <w:jc w:val="center"/>
              <w:textAlignment w:val="baseline"/>
              <w:rPr>
                <w:rFonts w:ascii="宋体" w:hAnsi="宋体"/>
                <w:kern w:val="0"/>
                <w:sz w:val="20"/>
              </w:rPr>
            </w:pPr>
            <w:r>
              <w:rPr>
                <w:rFonts w:ascii="宋体" w:hAnsi="宋体" w:hint="eastAsia"/>
                <w:kern w:val="0"/>
                <w:sz w:val="20"/>
              </w:rPr>
              <w:t>运维联系人</w:t>
            </w:r>
          </w:p>
        </w:tc>
        <w:tc>
          <w:tcPr>
            <w:tcW w:w="3941" w:type="pct"/>
            <w:vAlign w:val="center"/>
          </w:tcPr>
          <w:p w14:paraId="19F38417" w14:textId="77777777" w:rsidR="002F4F74" w:rsidRDefault="00521824">
            <w:pPr>
              <w:ind w:firstLine="403"/>
              <w:textAlignment w:val="baseline"/>
              <w:rPr>
                <w:rFonts w:ascii="宋体" w:hAnsi="宋体"/>
                <w:kern w:val="0"/>
                <w:sz w:val="20"/>
              </w:rPr>
            </w:pPr>
            <w:r>
              <w:rPr>
                <w:rFonts w:ascii="宋体" w:hAnsi="宋体" w:hint="eastAsia"/>
                <w:kern w:val="0"/>
                <w:sz w:val="20"/>
              </w:rPr>
              <w:t>联系人：                  联系方式：</w:t>
            </w:r>
          </w:p>
        </w:tc>
      </w:tr>
      <w:tr w:rsidR="002F4F74" w14:paraId="5D2C64F7" w14:textId="77777777">
        <w:trPr>
          <w:trHeight w:val="700"/>
        </w:trPr>
        <w:tc>
          <w:tcPr>
            <w:tcW w:w="1059" w:type="pct"/>
            <w:vAlign w:val="center"/>
          </w:tcPr>
          <w:p w14:paraId="7CD81366" w14:textId="77777777" w:rsidR="002F4F74" w:rsidRDefault="00521824">
            <w:pPr>
              <w:ind w:firstLine="403"/>
              <w:jc w:val="center"/>
              <w:textAlignment w:val="baseline"/>
              <w:rPr>
                <w:rFonts w:ascii="宋体" w:hAnsi="宋体"/>
                <w:kern w:val="0"/>
                <w:sz w:val="20"/>
              </w:rPr>
            </w:pPr>
            <w:r>
              <w:rPr>
                <w:rFonts w:ascii="宋体" w:hAnsi="宋体" w:hint="eastAsia"/>
                <w:kern w:val="0"/>
                <w:sz w:val="20"/>
              </w:rPr>
              <w:t>当前运维周期</w:t>
            </w:r>
          </w:p>
        </w:tc>
        <w:tc>
          <w:tcPr>
            <w:tcW w:w="3941" w:type="pct"/>
            <w:vAlign w:val="center"/>
          </w:tcPr>
          <w:p w14:paraId="086D1E34" w14:textId="77777777" w:rsidR="002F4F74" w:rsidRDefault="002F4F74">
            <w:pPr>
              <w:ind w:firstLine="403"/>
              <w:jc w:val="left"/>
              <w:textAlignment w:val="baseline"/>
              <w:rPr>
                <w:rFonts w:ascii="宋体" w:hAnsi="宋体"/>
                <w:kern w:val="0"/>
                <w:sz w:val="20"/>
              </w:rPr>
            </w:pPr>
          </w:p>
        </w:tc>
      </w:tr>
      <w:tr w:rsidR="002F4F74" w14:paraId="6E1E0FCD" w14:textId="77777777">
        <w:trPr>
          <w:trHeight w:val="285"/>
        </w:trPr>
        <w:tc>
          <w:tcPr>
            <w:tcW w:w="5000" w:type="pct"/>
            <w:gridSpan w:val="2"/>
            <w:vAlign w:val="center"/>
          </w:tcPr>
          <w:p w14:paraId="0B2A3ACA" w14:textId="77777777" w:rsidR="002F4F74" w:rsidRDefault="00521824">
            <w:pPr>
              <w:ind w:firstLine="403"/>
              <w:jc w:val="center"/>
              <w:textAlignment w:val="baseline"/>
              <w:rPr>
                <w:rFonts w:ascii="宋体" w:hAnsi="宋体"/>
                <w:i/>
                <w:kern w:val="0"/>
                <w:sz w:val="20"/>
              </w:rPr>
            </w:pPr>
            <w:r>
              <w:rPr>
                <w:rFonts w:ascii="宋体" w:hAnsi="宋体" w:hint="eastAsia"/>
                <w:i/>
                <w:kern w:val="0"/>
                <w:sz w:val="20"/>
              </w:rPr>
              <w:t>以下由用户方填写</w:t>
            </w:r>
          </w:p>
        </w:tc>
      </w:tr>
      <w:tr w:rsidR="002F4F74" w14:paraId="470AD280" w14:textId="77777777">
        <w:trPr>
          <w:trHeight w:val="330"/>
        </w:trPr>
        <w:tc>
          <w:tcPr>
            <w:tcW w:w="1059" w:type="pct"/>
            <w:vMerge w:val="restart"/>
            <w:vAlign w:val="center"/>
          </w:tcPr>
          <w:p w14:paraId="12512310" w14:textId="77777777" w:rsidR="002F4F74" w:rsidRDefault="00521824">
            <w:pPr>
              <w:ind w:firstLine="403"/>
              <w:jc w:val="center"/>
              <w:textAlignment w:val="baseline"/>
              <w:rPr>
                <w:rFonts w:ascii="宋体" w:hAnsi="宋体"/>
                <w:kern w:val="0"/>
                <w:sz w:val="20"/>
              </w:rPr>
            </w:pPr>
            <w:r>
              <w:rPr>
                <w:rFonts w:ascii="宋体" w:hAnsi="宋体" w:hint="eastAsia"/>
                <w:kern w:val="0"/>
                <w:sz w:val="20"/>
              </w:rPr>
              <w:t>运</w:t>
            </w:r>
            <w:proofErr w:type="gramStart"/>
            <w:r>
              <w:rPr>
                <w:rFonts w:ascii="宋体" w:hAnsi="宋体" w:hint="eastAsia"/>
                <w:kern w:val="0"/>
                <w:sz w:val="20"/>
              </w:rPr>
              <w:t>维指标</w:t>
            </w:r>
            <w:proofErr w:type="gramEnd"/>
          </w:p>
        </w:tc>
        <w:tc>
          <w:tcPr>
            <w:tcW w:w="3941" w:type="pct"/>
            <w:vAlign w:val="center"/>
          </w:tcPr>
          <w:p w14:paraId="4DBACC64" w14:textId="77777777" w:rsidR="002F4F74" w:rsidRDefault="002F4F74">
            <w:pPr>
              <w:ind w:firstLine="403"/>
              <w:jc w:val="center"/>
              <w:textAlignment w:val="baseline"/>
              <w:rPr>
                <w:rFonts w:ascii="宋体" w:hAnsi="宋体"/>
                <w:kern w:val="0"/>
                <w:sz w:val="20"/>
              </w:rPr>
            </w:pPr>
          </w:p>
          <w:p w14:paraId="123FFF48" w14:textId="77777777" w:rsidR="002F4F74" w:rsidRDefault="00521824">
            <w:pPr>
              <w:ind w:firstLine="403"/>
              <w:textAlignment w:val="baseline"/>
              <w:rPr>
                <w:rFonts w:ascii="宋体" w:hAnsi="宋体"/>
                <w:kern w:val="0"/>
                <w:sz w:val="20"/>
              </w:rPr>
            </w:pPr>
            <w:r>
              <w:rPr>
                <w:rFonts w:ascii="宋体" w:hAnsi="宋体" w:hint="eastAsia"/>
                <w:kern w:val="0"/>
                <w:sz w:val="20"/>
              </w:rPr>
              <w:t>运维响应及时性得分：</w:t>
            </w:r>
          </w:p>
          <w:p w14:paraId="3C3136A9" w14:textId="77777777" w:rsidR="002F4F74" w:rsidRDefault="00521824">
            <w:pPr>
              <w:ind w:firstLine="403"/>
              <w:textAlignment w:val="baseline"/>
              <w:rPr>
                <w:rFonts w:ascii="宋体" w:hAnsi="宋体"/>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2F4F74" w14:paraId="5D21857A" w14:textId="77777777">
        <w:tc>
          <w:tcPr>
            <w:tcW w:w="1059" w:type="pct"/>
            <w:vMerge/>
            <w:vAlign w:val="center"/>
          </w:tcPr>
          <w:p w14:paraId="053A61EE" w14:textId="77777777" w:rsidR="002F4F74" w:rsidRDefault="002F4F74">
            <w:pPr>
              <w:ind w:firstLine="403"/>
              <w:jc w:val="center"/>
              <w:textAlignment w:val="baseline"/>
              <w:rPr>
                <w:rFonts w:ascii="宋体" w:hAnsi="宋体"/>
                <w:kern w:val="0"/>
                <w:sz w:val="20"/>
              </w:rPr>
            </w:pPr>
          </w:p>
        </w:tc>
        <w:tc>
          <w:tcPr>
            <w:tcW w:w="3941" w:type="pct"/>
            <w:vAlign w:val="center"/>
          </w:tcPr>
          <w:p w14:paraId="2BCB8A61" w14:textId="77777777" w:rsidR="002F4F74" w:rsidRDefault="002F4F74">
            <w:pPr>
              <w:ind w:firstLine="403"/>
              <w:jc w:val="center"/>
              <w:textAlignment w:val="baseline"/>
              <w:rPr>
                <w:rFonts w:ascii="宋体" w:hAnsi="宋体"/>
                <w:kern w:val="0"/>
                <w:sz w:val="20"/>
              </w:rPr>
            </w:pPr>
          </w:p>
          <w:p w14:paraId="3A887771" w14:textId="77777777" w:rsidR="002F4F74" w:rsidRDefault="00521824">
            <w:pPr>
              <w:ind w:firstLine="403"/>
              <w:textAlignment w:val="baseline"/>
              <w:rPr>
                <w:rFonts w:ascii="宋体" w:hAnsi="宋体"/>
                <w:kern w:val="0"/>
                <w:sz w:val="20"/>
              </w:rPr>
            </w:pPr>
            <w:r>
              <w:rPr>
                <w:rFonts w:ascii="宋体" w:hAnsi="宋体" w:hint="eastAsia"/>
                <w:kern w:val="0"/>
                <w:sz w:val="20"/>
              </w:rPr>
              <w:t>解决问题及时性得分：</w:t>
            </w:r>
          </w:p>
          <w:p w14:paraId="205AF97A" w14:textId="77777777" w:rsidR="002F4F74" w:rsidRDefault="00521824">
            <w:pPr>
              <w:ind w:firstLine="403"/>
              <w:textAlignment w:val="baseline"/>
              <w:rPr>
                <w:rFonts w:ascii="宋体" w:hAnsi="宋体"/>
                <w:b/>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2F4F74" w14:paraId="290F540B" w14:textId="77777777">
        <w:tc>
          <w:tcPr>
            <w:tcW w:w="1059" w:type="pct"/>
            <w:vMerge/>
            <w:vAlign w:val="center"/>
          </w:tcPr>
          <w:p w14:paraId="6A0A7016" w14:textId="77777777" w:rsidR="002F4F74" w:rsidRDefault="002F4F74">
            <w:pPr>
              <w:ind w:firstLine="403"/>
              <w:jc w:val="center"/>
              <w:textAlignment w:val="baseline"/>
              <w:rPr>
                <w:rFonts w:ascii="宋体" w:hAnsi="宋体"/>
                <w:kern w:val="0"/>
                <w:sz w:val="20"/>
              </w:rPr>
            </w:pPr>
          </w:p>
        </w:tc>
        <w:tc>
          <w:tcPr>
            <w:tcW w:w="3941" w:type="pct"/>
            <w:vAlign w:val="center"/>
          </w:tcPr>
          <w:p w14:paraId="2D7AE2DF" w14:textId="77777777" w:rsidR="002F4F74" w:rsidRDefault="002F4F74">
            <w:pPr>
              <w:ind w:firstLine="403"/>
              <w:jc w:val="center"/>
              <w:textAlignment w:val="baseline"/>
              <w:rPr>
                <w:rFonts w:ascii="宋体" w:hAnsi="宋体"/>
                <w:kern w:val="0"/>
                <w:sz w:val="20"/>
              </w:rPr>
            </w:pPr>
          </w:p>
          <w:p w14:paraId="5E5E478C" w14:textId="77777777" w:rsidR="002F4F74" w:rsidRDefault="00521824">
            <w:pPr>
              <w:ind w:firstLine="403"/>
              <w:textAlignment w:val="baseline"/>
              <w:rPr>
                <w:rFonts w:ascii="宋体" w:hAnsi="宋体"/>
                <w:kern w:val="0"/>
                <w:sz w:val="20"/>
              </w:rPr>
            </w:pPr>
            <w:r>
              <w:rPr>
                <w:rFonts w:ascii="宋体" w:hAnsi="宋体" w:hint="eastAsia"/>
                <w:kern w:val="0"/>
                <w:sz w:val="20"/>
              </w:rPr>
              <w:t>运维服务态度得分：</w:t>
            </w:r>
          </w:p>
          <w:p w14:paraId="61EBAB16" w14:textId="77777777" w:rsidR="002F4F74" w:rsidRDefault="00521824">
            <w:pPr>
              <w:ind w:firstLine="403"/>
              <w:textAlignment w:val="baseline"/>
              <w:rPr>
                <w:rFonts w:ascii="宋体" w:hAnsi="宋体"/>
                <w:b/>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2F4F74" w14:paraId="5DE82834" w14:textId="77777777">
        <w:trPr>
          <w:trHeight w:val="499"/>
        </w:trPr>
        <w:tc>
          <w:tcPr>
            <w:tcW w:w="1059" w:type="pct"/>
            <w:vMerge/>
            <w:vAlign w:val="center"/>
          </w:tcPr>
          <w:p w14:paraId="4C17F6CC" w14:textId="77777777" w:rsidR="002F4F74" w:rsidRDefault="002F4F74">
            <w:pPr>
              <w:ind w:firstLine="403"/>
              <w:jc w:val="center"/>
              <w:textAlignment w:val="baseline"/>
              <w:rPr>
                <w:rFonts w:ascii="宋体" w:hAnsi="宋体"/>
                <w:kern w:val="0"/>
                <w:sz w:val="20"/>
              </w:rPr>
            </w:pPr>
          </w:p>
        </w:tc>
        <w:tc>
          <w:tcPr>
            <w:tcW w:w="3941" w:type="pct"/>
          </w:tcPr>
          <w:p w14:paraId="4E63D0EB" w14:textId="77777777" w:rsidR="002F4F74" w:rsidRDefault="002F4F74">
            <w:pPr>
              <w:ind w:firstLine="403"/>
              <w:jc w:val="center"/>
              <w:textAlignment w:val="baseline"/>
              <w:rPr>
                <w:rFonts w:ascii="宋体" w:hAnsi="宋体"/>
                <w:kern w:val="0"/>
                <w:sz w:val="20"/>
              </w:rPr>
            </w:pPr>
          </w:p>
          <w:p w14:paraId="665294EB" w14:textId="77777777" w:rsidR="002F4F74" w:rsidRDefault="00521824">
            <w:pPr>
              <w:ind w:firstLine="403"/>
              <w:textAlignment w:val="baseline"/>
              <w:rPr>
                <w:rFonts w:ascii="宋体" w:hAnsi="宋体"/>
                <w:kern w:val="0"/>
                <w:sz w:val="20"/>
              </w:rPr>
            </w:pPr>
            <w:r>
              <w:rPr>
                <w:rFonts w:ascii="宋体" w:hAnsi="宋体" w:hint="eastAsia"/>
                <w:kern w:val="0"/>
                <w:sz w:val="20"/>
              </w:rPr>
              <w:t>运维巡检材料得分：</w:t>
            </w:r>
          </w:p>
          <w:p w14:paraId="0927FB81" w14:textId="77777777" w:rsidR="002F4F74" w:rsidRDefault="00521824">
            <w:pPr>
              <w:ind w:firstLine="403"/>
              <w:textAlignment w:val="baseline"/>
              <w:rPr>
                <w:rFonts w:ascii="宋体" w:hAnsi="宋体"/>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2F4F74" w14:paraId="05FA55B8" w14:textId="77777777">
        <w:trPr>
          <w:trHeight w:val="1540"/>
        </w:trPr>
        <w:tc>
          <w:tcPr>
            <w:tcW w:w="1059" w:type="pct"/>
            <w:vMerge/>
            <w:vAlign w:val="center"/>
          </w:tcPr>
          <w:p w14:paraId="2E5B3067" w14:textId="77777777" w:rsidR="002F4F74" w:rsidRDefault="002F4F74">
            <w:pPr>
              <w:ind w:firstLine="403"/>
              <w:jc w:val="center"/>
              <w:textAlignment w:val="baseline"/>
              <w:rPr>
                <w:rFonts w:ascii="宋体" w:hAnsi="宋体"/>
                <w:kern w:val="0"/>
                <w:sz w:val="20"/>
              </w:rPr>
            </w:pPr>
          </w:p>
        </w:tc>
        <w:tc>
          <w:tcPr>
            <w:tcW w:w="3941" w:type="pct"/>
          </w:tcPr>
          <w:p w14:paraId="7B5CAD44" w14:textId="77777777" w:rsidR="002F4F74" w:rsidRDefault="00521824">
            <w:pPr>
              <w:ind w:firstLine="403"/>
              <w:textAlignment w:val="baseline"/>
              <w:rPr>
                <w:rFonts w:ascii="宋体" w:hAnsi="宋体"/>
                <w:kern w:val="0"/>
                <w:sz w:val="20"/>
              </w:rPr>
            </w:pPr>
            <w:r>
              <w:rPr>
                <w:rFonts w:ascii="宋体" w:hAnsi="宋体" w:hint="eastAsia"/>
                <w:kern w:val="0"/>
                <w:sz w:val="20"/>
              </w:rPr>
              <w:t>总分：</w:t>
            </w:r>
          </w:p>
          <w:p w14:paraId="2D6FFF58" w14:textId="77777777" w:rsidR="002F4F74" w:rsidRDefault="002F4F74">
            <w:pPr>
              <w:ind w:firstLine="403"/>
              <w:textAlignment w:val="baseline"/>
              <w:rPr>
                <w:rFonts w:ascii="宋体" w:hAnsi="宋体"/>
                <w:kern w:val="0"/>
                <w:sz w:val="20"/>
              </w:rPr>
            </w:pPr>
          </w:p>
          <w:p w14:paraId="3CA38D57" w14:textId="77777777" w:rsidR="002F4F74" w:rsidRDefault="00521824">
            <w:pPr>
              <w:ind w:firstLine="403"/>
              <w:textAlignment w:val="baseline"/>
              <w:rPr>
                <w:rFonts w:ascii="宋体" w:hAnsi="宋体"/>
                <w:kern w:val="0"/>
                <w:sz w:val="20"/>
              </w:rPr>
            </w:pPr>
            <w:r>
              <w:rPr>
                <w:rFonts w:ascii="宋体" w:hAnsi="宋体" w:hint="eastAsia"/>
                <w:kern w:val="0"/>
                <w:sz w:val="20"/>
              </w:rPr>
              <w:t>下一运维周期是否希望继续由原公司提供：</w:t>
            </w:r>
          </w:p>
          <w:p w14:paraId="69720930" w14:textId="77777777" w:rsidR="002F4F74" w:rsidRDefault="002F4F74">
            <w:pPr>
              <w:ind w:firstLine="403"/>
              <w:textAlignment w:val="baseline"/>
              <w:rPr>
                <w:rFonts w:ascii="宋体" w:hAnsi="宋体"/>
                <w:kern w:val="0"/>
                <w:sz w:val="20"/>
              </w:rPr>
            </w:pPr>
          </w:p>
          <w:p w14:paraId="56D75452" w14:textId="77777777" w:rsidR="002F4F74" w:rsidRDefault="00521824">
            <w:pPr>
              <w:ind w:firstLine="403"/>
              <w:textAlignment w:val="baseline"/>
              <w:rPr>
                <w:rFonts w:ascii="宋体" w:hAnsi="宋体"/>
                <w:b/>
                <w:kern w:val="0"/>
                <w:sz w:val="20"/>
              </w:rPr>
            </w:pPr>
            <w:r>
              <w:rPr>
                <w:rFonts w:ascii="宋体" w:hAnsi="宋体" w:hint="eastAsia"/>
                <w:kern w:val="0"/>
                <w:sz w:val="20"/>
              </w:rPr>
              <w:t xml:space="preserve">             同意 □         不同意 □</w:t>
            </w:r>
          </w:p>
          <w:p w14:paraId="1DCABE7C" w14:textId="77777777" w:rsidR="002F4F74" w:rsidRDefault="002F4F74">
            <w:pPr>
              <w:ind w:firstLine="403"/>
              <w:textAlignment w:val="baseline"/>
              <w:rPr>
                <w:rFonts w:ascii="宋体" w:hAnsi="宋体"/>
                <w:kern w:val="0"/>
                <w:sz w:val="20"/>
              </w:rPr>
            </w:pPr>
          </w:p>
        </w:tc>
      </w:tr>
      <w:tr w:rsidR="002F4F74" w14:paraId="7B35A862" w14:textId="77777777">
        <w:trPr>
          <w:trHeight w:val="835"/>
        </w:trPr>
        <w:tc>
          <w:tcPr>
            <w:tcW w:w="1059" w:type="pct"/>
            <w:vAlign w:val="center"/>
          </w:tcPr>
          <w:p w14:paraId="6FB72FEF" w14:textId="77777777" w:rsidR="002F4F74" w:rsidRDefault="00521824">
            <w:pPr>
              <w:ind w:firstLine="403"/>
              <w:jc w:val="center"/>
              <w:textAlignment w:val="baseline"/>
              <w:rPr>
                <w:rFonts w:ascii="宋体" w:hAnsi="宋体"/>
                <w:kern w:val="0"/>
                <w:sz w:val="20"/>
              </w:rPr>
            </w:pPr>
            <w:r>
              <w:rPr>
                <w:rFonts w:ascii="宋体" w:hAnsi="宋体" w:hint="eastAsia"/>
                <w:kern w:val="0"/>
                <w:sz w:val="20"/>
              </w:rPr>
              <w:t>其他说明</w:t>
            </w:r>
          </w:p>
          <w:p w14:paraId="61B6D796" w14:textId="77777777" w:rsidR="002F4F74" w:rsidRDefault="002F4F74">
            <w:pPr>
              <w:ind w:firstLine="403"/>
              <w:jc w:val="center"/>
              <w:textAlignment w:val="baseline"/>
              <w:rPr>
                <w:rFonts w:ascii="宋体" w:hAnsi="宋体"/>
                <w:kern w:val="0"/>
                <w:sz w:val="20"/>
              </w:rPr>
            </w:pPr>
          </w:p>
          <w:p w14:paraId="3E7987C2" w14:textId="77777777" w:rsidR="002F4F74" w:rsidRDefault="002F4F74">
            <w:pPr>
              <w:ind w:firstLine="403"/>
              <w:jc w:val="center"/>
              <w:textAlignment w:val="baseline"/>
              <w:rPr>
                <w:rFonts w:ascii="宋体" w:hAnsi="宋体"/>
                <w:kern w:val="0"/>
                <w:sz w:val="20"/>
              </w:rPr>
            </w:pPr>
          </w:p>
          <w:p w14:paraId="5759F764" w14:textId="77777777" w:rsidR="002F4F74" w:rsidRDefault="002F4F74">
            <w:pPr>
              <w:ind w:firstLine="403"/>
              <w:jc w:val="center"/>
              <w:textAlignment w:val="baseline"/>
              <w:rPr>
                <w:rFonts w:ascii="宋体" w:hAnsi="宋体"/>
                <w:kern w:val="0"/>
                <w:sz w:val="20"/>
              </w:rPr>
            </w:pPr>
          </w:p>
        </w:tc>
        <w:tc>
          <w:tcPr>
            <w:tcW w:w="3941" w:type="pct"/>
          </w:tcPr>
          <w:p w14:paraId="31748FF8" w14:textId="77777777" w:rsidR="002F4F74" w:rsidRDefault="00521824">
            <w:pPr>
              <w:ind w:firstLine="403"/>
              <w:textAlignment w:val="baseline"/>
              <w:rPr>
                <w:kern w:val="0"/>
                <w:sz w:val="20"/>
              </w:rPr>
            </w:pPr>
            <w:r>
              <w:rPr>
                <w:rFonts w:hint="eastAsia"/>
                <w:kern w:val="0"/>
                <w:sz w:val="20"/>
              </w:rPr>
              <w:t>服务满意度评价每年</w:t>
            </w:r>
            <w:r>
              <w:rPr>
                <w:kern w:val="0"/>
                <w:sz w:val="20"/>
              </w:rPr>
              <w:t>1</w:t>
            </w:r>
            <w:r>
              <w:rPr>
                <w:rFonts w:hint="eastAsia"/>
                <w:kern w:val="0"/>
                <w:sz w:val="20"/>
              </w:rPr>
              <w:t>次，由大数据中心牵头组织根据服务质量、服务响应等要求对服务商进行打分。当年第一次满意度评价低于</w:t>
            </w:r>
            <w:r>
              <w:rPr>
                <w:rFonts w:hint="eastAsia"/>
                <w:kern w:val="0"/>
                <w:sz w:val="20"/>
              </w:rPr>
              <w:t>80</w:t>
            </w:r>
            <w:r>
              <w:rPr>
                <w:rFonts w:hint="eastAsia"/>
                <w:kern w:val="0"/>
                <w:sz w:val="20"/>
              </w:rPr>
              <w:t>分，委托人将约谈供应商的项目负责人及公司负责人；第二次满意度评价低于</w:t>
            </w:r>
            <w:r>
              <w:rPr>
                <w:rFonts w:hint="eastAsia"/>
                <w:kern w:val="0"/>
                <w:sz w:val="20"/>
              </w:rPr>
              <w:t>60</w:t>
            </w:r>
            <w:r>
              <w:rPr>
                <w:rFonts w:hint="eastAsia"/>
                <w:kern w:val="0"/>
                <w:sz w:val="20"/>
              </w:rPr>
              <w:t>分，委托人有权在</w:t>
            </w:r>
            <w:proofErr w:type="gramStart"/>
            <w:r>
              <w:rPr>
                <w:rFonts w:hint="eastAsia"/>
                <w:kern w:val="0"/>
                <w:sz w:val="20"/>
              </w:rPr>
              <w:t>医院官网公布</w:t>
            </w:r>
            <w:proofErr w:type="gramEnd"/>
            <w:r>
              <w:rPr>
                <w:rFonts w:hint="eastAsia"/>
                <w:kern w:val="0"/>
                <w:sz w:val="20"/>
              </w:rPr>
              <w:t>供应商满意</w:t>
            </w:r>
            <w:proofErr w:type="gramStart"/>
            <w:r>
              <w:rPr>
                <w:rFonts w:hint="eastAsia"/>
                <w:kern w:val="0"/>
                <w:sz w:val="20"/>
              </w:rPr>
              <w:t>度考核</w:t>
            </w:r>
            <w:proofErr w:type="gramEnd"/>
            <w:r>
              <w:rPr>
                <w:rFonts w:hint="eastAsia"/>
                <w:kern w:val="0"/>
                <w:sz w:val="20"/>
              </w:rPr>
              <w:t>成绩。</w:t>
            </w:r>
          </w:p>
          <w:p w14:paraId="5FC3F25C" w14:textId="77777777" w:rsidR="002F4F74" w:rsidRDefault="00521824">
            <w:pPr>
              <w:ind w:firstLine="403"/>
              <w:textAlignment w:val="baseline"/>
              <w:rPr>
                <w:rFonts w:ascii="宋体" w:hAnsi="宋体"/>
                <w:kern w:val="0"/>
                <w:sz w:val="20"/>
              </w:rPr>
            </w:pPr>
            <w:r>
              <w:rPr>
                <w:rFonts w:hint="eastAsia"/>
                <w:kern w:val="0"/>
                <w:sz w:val="20"/>
              </w:rPr>
              <w:t>当满意度低于</w:t>
            </w:r>
            <w:r>
              <w:rPr>
                <w:rFonts w:hint="eastAsia"/>
                <w:kern w:val="0"/>
                <w:sz w:val="20"/>
              </w:rPr>
              <w:t>80</w:t>
            </w:r>
            <w:r>
              <w:rPr>
                <w:rFonts w:hint="eastAsia"/>
                <w:kern w:val="0"/>
                <w:sz w:val="20"/>
              </w:rPr>
              <w:t>分，医院有权视情况扣除相应的服务费用（按照服务周期和合同价格扣除未支付比例），并具有进一步要求赔偿的权利（按照合同约定）。</w:t>
            </w:r>
          </w:p>
        </w:tc>
      </w:tr>
    </w:tbl>
    <w:p w14:paraId="5489A632" w14:textId="77777777" w:rsidR="002F4F74" w:rsidRDefault="002F4F74">
      <w:pPr>
        <w:textAlignment w:val="baseline"/>
        <w:rPr>
          <w:rFonts w:ascii="宋体" w:hAnsi="宋体"/>
          <w:sz w:val="20"/>
        </w:rPr>
      </w:pPr>
    </w:p>
    <w:p w14:paraId="3FB9A9E6" w14:textId="77777777" w:rsidR="002F4F74" w:rsidRDefault="002F4F74">
      <w:pPr>
        <w:textAlignment w:val="baseline"/>
        <w:rPr>
          <w:rFonts w:ascii="宋体" w:hAnsi="宋体"/>
          <w:sz w:val="20"/>
        </w:rPr>
      </w:pPr>
    </w:p>
    <w:p w14:paraId="50B7BF4F" w14:textId="77777777" w:rsidR="002F4F74" w:rsidRDefault="00521824">
      <w:pPr>
        <w:textAlignment w:val="baseline"/>
        <w:rPr>
          <w:rFonts w:ascii="宋体" w:hAnsi="宋体"/>
          <w:sz w:val="20"/>
        </w:rPr>
      </w:pPr>
      <w:r>
        <w:rPr>
          <w:rFonts w:ascii="宋体" w:hAnsi="宋体" w:hint="eastAsia"/>
        </w:rPr>
        <w:t xml:space="preserve">用户方签字：                              </w:t>
      </w:r>
      <w:proofErr w:type="gramStart"/>
      <w:r>
        <w:rPr>
          <w:rFonts w:ascii="宋体" w:hAnsi="宋体" w:hint="eastAsia"/>
        </w:rPr>
        <w:t>运维方签字</w:t>
      </w:r>
      <w:proofErr w:type="gramEnd"/>
      <w:r>
        <w:rPr>
          <w:rFonts w:ascii="宋体" w:hAnsi="宋体" w:hint="eastAsia"/>
        </w:rPr>
        <w:t>：</w:t>
      </w:r>
    </w:p>
    <w:p w14:paraId="343322F9" w14:textId="77777777" w:rsidR="002F4F74" w:rsidRDefault="002F4F74">
      <w:pPr>
        <w:textAlignment w:val="baseline"/>
        <w:rPr>
          <w:rFonts w:ascii="宋体" w:hAnsi="宋体"/>
          <w:sz w:val="20"/>
        </w:rPr>
      </w:pPr>
    </w:p>
    <w:p w14:paraId="28D18C2A" w14:textId="77777777" w:rsidR="002F4F74" w:rsidRDefault="002F4F74">
      <w:pPr>
        <w:textAlignment w:val="baseline"/>
        <w:rPr>
          <w:rFonts w:ascii="宋体" w:hAnsi="宋体"/>
          <w:sz w:val="20"/>
        </w:rPr>
      </w:pPr>
    </w:p>
    <w:p w14:paraId="09FAFBB5" w14:textId="77777777" w:rsidR="002F4F74" w:rsidRDefault="00521824">
      <w:pPr>
        <w:textAlignment w:val="baseline"/>
        <w:rPr>
          <w:rFonts w:ascii="宋体" w:hAnsi="宋体"/>
          <w:sz w:val="20"/>
        </w:rPr>
      </w:pPr>
      <w:r>
        <w:rPr>
          <w:rFonts w:ascii="宋体" w:hAnsi="宋体" w:hint="eastAsia"/>
        </w:rPr>
        <w:t>日期：                                    日期：</w:t>
      </w:r>
    </w:p>
    <w:p w14:paraId="7C96F710" w14:textId="77777777" w:rsidR="002F4F74" w:rsidRDefault="002F4F74">
      <w:pPr>
        <w:widowControl/>
        <w:jc w:val="left"/>
        <w:rPr>
          <w:rFonts w:ascii="宋体" w:hAnsi="宋体" w:cs="宋体"/>
          <w:sz w:val="24"/>
        </w:rPr>
      </w:pPr>
    </w:p>
    <w:sectPr w:rsidR="002F4F74">
      <w:headerReference w:type="default" r:id="rId12"/>
      <w:footerReference w:type="even" r:id="rId13"/>
      <w:footerReference w:type="default" r:id="rId14"/>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EF042" w14:textId="77777777" w:rsidR="003439BF" w:rsidRDefault="003439BF">
      <w:r>
        <w:separator/>
      </w:r>
    </w:p>
  </w:endnote>
  <w:endnote w:type="continuationSeparator" w:id="0">
    <w:p w14:paraId="2698D2D8" w14:textId="77777777" w:rsidR="003439BF" w:rsidRDefault="00343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3E067" w14:textId="77777777" w:rsidR="004523E9" w:rsidRDefault="004523E9">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73CCA" w14:textId="77777777" w:rsidR="004523E9" w:rsidRDefault="004523E9">
    <w:pPr>
      <w:pStyle w:val="af2"/>
      <w:jc w:val="center"/>
    </w:pPr>
    <w:r>
      <w:rPr>
        <w:noProof/>
      </w:rPr>
      <mc:AlternateContent>
        <mc:Choice Requires="wps">
          <w:drawing>
            <wp:anchor distT="0" distB="0" distL="114300" distR="114300" simplePos="0" relativeHeight="251661312" behindDoc="0" locked="0" layoutInCell="1" allowOverlap="1" wp14:anchorId="4246E777" wp14:editId="352AA05D">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14E63678" w14:textId="2336F635" w:rsidR="004523E9" w:rsidRDefault="004523E9">
                          <w:pPr>
                            <w:pStyle w:val="af2"/>
                          </w:pPr>
                          <w:r>
                            <w:fldChar w:fldCharType="begin"/>
                          </w:r>
                          <w:r>
                            <w:instrText xml:space="preserve"> PAGE  \* MERGEFORMAT </w:instrText>
                          </w:r>
                          <w:r>
                            <w:fldChar w:fldCharType="separate"/>
                          </w:r>
                          <w:r w:rsidR="007B39EB">
                            <w:rPr>
                              <w:noProof/>
                            </w:rPr>
                            <w:t>9</w:t>
                          </w:r>
                          <w:r>
                            <w:fldChar w:fldCharType="end"/>
                          </w:r>
                        </w:p>
                      </w:txbxContent>
                    </wps:txbx>
                    <wps:bodyPr rot="0" vert="horz" wrap="none" lIns="0" tIns="0" rIns="0" bIns="0" anchor="t" anchorCtr="0" upright="1">
                      <a:spAutoFit/>
                    </wps:bodyPr>
                  </wps:wsp>
                </a:graphicData>
              </a:graphic>
            </wp:anchor>
          </w:drawing>
        </mc:Choice>
        <mc:Fallback>
          <w:pict>
            <v:shapetype w14:anchorId="4246E777" id="_x0000_t202" coordsize="21600,21600" o:spt="202" path="m,l,21600r21600,l21600,xe">
              <v:stroke joinstyle="miter"/>
              <v:path gradientshapeok="t" o:connecttype="rect"/>
            </v:shapetype>
            <v:shape id="文本框 7" o:spid="_x0000_s1030" type="#_x0000_t202" style="position:absolute;left:0;text-align:left;margin-left:0;margin-top:0;width:9.0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" filled="f" stroked="f">
              <v:textbox style="mso-fit-shape-to-text:t" inset="0,0,0,0">
                <w:txbxContent>
                  <w:p w14:paraId="14E63678" w14:textId="2336F635" w:rsidR="004523E9" w:rsidRDefault="004523E9">
                    <w:pPr>
                      <w:pStyle w:val="af2"/>
                    </w:pPr>
                    <w:r>
                      <w:fldChar w:fldCharType="begin"/>
                    </w:r>
                    <w:r>
                      <w:instrText xml:space="preserve"> PAGE  \* MERGEFORMAT </w:instrText>
                    </w:r>
                    <w:r>
                      <w:fldChar w:fldCharType="separate"/>
                    </w:r>
                    <w:r w:rsidR="007B39EB">
                      <w:rPr>
                        <w:noProof/>
                      </w:rPr>
                      <w:t>9</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01FCE" w14:textId="77777777" w:rsidR="004523E9" w:rsidRDefault="004523E9">
    <w:pPr>
      <w:pStyle w:val="af2"/>
      <w:framePr w:wrap="around" w:vAnchor="text" w:hAnchor="margin" w:xAlign="center" w:y="1"/>
      <w:ind w:left="420"/>
      <w:rPr>
        <w:rStyle w:val="af9"/>
      </w:rPr>
    </w:pPr>
    <w:r>
      <w:rPr>
        <w:rStyle w:val="af9"/>
      </w:rPr>
      <w:fldChar w:fldCharType="begin"/>
    </w:r>
    <w:r>
      <w:rPr>
        <w:rStyle w:val="af9"/>
      </w:rPr>
      <w:instrText xml:space="preserve">PAGE  </w:instrText>
    </w:r>
    <w:r>
      <w:rPr>
        <w:rStyle w:val="af9"/>
      </w:rPr>
      <w:fldChar w:fldCharType="end"/>
    </w:r>
  </w:p>
  <w:p w14:paraId="2F810711" w14:textId="77777777" w:rsidR="004523E9" w:rsidRDefault="004523E9">
    <w:pPr>
      <w:pStyle w:val="af2"/>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D9FF4" w14:textId="77777777" w:rsidR="004523E9" w:rsidRDefault="004523E9">
    <w:pPr>
      <w:pStyle w:val="af2"/>
      <w:ind w:left="420"/>
      <w:jc w:val="center"/>
    </w:pPr>
    <w:r>
      <w:rPr>
        <w:noProof/>
      </w:rPr>
      <mc:AlternateContent>
        <mc:Choice Requires="wps">
          <w:drawing>
            <wp:anchor distT="0" distB="0" distL="114300" distR="114300" simplePos="0" relativeHeight="251659264" behindDoc="0" locked="0" layoutInCell="1" allowOverlap="1" wp14:anchorId="0EFB6444" wp14:editId="5D4248A9">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2F9BF15F" w14:textId="4DA7AF58" w:rsidR="004523E9" w:rsidRDefault="004523E9">
                          <w:pPr>
                            <w:pStyle w:val="af2"/>
                            <w:ind w:left="420"/>
                            <w:jc w:val="center"/>
                          </w:pPr>
                          <w:r>
                            <w:fldChar w:fldCharType="begin"/>
                          </w:r>
                          <w:r>
                            <w:instrText xml:space="preserve"> PAGE   \* MERGEFORMAT </w:instrText>
                          </w:r>
                          <w:r>
                            <w:fldChar w:fldCharType="separate"/>
                          </w:r>
                          <w:r w:rsidR="007B39EB" w:rsidRPr="007B39EB">
                            <w:rPr>
                              <w:noProof/>
                              <w:lang w:val="zh-CN"/>
                            </w:rPr>
                            <w:t>6</w:t>
                          </w:r>
                          <w:r>
                            <w:fldChar w:fldCharType="end"/>
                          </w:r>
                        </w:p>
                      </w:txbxContent>
                    </wps:txbx>
                    <wps:bodyPr rot="0" vert="horz" wrap="none" lIns="0" tIns="0" rIns="0" bIns="0" anchor="t" anchorCtr="0" upright="1">
                      <a:spAutoFit/>
                    </wps:bodyPr>
                  </wps:wsp>
                </a:graphicData>
              </a:graphic>
            </wp:anchor>
          </w:drawing>
        </mc:Choice>
        <mc:Fallback>
          <w:pict>
            <v:shapetype w14:anchorId="0EFB6444"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edbv6PIBAAC9AwAADgAAAAAAAAAAAAAAAAAuAgAAZHJzL2Uyb0RvYy54&#10;bWxQSwECLQAUAAYACAAAACEADErw7tYAAAAFAQAADwAAAAAAAAAAAAAAAABMBAAAZHJzL2Rvd25y&#10;ZXYueG1sUEsFBgAAAAAEAAQA8wAAAE8FAAAAAA==&#10;" filled="f" stroked="f">
              <v:textbox style="mso-fit-shape-to-text:t" inset="0,0,0,0">
                <w:txbxContent>
                  <w:p w14:paraId="2F9BF15F" w14:textId="4DA7AF58" w:rsidR="004523E9" w:rsidRDefault="004523E9">
                    <w:pPr>
                      <w:pStyle w:val="af2"/>
                      <w:ind w:left="420"/>
                      <w:jc w:val="center"/>
                    </w:pPr>
                    <w:r>
                      <w:fldChar w:fldCharType="begin"/>
                    </w:r>
                    <w:r>
                      <w:instrText xml:space="preserve"> PAGE   \* MERGEFORMAT </w:instrText>
                    </w:r>
                    <w:r>
                      <w:fldChar w:fldCharType="separate"/>
                    </w:r>
                    <w:r w:rsidR="007B39EB" w:rsidRPr="007B39EB">
                      <w:rPr>
                        <w:noProof/>
                        <w:lang w:val="zh-CN"/>
                      </w:rPr>
                      <w:t>6</w:t>
                    </w:r>
                    <w:r>
                      <w:fldChar w:fldCharType="end"/>
                    </w:r>
                  </w:p>
                </w:txbxContent>
              </v:textbox>
              <w10:wrap anchorx="margin"/>
            </v:shape>
          </w:pict>
        </mc:Fallback>
      </mc:AlternateContent>
    </w:r>
  </w:p>
  <w:p w14:paraId="777E56B0" w14:textId="77777777" w:rsidR="004523E9" w:rsidRDefault="004523E9">
    <w:pPr>
      <w:pStyle w:val="af2"/>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AC0F0" w14:textId="77777777" w:rsidR="003439BF" w:rsidRDefault="003439BF">
      <w:r>
        <w:separator/>
      </w:r>
    </w:p>
  </w:footnote>
  <w:footnote w:type="continuationSeparator" w:id="0">
    <w:p w14:paraId="59AEEC77" w14:textId="77777777" w:rsidR="003439BF" w:rsidRDefault="00343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1B377" w14:textId="77777777" w:rsidR="004523E9" w:rsidRDefault="004523E9">
    <w:pPr>
      <w:pStyle w:val="af4"/>
      <w:jc w:val="right"/>
    </w:pPr>
    <w:r>
      <w:rPr>
        <w:noProof/>
      </w:rPr>
      <w:drawing>
        <wp:inline distT="0" distB="0" distL="0" distR="0" wp14:anchorId="590DF608" wp14:editId="07A47ED4">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3645B" w14:textId="77777777" w:rsidR="004523E9" w:rsidRDefault="004523E9">
    <w:pPr>
      <w:pStyle w:val="af4"/>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745DE"/>
    <w:multiLevelType w:val="hybridMultilevel"/>
    <w:tmpl w:val="10ACF9C2"/>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24865FCC"/>
    <w:multiLevelType w:val="singleLevel"/>
    <w:tmpl w:val="24865FCC"/>
    <w:lvl w:ilvl="0">
      <w:start w:val="1"/>
      <w:numFmt w:val="decimal"/>
      <w:lvlText w:val="（%1）"/>
      <w:lvlJc w:val="left"/>
    </w:lvl>
  </w:abstractNum>
  <w:abstractNum w:abstractNumId="2" w15:restartNumberingAfterBreak="0">
    <w:nsid w:val="47FC4B62"/>
    <w:multiLevelType w:val="hybridMultilevel"/>
    <w:tmpl w:val="A8787B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69868CA">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0B1E5B2"/>
    <w:multiLevelType w:val="singleLevel"/>
    <w:tmpl w:val="50B1E5B2"/>
    <w:lvl w:ilvl="0">
      <w:start w:val="1"/>
      <w:numFmt w:val="decimal"/>
      <w:suff w:val="nothing"/>
      <w:lvlText w:val="%1、"/>
      <w:lvlJc w:val="left"/>
      <w:pPr>
        <w:ind w:left="630"/>
      </w:pPr>
    </w:lvl>
  </w:abstractNum>
  <w:abstractNum w:abstractNumId="4" w15:restartNumberingAfterBreak="0">
    <w:nsid w:val="5FC55EEB"/>
    <w:multiLevelType w:val="hybridMultilevel"/>
    <w:tmpl w:val="6B5057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3F04B2D"/>
    <w:multiLevelType w:val="hybridMultilevel"/>
    <w:tmpl w:val="DBA4B020"/>
    <w:lvl w:ilvl="0" w:tplc="3BB85554">
      <w:start w:val="1"/>
      <w:numFmt w:val="bullet"/>
      <w:pStyle w:val="a"/>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6" w15:restartNumberingAfterBreak="0">
    <w:nsid w:val="6E2C5D5E"/>
    <w:multiLevelType w:val="singleLevel"/>
    <w:tmpl w:val="6E2C5D5E"/>
    <w:lvl w:ilvl="0">
      <w:start w:val="1"/>
      <w:numFmt w:val="decimal"/>
      <w:suff w:val="nothing"/>
      <w:lvlText w:val="%1、"/>
      <w:lvlJc w:val="left"/>
      <w:pPr>
        <w:ind w:left="630"/>
      </w:pPr>
    </w:lvl>
  </w:abstractNum>
  <w:abstractNum w:abstractNumId="7" w15:restartNumberingAfterBreak="0">
    <w:nsid w:val="75052044"/>
    <w:multiLevelType w:val="hybridMultilevel"/>
    <w:tmpl w:val="15AE004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3"/>
  </w:num>
  <w:num w:numId="2">
    <w:abstractNumId w:val="6"/>
  </w:num>
  <w:num w:numId="3">
    <w:abstractNumId w:val="1"/>
  </w:num>
  <w:num w:numId="4">
    <w:abstractNumId w:val="7"/>
  </w:num>
  <w:num w:numId="5">
    <w:abstractNumId w:val="0"/>
  </w:num>
  <w:num w:numId="6">
    <w:abstractNumId w:val="4"/>
  </w:num>
  <w:num w:numId="7">
    <w:abstractNumId w:val="2"/>
  </w:num>
  <w:num w:numId="8">
    <w:abstractNumId w:val="2"/>
  </w:num>
  <w:num w:numId="9">
    <w:abstractNumId w:val="5"/>
  </w:num>
  <w:num w:numId="10">
    <w:abstractNumId w:val="5"/>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xOTY4NzZkNzQ1ZDc5NjM1MzljZjg3MTcyMjkwMzkifQ=="/>
  </w:docVars>
  <w:rsids>
    <w:rsidRoot w:val="002D294E"/>
    <w:rsid w:val="00000489"/>
    <w:rsid w:val="00005ADF"/>
    <w:rsid w:val="000171B6"/>
    <w:rsid w:val="00017C02"/>
    <w:rsid w:val="00021BF9"/>
    <w:rsid w:val="00027241"/>
    <w:rsid w:val="000359E2"/>
    <w:rsid w:val="0005184F"/>
    <w:rsid w:val="00067FA1"/>
    <w:rsid w:val="00083065"/>
    <w:rsid w:val="00095308"/>
    <w:rsid w:val="00096A8B"/>
    <w:rsid w:val="000A62C6"/>
    <w:rsid w:val="000A6E5F"/>
    <w:rsid w:val="000C0DE9"/>
    <w:rsid w:val="000C69CA"/>
    <w:rsid w:val="000D199D"/>
    <w:rsid w:val="000E25F4"/>
    <w:rsid w:val="000E797E"/>
    <w:rsid w:val="000F1EEB"/>
    <w:rsid w:val="000F410B"/>
    <w:rsid w:val="001304A7"/>
    <w:rsid w:val="00135612"/>
    <w:rsid w:val="0014633A"/>
    <w:rsid w:val="00150767"/>
    <w:rsid w:val="00151C59"/>
    <w:rsid w:val="001643A5"/>
    <w:rsid w:val="00166F4B"/>
    <w:rsid w:val="00191625"/>
    <w:rsid w:val="00194AF6"/>
    <w:rsid w:val="001A63EB"/>
    <w:rsid w:val="001B522E"/>
    <w:rsid w:val="001C7FD8"/>
    <w:rsid w:val="001E3251"/>
    <w:rsid w:val="001E694C"/>
    <w:rsid w:val="001F2E54"/>
    <w:rsid w:val="00200A6D"/>
    <w:rsid w:val="00212E6E"/>
    <w:rsid w:val="00213604"/>
    <w:rsid w:val="00223A67"/>
    <w:rsid w:val="002258B2"/>
    <w:rsid w:val="00232F3D"/>
    <w:rsid w:val="00252904"/>
    <w:rsid w:val="00255BC1"/>
    <w:rsid w:val="00266DC8"/>
    <w:rsid w:val="00272203"/>
    <w:rsid w:val="00290E97"/>
    <w:rsid w:val="00292414"/>
    <w:rsid w:val="0029647C"/>
    <w:rsid w:val="00296B76"/>
    <w:rsid w:val="002A1D57"/>
    <w:rsid w:val="002B086B"/>
    <w:rsid w:val="002B142E"/>
    <w:rsid w:val="002B59EA"/>
    <w:rsid w:val="002B652E"/>
    <w:rsid w:val="002C2CC8"/>
    <w:rsid w:val="002C7371"/>
    <w:rsid w:val="002D294E"/>
    <w:rsid w:val="002E3F44"/>
    <w:rsid w:val="002E4C15"/>
    <w:rsid w:val="002E755B"/>
    <w:rsid w:val="002F0E88"/>
    <w:rsid w:val="002F46D1"/>
    <w:rsid w:val="002F4F74"/>
    <w:rsid w:val="002F61D6"/>
    <w:rsid w:val="0030210C"/>
    <w:rsid w:val="00306AA2"/>
    <w:rsid w:val="003203E7"/>
    <w:rsid w:val="0032052D"/>
    <w:rsid w:val="0032168C"/>
    <w:rsid w:val="00321CD9"/>
    <w:rsid w:val="0032476C"/>
    <w:rsid w:val="0032499F"/>
    <w:rsid w:val="00326CF4"/>
    <w:rsid w:val="003319B7"/>
    <w:rsid w:val="003439BF"/>
    <w:rsid w:val="003447B0"/>
    <w:rsid w:val="00355818"/>
    <w:rsid w:val="00356F07"/>
    <w:rsid w:val="003630EE"/>
    <w:rsid w:val="00367538"/>
    <w:rsid w:val="00370F7B"/>
    <w:rsid w:val="003810F2"/>
    <w:rsid w:val="003A2585"/>
    <w:rsid w:val="003B3177"/>
    <w:rsid w:val="003B72AF"/>
    <w:rsid w:val="003C308D"/>
    <w:rsid w:val="003D433F"/>
    <w:rsid w:val="003E5086"/>
    <w:rsid w:val="003F23C3"/>
    <w:rsid w:val="003F4183"/>
    <w:rsid w:val="004032A0"/>
    <w:rsid w:val="00410E97"/>
    <w:rsid w:val="00412DAC"/>
    <w:rsid w:val="00414951"/>
    <w:rsid w:val="00432BA4"/>
    <w:rsid w:val="00435BF8"/>
    <w:rsid w:val="00440E4A"/>
    <w:rsid w:val="00442398"/>
    <w:rsid w:val="00447915"/>
    <w:rsid w:val="004523E9"/>
    <w:rsid w:val="00453633"/>
    <w:rsid w:val="004552AA"/>
    <w:rsid w:val="00480CCD"/>
    <w:rsid w:val="00482405"/>
    <w:rsid w:val="00483591"/>
    <w:rsid w:val="0049316E"/>
    <w:rsid w:val="0049325F"/>
    <w:rsid w:val="004A1734"/>
    <w:rsid w:val="004A63B0"/>
    <w:rsid w:val="004B6A8D"/>
    <w:rsid w:val="004C0B4A"/>
    <w:rsid w:val="004D2D6F"/>
    <w:rsid w:val="004D2DBF"/>
    <w:rsid w:val="004D69FC"/>
    <w:rsid w:val="004D6A49"/>
    <w:rsid w:val="004E4AA1"/>
    <w:rsid w:val="004F3A8C"/>
    <w:rsid w:val="004F4B53"/>
    <w:rsid w:val="0051725A"/>
    <w:rsid w:val="00520E76"/>
    <w:rsid w:val="00521824"/>
    <w:rsid w:val="00541EC8"/>
    <w:rsid w:val="00543E3F"/>
    <w:rsid w:val="00562298"/>
    <w:rsid w:val="00591C00"/>
    <w:rsid w:val="005A1628"/>
    <w:rsid w:val="005C1666"/>
    <w:rsid w:val="005D10F9"/>
    <w:rsid w:val="005E2D66"/>
    <w:rsid w:val="005E62AB"/>
    <w:rsid w:val="005F33CC"/>
    <w:rsid w:val="00602524"/>
    <w:rsid w:val="006068AF"/>
    <w:rsid w:val="00621898"/>
    <w:rsid w:val="0062221E"/>
    <w:rsid w:val="00624C28"/>
    <w:rsid w:val="0063034C"/>
    <w:rsid w:val="006527CE"/>
    <w:rsid w:val="006554C5"/>
    <w:rsid w:val="00655757"/>
    <w:rsid w:val="00664B9F"/>
    <w:rsid w:val="006847BE"/>
    <w:rsid w:val="006931F5"/>
    <w:rsid w:val="006A0E0C"/>
    <w:rsid w:val="006A1375"/>
    <w:rsid w:val="006A1E9A"/>
    <w:rsid w:val="006A26BB"/>
    <w:rsid w:val="006A56A7"/>
    <w:rsid w:val="006C1677"/>
    <w:rsid w:val="006C4EDB"/>
    <w:rsid w:val="006D11A9"/>
    <w:rsid w:val="006E30BA"/>
    <w:rsid w:val="006E48B2"/>
    <w:rsid w:val="006E733D"/>
    <w:rsid w:val="006F684D"/>
    <w:rsid w:val="00704F0A"/>
    <w:rsid w:val="00705709"/>
    <w:rsid w:val="00706A2C"/>
    <w:rsid w:val="00714183"/>
    <w:rsid w:val="0072216C"/>
    <w:rsid w:val="00731637"/>
    <w:rsid w:val="0073468B"/>
    <w:rsid w:val="0074685D"/>
    <w:rsid w:val="00747E13"/>
    <w:rsid w:val="00751651"/>
    <w:rsid w:val="00767C54"/>
    <w:rsid w:val="00777F5A"/>
    <w:rsid w:val="007814FC"/>
    <w:rsid w:val="00784544"/>
    <w:rsid w:val="007867D1"/>
    <w:rsid w:val="00795456"/>
    <w:rsid w:val="007B39EB"/>
    <w:rsid w:val="007B75E9"/>
    <w:rsid w:val="007C2FC9"/>
    <w:rsid w:val="007E6CDB"/>
    <w:rsid w:val="007F5D49"/>
    <w:rsid w:val="00807B2D"/>
    <w:rsid w:val="0081149B"/>
    <w:rsid w:val="0083054B"/>
    <w:rsid w:val="00833DEE"/>
    <w:rsid w:val="00840BB0"/>
    <w:rsid w:val="00843920"/>
    <w:rsid w:val="008446E2"/>
    <w:rsid w:val="008607C4"/>
    <w:rsid w:val="00864AFA"/>
    <w:rsid w:val="008B247A"/>
    <w:rsid w:val="008C3783"/>
    <w:rsid w:val="008F64B6"/>
    <w:rsid w:val="00913623"/>
    <w:rsid w:val="00916DD5"/>
    <w:rsid w:val="00921C1D"/>
    <w:rsid w:val="00931C18"/>
    <w:rsid w:val="00934615"/>
    <w:rsid w:val="00936DCE"/>
    <w:rsid w:val="00963322"/>
    <w:rsid w:val="00965076"/>
    <w:rsid w:val="0097551B"/>
    <w:rsid w:val="0099341A"/>
    <w:rsid w:val="009958F0"/>
    <w:rsid w:val="009A4525"/>
    <w:rsid w:val="009E1FD8"/>
    <w:rsid w:val="009E34B8"/>
    <w:rsid w:val="00A1087C"/>
    <w:rsid w:val="00A1602D"/>
    <w:rsid w:val="00A21F4F"/>
    <w:rsid w:val="00A24966"/>
    <w:rsid w:val="00A32548"/>
    <w:rsid w:val="00A356D1"/>
    <w:rsid w:val="00A4282A"/>
    <w:rsid w:val="00A56DE4"/>
    <w:rsid w:val="00A61345"/>
    <w:rsid w:val="00A63389"/>
    <w:rsid w:val="00A71BD9"/>
    <w:rsid w:val="00A73AA1"/>
    <w:rsid w:val="00A84499"/>
    <w:rsid w:val="00A84531"/>
    <w:rsid w:val="00A865E6"/>
    <w:rsid w:val="00A878D3"/>
    <w:rsid w:val="00AA4FC3"/>
    <w:rsid w:val="00AA5230"/>
    <w:rsid w:val="00AC6B6F"/>
    <w:rsid w:val="00AD18A5"/>
    <w:rsid w:val="00AD4ABC"/>
    <w:rsid w:val="00AF7415"/>
    <w:rsid w:val="00B166D8"/>
    <w:rsid w:val="00B24AAA"/>
    <w:rsid w:val="00B340D5"/>
    <w:rsid w:val="00B34957"/>
    <w:rsid w:val="00B434A4"/>
    <w:rsid w:val="00B54756"/>
    <w:rsid w:val="00B60F8F"/>
    <w:rsid w:val="00B65C58"/>
    <w:rsid w:val="00B77F95"/>
    <w:rsid w:val="00B81B27"/>
    <w:rsid w:val="00B83C08"/>
    <w:rsid w:val="00B84A45"/>
    <w:rsid w:val="00B87F2D"/>
    <w:rsid w:val="00B932B9"/>
    <w:rsid w:val="00B94D7E"/>
    <w:rsid w:val="00B97A3A"/>
    <w:rsid w:val="00BA1AA0"/>
    <w:rsid w:val="00BB67F1"/>
    <w:rsid w:val="00BE36A1"/>
    <w:rsid w:val="00BE626D"/>
    <w:rsid w:val="00BF3A1D"/>
    <w:rsid w:val="00C05BDB"/>
    <w:rsid w:val="00C0738A"/>
    <w:rsid w:val="00C13AF2"/>
    <w:rsid w:val="00C40EB1"/>
    <w:rsid w:val="00C445B8"/>
    <w:rsid w:val="00C4472D"/>
    <w:rsid w:val="00C51DC3"/>
    <w:rsid w:val="00C539B1"/>
    <w:rsid w:val="00C54F9C"/>
    <w:rsid w:val="00C6118B"/>
    <w:rsid w:val="00C8149A"/>
    <w:rsid w:val="00CB610C"/>
    <w:rsid w:val="00CC547A"/>
    <w:rsid w:val="00CD187F"/>
    <w:rsid w:val="00CD2C0B"/>
    <w:rsid w:val="00CD7810"/>
    <w:rsid w:val="00CE727C"/>
    <w:rsid w:val="00D019AE"/>
    <w:rsid w:val="00D1574B"/>
    <w:rsid w:val="00D17042"/>
    <w:rsid w:val="00D341CD"/>
    <w:rsid w:val="00D35455"/>
    <w:rsid w:val="00D44643"/>
    <w:rsid w:val="00D465D1"/>
    <w:rsid w:val="00D51053"/>
    <w:rsid w:val="00D519BC"/>
    <w:rsid w:val="00D64C14"/>
    <w:rsid w:val="00D7603D"/>
    <w:rsid w:val="00D764B4"/>
    <w:rsid w:val="00D773FD"/>
    <w:rsid w:val="00D95970"/>
    <w:rsid w:val="00D978E2"/>
    <w:rsid w:val="00DB754E"/>
    <w:rsid w:val="00DC222C"/>
    <w:rsid w:val="00DC3F53"/>
    <w:rsid w:val="00DC46BE"/>
    <w:rsid w:val="00DD637F"/>
    <w:rsid w:val="00DE081E"/>
    <w:rsid w:val="00DE58B1"/>
    <w:rsid w:val="00DF59CB"/>
    <w:rsid w:val="00DF6D17"/>
    <w:rsid w:val="00E133A2"/>
    <w:rsid w:val="00E13637"/>
    <w:rsid w:val="00E16984"/>
    <w:rsid w:val="00E33F31"/>
    <w:rsid w:val="00E44F33"/>
    <w:rsid w:val="00E466D2"/>
    <w:rsid w:val="00E52AB2"/>
    <w:rsid w:val="00E57547"/>
    <w:rsid w:val="00E6331C"/>
    <w:rsid w:val="00E634AB"/>
    <w:rsid w:val="00E741AB"/>
    <w:rsid w:val="00E74FC4"/>
    <w:rsid w:val="00E92867"/>
    <w:rsid w:val="00E92EFE"/>
    <w:rsid w:val="00EB3935"/>
    <w:rsid w:val="00ED4AF6"/>
    <w:rsid w:val="00EE23D2"/>
    <w:rsid w:val="00EE246C"/>
    <w:rsid w:val="00EE6DB9"/>
    <w:rsid w:val="00EF0A5D"/>
    <w:rsid w:val="00EF21A0"/>
    <w:rsid w:val="00EF24B4"/>
    <w:rsid w:val="00F063D6"/>
    <w:rsid w:val="00F070DF"/>
    <w:rsid w:val="00F07B34"/>
    <w:rsid w:val="00F12D9F"/>
    <w:rsid w:val="00F33743"/>
    <w:rsid w:val="00F37C74"/>
    <w:rsid w:val="00F5506E"/>
    <w:rsid w:val="00F56FB3"/>
    <w:rsid w:val="00F664B7"/>
    <w:rsid w:val="00F7672A"/>
    <w:rsid w:val="00F91403"/>
    <w:rsid w:val="00F91BD7"/>
    <w:rsid w:val="00F9673D"/>
    <w:rsid w:val="00FA7A4C"/>
    <w:rsid w:val="00FB6A85"/>
    <w:rsid w:val="00FC1E0F"/>
    <w:rsid w:val="00FD42ED"/>
    <w:rsid w:val="00FE61A7"/>
    <w:rsid w:val="765A3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E6263CD"/>
  <w15:docId w15:val="{5CA7D805-BF23-41D7-9F79-53BB71AAB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autoRedefine/>
    <w:qFormat/>
    <w:pPr>
      <w:ind w:firstLineChars="200" w:firstLine="420"/>
    </w:pPr>
    <w:rPr>
      <w:szCs w:val="20"/>
    </w:rPr>
  </w:style>
  <w:style w:type="paragraph" w:styleId="a6">
    <w:name w:val="annotation text"/>
    <w:basedOn w:val="a0"/>
    <w:link w:val="a7"/>
    <w:autoRedefine/>
    <w:uiPriority w:val="99"/>
    <w:unhideWhenUsed/>
    <w:qFormat/>
    <w:pPr>
      <w:jc w:val="left"/>
    </w:pPr>
  </w:style>
  <w:style w:type="paragraph" w:styleId="a8">
    <w:name w:val="Body Text"/>
    <w:basedOn w:val="a0"/>
    <w:link w:val="a9"/>
    <w:autoRedefine/>
    <w:qFormat/>
    <w:rPr>
      <w:rFonts w:eastAsia="华文隶书"/>
      <w:b/>
      <w:shadow/>
      <w:color w:val="003366"/>
      <w:spacing w:val="20"/>
      <w:sz w:val="64"/>
    </w:rPr>
  </w:style>
  <w:style w:type="paragraph" w:styleId="aa">
    <w:name w:val="Body Text Indent"/>
    <w:basedOn w:val="a0"/>
    <w:link w:val="ab"/>
    <w:autoRedefine/>
    <w:uiPriority w:val="99"/>
    <w:semiHidden/>
    <w:unhideWhenUsed/>
    <w:pPr>
      <w:spacing w:after="120"/>
      <w:ind w:leftChars="200" w:left="420"/>
    </w:pPr>
  </w:style>
  <w:style w:type="paragraph" w:styleId="ac">
    <w:name w:val="Plain Text"/>
    <w:basedOn w:val="a0"/>
    <w:link w:val="ad"/>
    <w:autoRedefine/>
    <w:qFormat/>
    <w:rPr>
      <w:rFonts w:ascii="宋体" w:hAnsi="Courier New"/>
      <w:szCs w:val="20"/>
    </w:rPr>
  </w:style>
  <w:style w:type="paragraph" w:styleId="ae">
    <w:name w:val="Date"/>
    <w:basedOn w:val="a0"/>
    <w:next w:val="a0"/>
    <w:link w:val="af"/>
    <w:autoRedefine/>
    <w:qFormat/>
    <w:pPr>
      <w:spacing w:line="480" w:lineRule="exact"/>
    </w:pPr>
    <w:rPr>
      <w:sz w:val="24"/>
      <w:szCs w:val="20"/>
    </w:rPr>
  </w:style>
  <w:style w:type="paragraph" w:styleId="af0">
    <w:name w:val="Balloon Text"/>
    <w:basedOn w:val="a0"/>
    <w:link w:val="af1"/>
    <w:autoRedefine/>
    <w:uiPriority w:val="99"/>
    <w:semiHidden/>
    <w:unhideWhenUsed/>
    <w:qFormat/>
    <w:rPr>
      <w:sz w:val="18"/>
      <w:szCs w:val="18"/>
    </w:rPr>
  </w:style>
  <w:style w:type="paragraph" w:styleId="af2">
    <w:name w:val="footer"/>
    <w:basedOn w:val="a0"/>
    <w:link w:val="af3"/>
    <w:autoRedefine/>
    <w:uiPriority w:val="99"/>
    <w:unhideWhenUsed/>
    <w:qFormat/>
    <w:pPr>
      <w:tabs>
        <w:tab w:val="center" w:pos="4153"/>
        <w:tab w:val="right" w:pos="8306"/>
      </w:tabs>
      <w:snapToGrid w:val="0"/>
      <w:jc w:val="left"/>
    </w:pPr>
    <w:rPr>
      <w:sz w:val="18"/>
      <w:szCs w:val="18"/>
    </w:rPr>
  </w:style>
  <w:style w:type="paragraph" w:styleId="af4">
    <w:name w:val="header"/>
    <w:basedOn w:val="a0"/>
    <w:link w:val="af5"/>
    <w:autoRedefine/>
    <w:uiPriority w:val="99"/>
    <w:unhideWhenUsed/>
    <w:pPr>
      <w:pBdr>
        <w:bottom w:val="single" w:sz="6" w:space="1" w:color="auto"/>
      </w:pBdr>
      <w:tabs>
        <w:tab w:val="center" w:pos="4153"/>
        <w:tab w:val="right" w:pos="8306"/>
      </w:tabs>
      <w:snapToGrid w:val="0"/>
      <w:jc w:val="center"/>
    </w:pPr>
    <w:rPr>
      <w:sz w:val="18"/>
      <w:szCs w:val="18"/>
    </w:rPr>
  </w:style>
  <w:style w:type="paragraph" w:styleId="af6">
    <w:name w:val="annotation subject"/>
    <w:basedOn w:val="a6"/>
    <w:next w:val="a6"/>
    <w:link w:val="af7"/>
    <w:autoRedefine/>
    <w:uiPriority w:val="99"/>
    <w:semiHidden/>
    <w:unhideWhenUsed/>
    <w:rPr>
      <w:b/>
      <w:bCs/>
    </w:rPr>
  </w:style>
  <w:style w:type="paragraph" w:styleId="2">
    <w:name w:val="Body Text First Indent 2"/>
    <w:basedOn w:val="aa"/>
    <w:link w:val="20"/>
    <w:autoRedefine/>
    <w:uiPriority w:val="99"/>
    <w:semiHidden/>
    <w:unhideWhenUsed/>
    <w:pPr>
      <w:widowControl/>
      <w:ind w:firstLineChars="200" w:firstLine="420"/>
      <w:jc w:val="left"/>
    </w:pPr>
    <w:rPr>
      <w:rFonts w:ascii="Calibri" w:hAnsi="Calibri"/>
      <w:kern w:val="0"/>
      <w:sz w:val="24"/>
    </w:rPr>
  </w:style>
  <w:style w:type="table" w:styleId="af8">
    <w:name w:val="Table Grid"/>
    <w:basedOn w:val="a2"/>
    <w:autoRedefine/>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autoRedefine/>
    <w:qFormat/>
  </w:style>
  <w:style w:type="character" w:styleId="afa">
    <w:name w:val="annotation reference"/>
    <w:basedOn w:val="a1"/>
    <w:autoRedefine/>
    <w:uiPriority w:val="99"/>
    <w:semiHidden/>
    <w:unhideWhenUsed/>
    <w:qFormat/>
    <w:rPr>
      <w:sz w:val="21"/>
      <w:szCs w:val="21"/>
    </w:rPr>
  </w:style>
  <w:style w:type="character" w:customStyle="1" w:styleId="af5">
    <w:name w:val="页眉 字符"/>
    <w:basedOn w:val="a1"/>
    <w:link w:val="af4"/>
    <w:uiPriority w:val="99"/>
    <w:rPr>
      <w:sz w:val="18"/>
      <w:szCs w:val="18"/>
    </w:rPr>
  </w:style>
  <w:style w:type="character" w:customStyle="1" w:styleId="af3">
    <w:name w:val="页脚 字符"/>
    <w:basedOn w:val="a1"/>
    <w:link w:val="af2"/>
    <w:uiPriority w:val="99"/>
    <w:rPr>
      <w:sz w:val="18"/>
      <w:szCs w:val="18"/>
    </w:rPr>
  </w:style>
  <w:style w:type="character" w:customStyle="1" w:styleId="a5">
    <w:name w:val="正文缩进 字符"/>
    <w:link w:val="a4"/>
    <w:autoRedefine/>
    <w:qFormat/>
    <w:rPr>
      <w:rFonts w:ascii="Times New Roman" w:eastAsia="宋体" w:hAnsi="Times New Roman" w:cs="Times New Roman"/>
      <w:szCs w:val="20"/>
    </w:rPr>
  </w:style>
  <w:style w:type="character" w:customStyle="1" w:styleId="a9">
    <w:name w:val="正文文本 字符"/>
    <w:basedOn w:val="a1"/>
    <w:link w:val="a8"/>
    <w:autoRedefine/>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0"/>
    <w:autoRedefine/>
    <w:qFormat/>
    <w:pPr>
      <w:adjustRightInd w:val="0"/>
      <w:spacing w:line="360" w:lineRule="auto"/>
    </w:pPr>
    <w:rPr>
      <w:kern w:val="0"/>
      <w:sz w:val="24"/>
      <w:szCs w:val="20"/>
    </w:rPr>
  </w:style>
  <w:style w:type="paragraph" w:styleId="a">
    <w:name w:val="List Paragraph"/>
    <w:basedOn w:val="a0"/>
    <w:autoRedefine/>
    <w:uiPriority w:val="34"/>
    <w:qFormat/>
    <w:rsid w:val="00200A6D"/>
    <w:pPr>
      <w:widowControl/>
      <w:numPr>
        <w:numId w:val="9"/>
      </w:numPr>
      <w:spacing w:afterLines="50" w:after="156" w:line="360" w:lineRule="auto"/>
      <w:jc w:val="left"/>
    </w:pPr>
    <w:rPr>
      <w:rFonts w:ascii="Book Antiqua" w:hAnsi="Book Antiqua"/>
      <w:kern w:val="0"/>
      <w:sz w:val="28"/>
      <w:szCs w:val="21"/>
      <w:lang w:eastAsia="en-US"/>
    </w:rPr>
  </w:style>
  <w:style w:type="paragraph" w:customStyle="1" w:styleId="Style47">
    <w:name w:val="_Style 47"/>
    <w:basedOn w:val="a0"/>
    <w:next w:val="a"/>
    <w:autoRedefine/>
    <w:uiPriority w:val="34"/>
    <w:qFormat/>
    <w:pPr>
      <w:widowControl/>
      <w:spacing w:afterLines="50"/>
      <w:ind w:firstLineChars="200" w:firstLine="420"/>
      <w:jc w:val="left"/>
    </w:pPr>
    <w:rPr>
      <w:rFonts w:ascii="Book Antiqua" w:hAnsi="Book Antiqua"/>
      <w:kern w:val="0"/>
      <w:szCs w:val="21"/>
      <w:lang w:eastAsia="en-US"/>
    </w:rPr>
  </w:style>
  <w:style w:type="character" w:customStyle="1" w:styleId="ad">
    <w:name w:val="纯文本 字符"/>
    <w:basedOn w:val="a1"/>
    <w:link w:val="ac"/>
    <w:autoRedefine/>
    <w:qFormat/>
    <w:rPr>
      <w:rFonts w:ascii="宋体" w:eastAsia="宋体" w:hAnsi="Courier New" w:cs="Times New Roman"/>
      <w:szCs w:val="20"/>
    </w:rPr>
  </w:style>
  <w:style w:type="paragraph" w:customStyle="1" w:styleId="afb">
    <w:name w:val="字元 字元"/>
    <w:basedOn w:val="a0"/>
    <w:autoRedefine/>
    <w:qFormat/>
    <w:pPr>
      <w:widowControl/>
      <w:spacing w:after="160" w:line="240" w:lineRule="exact"/>
      <w:jc w:val="left"/>
    </w:pPr>
    <w:rPr>
      <w:rFonts w:ascii="Verdana" w:eastAsia="MS Mincho" w:hAnsi="Verdana" w:cs="Verdana"/>
      <w:kern w:val="0"/>
      <w:sz w:val="20"/>
      <w:szCs w:val="20"/>
      <w:lang w:eastAsia="en-US" w:bidi="kn-IN"/>
    </w:rPr>
  </w:style>
  <w:style w:type="character" w:customStyle="1" w:styleId="af1">
    <w:name w:val="批注框文本 字符"/>
    <w:basedOn w:val="a1"/>
    <w:link w:val="af0"/>
    <w:autoRedefine/>
    <w:uiPriority w:val="99"/>
    <w:semiHidden/>
    <w:qFormat/>
    <w:rPr>
      <w:rFonts w:ascii="Times New Roman" w:eastAsia="宋体" w:hAnsi="Times New Roman" w:cs="Times New Roman"/>
      <w:sz w:val="18"/>
      <w:szCs w:val="18"/>
    </w:rPr>
  </w:style>
  <w:style w:type="character" w:customStyle="1" w:styleId="af">
    <w:name w:val="日期 字符"/>
    <w:basedOn w:val="a1"/>
    <w:link w:val="ae"/>
    <w:autoRedefine/>
    <w:rPr>
      <w:rFonts w:ascii="Times New Roman" w:eastAsia="宋体" w:hAnsi="Times New Roman" w:cs="Times New Roman"/>
      <w:sz w:val="24"/>
      <w:szCs w:val="20"/>
    </w:rPr>
  </w:style>
  <w:style w:type="character" w:customStyle="1" w:styleId="font21">
    <w:name w:val="font21"/>
    <w:basedOn w:val="a1"/>
    <w:autoRedefine/>
    <w:qFormat/>
    <w:rPr>
      <w:rFonts w:ascii="宋体" w:eastAsia="宋体" w:hAnsi="宋体" w:cs="宋体" w:hint="eastAsia"/>
      <w:color w:val="000000"/>
      <w:sz w:val="18"/>
      <w:szCs w:val="18"/>
      <w:u w:val="none"/>
    </w:rPr>
  </w:style>
  <w:style w:type="character" w:customStyle="1" w:styleId="NormalCharacter">
    <w:name w:val="NormalCharacter"/>
    <w:autoRedefine/>
    <w:qFormat/>
  </w:style>
  <w:style w:type="paragraph" w:customStyle="1" w:styleId="-31">
    <w:name w:val="浅色网格 - 强调文字颜色 31"/>
    <w:basedOn w:val="a0"/>
    <w:autoRedefine/>
    <w:uiPriority w:val="34"/>
    <w:qFormat/>
    <w:pPr>
      <w:ind w:firstLine="420"/>
    </w:pPr>
    <w:rPr>
      <w:rFonts w:ascii="Cambria" w:hAnsi="Cambria"/>
      <w:sz w:val="24"/>
    </w:rPr>
  </w:style>
  <w:style w:type="character" w:customStyle="1" w:styleId="ab">
    <w:name w:val="正文文本缩进 字符"/>
    <w:basedOn w:val="a1"/>
    <w:link w:val="aa"/>
    <w:autoRedefine/>
    <w:uiPriority w:val="99"/>
    <w:semiHidden/>
    <w:qFormat/>
    <w:rPr>
      <w:rFonts w:ascii="Times New Roman" w:eastAsia="宋体" w:hAnsi="Times New Roman" w:cs="Times New Roman"/>
      <w:szCs w:val="24"/>
    </w:rPr>
  </w:style>
  <w:style w:type="character" w:customStyle="1" w:styleId="20">
    <w:name w:val="正文首行缩进 2 字符"/>
    <w:basedOn w:val="ab"/>
    <w:link w:val="2"/>
    <w:autoRedefine/>
    <w:uiPriority w:val="99"/>
    <w:semiHidden/>
    <w:qFormat/>
    <w:rPr>
      <w:rFonts w:ascii="Calibri" w:eastAsia="宋体" w:hAnsi="Calibri" w:cs="Times New Roman"/>
      <w:kern w:val="0"/>
      <w:sz w:val="24"/>
      <w:szCs w:val="24"/>
    </w:rPr>
  </w:style>
  <w:style w:type="character" w:customStyle="1" w:styleId="a7">
    <w:name w:val="批注文字 字符"/>
    <w:basedOn w:val="a1"/>
    <w:link w:val="a6"/>
    <w:autoRedefine/>
    <w:uiPriority w:val="99"/>
    <w:qFormat/>
    <w:rPr>
      <w:rFonts w:ascii="Times New Roman" w:eastAsia="宋体" w:hAnsi="Times New Roman" w:cs="Times New Roman"/>
      <w:szCs w:val="24"/>
    </w:rPr>
  </w:style>
  <w:style w:type="character" w:customStyle="1" w:styleId="af7">
    <w:name w:val="批注主题 字符"/>
    <w:basedOn w:val="a7"/>
    <w:link w:val="af6"/>
    <w:autoRedefine/>
    <w:uiPriority w:val="99"/>
    <w:semiHidden/>
    <w:qFormat/>
    <w:rPr>
      <w:rFonts w:ascii="Times New Roman" w:eastAsia="宋体" w:hAnsi="Times New Roman" w:cs="Times New Roman"/>
      <w:b/>
      <w:bCs/>
      <w:szCs w:val="24"/>
    </w:rPr>
  </w:style>
  <w:style w:type="paragraph" w:customStyle="1" w:styleId="CharChar4CharChar1">
    <w:name w:val="Char Char4 Char Char1"/>
    <w:basedOn w:val="a0"/>
    <w:autoRedefine/>
    <w:qFormat/>
    <w:pPr>
      <w:adjustRightInd w:val="0"/>
      <w:spacing w:line="360" w:lineRule="auto"/>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AF8BF0-3B43-447C-829A-851AA175F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1152</Words>
  <Characters>6573</Characters>
  <Application>Microsoft Office Word</Application>
  <DocSecurity>0</DocSecurity>
  <Lines>54</Lines>
  <Paragraphs>15</Paragraphs>
  <ScaleCrop>false</ScaleCrop>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2024-08-05T03:16:00Z</cp:lastPrinted>
  <dcterms:created xsi:type="dcterms:W3CDTF">2024-07-19T03:21:00Z</dcterms:created>
  <dcterms:modified xsi:type="dcterms:W3CDTF">2024-08-05T05:07:00Z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39995E73E55941F9A91F32778FA6F61B_12</vt:lpwstr>
  </property>
</Properties>
</file>