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5F4D0" w14:textId="3607D5E5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技术需求</w:t>
      </w:r>
    </w:p>
    <w:p w14:paraId="0FFDBACA" w14:textId="77777777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color w:val="FF0000"/>
          <w:sz w:val="24"/>
        </w:rPr>
      </w:pPr>
      <w:r>
        <w:rPr>
          <w:rFonts w:ascii="宋体" w:hAnsi="宋体" w:hint="eastAsia"/>
          <w:sz w:val="24"/>
        </w:rPr>
        <w:t>（一）标准输尿管镜</w:t>
      </w:r>
    </w:p>
    <w:p w14:paraId="13F3882A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★1、</w:t>
      </w:r>
      <w:r>
        <w:rPr>
          <w:rFonts w:ascii="宋体" w:hAnsi="宋体" w:hint="eastAsia"/>
          <w:sz w:val="24"/>
        </w:rPr>
        <w:tab/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体</w:t>
      </w:r>
      <w:r w:rsidRPr="00D32B97">
        <w:rPr>
          <w:rFonts w:ascii="宋体" w:hAnsi="宋体" w:hint="eastAsia"/>
          <w:sz w:val="24"/>
        </w:rPr>
        <w:t>式半硬镜，视向角≥12度，偏置目镜，头端鹰嘴式设计</w:t>
      </w:r>
    </w:p>
    <w:p w14:paraId="00BB7041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D32B97">
        <w:rPr>
          <w:rFonts w:ascii="宋体" w:hAnsi="宋体" w:hint="eastAsia"/>
          <w:sz w:val="24"/>
        </w:rPr>
        <w:t>▲2、</w:t>
      </w:r>
      <w:r w:rsidRPr="00D32B97">
        <w:rPr>
          <w:rFonts w:ascii="宋体" w:hAnsi="宋体" w:hint="eastAsia"/>
          <w:sz w:val="24"/>
        </w:rPr>
        <w:tab/>
        <w:t>镜体直径为≥Fr8/9.8，器械通道直径≤5Fr（3Fr=1mm）</w:t>
      </w:r>
    </w:p>
    <w:p w14:paraId="31CE1B8C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D32B97">
        <w:rPr>
          <w:rFonts w:ascii="宋体" w:hAnsi="宋体" w:hint="eastAsia"/>
          <w:sz w:val="24"/>
        </w:rPr>
        <w:t>★3、</w:t>
      </w:r>
      <w:r w:rsidRPr="00D32B97">
        <w:rPr>
          <w:rFonts w:ascii="宋体" w:hAnsi="宋体" w:hint="eastAsia"/>
          <w:sz w:val="24"/>
        </w:rPr>
        <w:tab/>
        <w:t>输尿管</w:t>
      </w:r>
      <w:proofErr w:type="gramStart"/>
      <w:r w:rsidRPr="00D32B97">
        <w:rPr>
          <w:rFonts w:ascii="宋体" w:hAnsi="宋体" w:hint="eastAsia"/>
          <w:sz w:val="24"/>
        </w:rPr>
        <w:t>镜有效</w:t>
      </w:r>
      <w:proofErr w:type="gramEnd"/>
      <w:r w:rsidRPr="00D32B97">
        <w:rPr>
          <w:rFonts w:ascii="宋体" w:hAnsi="宋体" w:hint="eastAsia"/>
          <w:sz w:val="24"/>
        </w:rPr>
        <w:t>工作长度≥430mm</w:t>
      </w:r>
    </w:p>
    <w:p w14:paraId="4B038A99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D32B97">
        <w:rPr>
          <w:rFonts w:ascii="宋体" w:hAnsi="宋体" w:hint="eastAsia"/>
          <w:sz w:val="24"/>
        </w:rPr>
        <w:t>4、</w:t>
      </w:r>
      <w:r w:rsidRPr="00D32B97">
        <w:rPr>
          <w:rFonts w:ascii="宋体" w:hAnsi="宋体" w:hint="eastAsia"/>
          <w:sz w:val="24"/>
        </w:rPr>
        <w:tab/>
      </w:r>
      <w:proofErr w:type="gramStart"/>
      <w:r w:rsidRPr="00D32B97">
        <w:rPr>
          <w:rFonts w:ascii="宋体" w:hAnsi="宋体" w:hint="eastAsia"/>
          <w:sz w:val="24"/>
        </w:rPr>
        <w:t>配备抓</w:t>
      </w:r>
      <w:proofErr w:type="gramEnd"/>
      <w:r w:rsidRPr="00D32B97">
        <w:rPr>
          <w:rFonts w:ascii="宋体" w:hAnsi="宋体" w:hint="eastAsia"/>
          <w:sz w:val="24"/>
        </w:rPr>
        <w:t>钳，</w:t>
      </w:r>
      <w:proofErr w:type="gramStart"/>
      <w:r w:rsidRPr="00D32B97">
        <w:rPr>
          <w:rFonts w:ascii="宋体" w:hAnsi="宋体" w:hint="eastAsia"/>
          <w:sz w:val="24"/>
        </w:rPr>
        <w:t>钳芯直径</w:t>
      </w:r>
      <w:proofErr w:type="gramEnd"/>
      <w:r w:rsidRPr="00D32B97">
        <w:rPr>
          <w:rFonts w:ascii="宋体" w:hAnsi="宋体" w:hint="eastAsia"/>
          <w:sz w:val="24"/>
        </w:rPr>
        <w:t>≤1.67mm，有效工作长度≥550mm。为硬性异物</w:t>
      </w:r>
      <w:proofErr w:type="gramStart"/>
      <w:r w:rsidRPr="00D32B97">
        <w:rPr>
          <w:rFonts w:ascii="宋体" w:hAnsi="宋体" w:hint="eastAsia"/>
          <w:sz w:val="24"/>
        </w:rPr>
        <w:t>钳</w:t>
      </w:r>
      <w:proofErr w:type="gramEnd"/>
    </w:p>
    <w:p w14:paraId="61E8F286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sz w:val="24"/>
        </w:rPr>
      </w:pPr>
      <w:r w:rsidRPr="00D32B97">
        <w:rPr>
          <w:rFonts w:ascii="宋体" w:hAnsi="宋体" w:hint="eastAsia"/>
          <w:sz w:val="24"/>
        </w:rPr>
        <w:t>▲5、</w:t>
      </w:r>
      <w:r w:rsidRPr="00D32B97">
        <w:rPr>
          <w:rFonts w:ascii="宋体" w:hAnsi="宋体" w:hint="eastAsia"/>
          <w:sz w:val="24"/>
        </w:rPr>
        <w:tab/>
      </w:r>
      <w:proofErr w:type="gramStart"/>
      <w:r w:rsidRPr="00D32B97">
        <w:rPr>
          <w:rFonts w:ascii="宋体" w:hAnsi="宋体" w:hint="eastAsia"/>
          <w:sz w:val="24"/>
        </w:rPr>
        <w:t>抓钳分体式</w:t>
      </w:r>
      <w:proofErr w:type="gramEnd"/>
      <w:r w:rsidRPr="00D32B97">
        <w:rPr>
          <w:rFonts w:ascii="宋体" w:hAnsi="宋体" w:hint="eastAsia"/>
          <w:sz w:val="24"/>
        </w:rPr>
        <w:t>设计，</w:t>
      </w:r>
      <w:proofErr w:type="gramStart"/>
      <w:r w:rsidRPr="00D32B97">
        <w:rPr>
          <w:rFonts w:ascii="宋体" w:hAnsi="宋体" w:hint="eastAsia"/>
          <w:sz w:val="24"/>
        </w:rPr>
        <w:t>由钳芯和</w:t>
      </w:r>
      <w:proofErr w:type="gramEnd"/>
      <w:r w:rsidRPr="00D32B97">
        <w:rPr>
          <w:rFonts w:ascii="宋体" w:hAnsi="宋体" w:hint="eastAsia"/>
          <w:sz w:val="24"/>
        </w:rPr>
        <w:t>手柄组成，抓钳手柄具有通用型，可接不同钳芯</w:t>
      </w:r>
    </w:p>
    <w:p w14:paraId="40ACE63B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D32B97">
        <w:rPr>
          <w:rFonts w:ascii="宋体" w:hAnsi="宋体" w:hint="eastAsia"/>
          <w:sz w:val="24"/>
        </w:rPr>
        <w:t>6、</w:t>
      </w:r>
      <w:r w:rsidRPr="00D32B97">
        <w:rPr>
          <w:rFonts w:ascii="宋体" w:hAnsi="宋体" w:hint="eastAsia"/>
          <w:sz w:val="24"/>
        </w:rPr>
        <w:tab/>
        <w:t>配套器械可360度旋转</w:t>
      </w:r>
    </w:p>
    <w:p w14:paraId="44094052" w14:textId="77777777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★7、</w:t>
      </w:r>
      <w:r>
        <w:rPr>
          <w:rFonts w:ascii="宋体" w:hAnsi="宋体" w:hint="eastAsia"/>
          <w:sz w:val="24"/>
        </w:rPr>
        <w:tab/>
        <w:t>输尿管镜和</w:t>
      </w:r>
      <w:proofErr w:type="gramStart"/>
      <w:r>
        <w:rPr>
          <w:rFonts w:ascii="宋体" w:hAnsi="宋体" w:hint="eastAsia"/>
          <w:sz w:val="24"/>
        </w:rPr>
        <w:t>抓钳可高温</w:t>
      </w:r>
      <w:proofErr w:type="gramEnd"/>
      <w:r>
        <w:rPr>
          <w:rFonts w:ascii="宋体" w:hAnsi="宋体" w:hint="eastAsia"/>
          <w:sz w:val="24"/>
        </w:rPr>
        <w:t>高压或低温等离子灭菌</w:t>
      </w:r>
    </w:p>
    <w:p w14:paraId="31F5704B" w14:textId="77777777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▲8、</w:t>
      </w:r>
      <w:r>
        <w:rPr>
          <w:rFonts w:ascii="宋体" w:hAnsi="宋体" w:hint="eastAsia"/>
          <w:sz w:val="24"/>
        </w:rPr>
        <w:tab/>
        <w:t>输尿管</w:t>
      </w:r>
      <w:proofErr w:type="gramStart"/>
      <w:r>
        <w:rPr>
          <w:rFonts w:ascii="宋体" w:hAnsi="宋体" w:hint="eastAsia"/>
          <w:sz w:val="24"/>
        </w:rPr>
        <w:t>镜导像</w:t>
      </w:r>
      <w:proofErr w:type="gramEnd"/>
      <w:r>
        <w:rPr>
          <w:rFonts w:ascii="宋体" w:hAnsi="宋体" w:hint="eastAsia"/>
          <w:sz w:val="24"/>
        </w:rPr>
        <w:t>纤维大于等于5000（Pixels)</w:t>
      </w:r>
    </w:p>
    <w:p w14:paraId="2FE1B34E" w14:textId="77777777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</w:t>
      </w:r>
      <w:r>
        <w:rPr>
          <w:rFonts w:ascii="宋体" w:hAnsi="宋体" w:hint="eastAsia"/>
          <w:sz w:val="24"/>
        </w:rPr>
        <w:tab/>
        <w:t>独立进/出水接口，阀门自动压扣式阀门设计</w:t>
      </w:r>
    </w:p>
    <w:p w14:paraId="00A88ACF" w14:textId="77777777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10、</w:t>
      </w:r>
      <w:r>
        <w:rPr>
          <w:rFonts w:ascii="宋体" w:hAnsi="宋体" w:hint="eastAsia"/>
          <w:sz w:val="24"/>
        </w:rPr>
        <w:tab/>
        <w:t>全程直形器械通道、双层密封防漏设计。</w:t>
      </w:r>
    </w:p>
    <w:p w14:paraId="5CE1E803" w14:textId="77777777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>（二）细输尿管镜</w:t>
      </w:r>
    </w:p>
    <w:p w14:paraId="618E9980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★1、</w:t>
      </w:r>
      <w:r>
        <w:rPr>
          <w:rFonts w:ascii="宋体" w:hAnsi="宋体" w:hint="eastAsia"/>
          <w:sz w:val="24"/>
        </w:rPr>
        <w:tab/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体式半</w:t>
      </w:r>
      <w:r w:rsidRPr="00D32B97">
        <w:rPr>
          <w:rFonts w:ascii="宋体" w:hAnsi="宋体" w:hint="eastAsia"/>
          <w:sz w:val="24"/>
        </w:rPr>
        <w:t>硬镜，视向角≥5度，偏置目镜，头端鹰嘴式设计</w:t>
      </w:r>
    </w:p>
    <w:p w14:paraId="36A3A3B5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D32B97">
        <w:rPr>
          <w:rFonts w:ascii="宋体" w:hAnsi="宋体" w:hint="eastAsia"/>
          <w:sz w:val="24"/>
        </w:rPr>
        <w:t>▲2、</w:t>
      </w:r>
      <w:r w:rsidRPr="00D32B97">
        <w:rPr>
          <w:rFonts w:ascii="宋体" w:hAnsi="宋体" w:hint="eastAsia"/>
          <w:sz w:val="24"/>
        </w:rPr>
        <w:tab/>
        <w:t>镜体直径为≥Fr6/7.5，器械通道直径≤4Fr（3Fr=1mm）</w:t>
      </w:r>
    </w:p>
    <w:p w14:paraId="3ECC3949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D32B97">
        <w:rPr>
          <w:rFonts w:ascii="宋体" w:hAnsi="宋体" w:hint="eastAsia"/>
          <w:sz w:val="24"/>
        </w:rPr>
        <w:t>★3、</w:t>
      </w:r>
      <w:r w:rsidRPr="00D32B97">
        <w:rPr>
          <w:rFonts w:ascii="宋体" w:hAnsi="宋体" w:hint="eastAsia"/>
          <w:sz w:val="24"/>
        </w:rPr>
        <w:tab/>
        <w:t>输尿管</w:t>
      </w:r>
      <w:proofErr w:type="gramStart"/>
      <w:r w:rsidRPr="00D32B97">
        <w:rPr>
          <w:rFonts w:ascii="宋体" w:hAnsi="宋体" w:hint="eastAsia"/>
          <w:sz w:val="24"/>
        </w:rPr>
        <w:t>镜有效</w:t>
      </w:r>
      <w:proofErr w:type="gramEnd"/>
      <w:r w:rsidRPr="00D32B97">
        <w:rPr>
          <w:rFonts w:ascii="宋体" w:hAnsi="宋体" w:hint="eastAsia"/>
          <w:sz w:val="24"/>
        </w:rPr>
        <w:t>工作长度≥430mm</w:t>
      </w:r>
    </w:p>
    <w:p w14:paraId="3BBE79E4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D32B97">
        <w:rPr>
          <w:rFonts w:ascii="宋体" w:hAnsi="宋体" w:hint="eastAsia"/>
          <w:sz w:val="24"/>
        </w:rPr>
        <w:t>4、</w:t>
      </w:r>
      <w:r w:rsidRPr="00D32B97">
        <w:rPr>
          <w:rFonts w:ascii="宋体" w:hAnsi="宋体" w:hint="eastAsia"/>
          <w:sz w:val="24"/>
        </w:rPr>
        <w:tab/>
      </w:r>
      <w:r w:rsidRPr="00D32B97">
        <w:rPr>
          <w:rFonts w:ascii="宋体" w:hAnsi="宋体" w:hint="eastAsia"/>
          <w:sz w:val="24"/>
        </w:rPr>
        <w:tab/>
      </w:r>
      <w:proofErr w:type="gramStart"/>
      <w:r w:rsidRPr="00D32B97">
        <w:rPr>
          <w:rFonts w:ascii="宋体" w:hAnsi="宋体" w:hint="eastAsia"/>
          <w:sz w:val="24"/>
        </w:rPr>
        <w:t>配备抓</w:t>
      </w:r>
      <w:proofErr w:type="gramEnd"/>
      <w:r w:rsidRPr="00D32B97">
        <w:rPr>
          <w:rFonts w:ascii="宋体" w:hAnsi="宋体" w:hint="eastAsia"/>
          <w:sz w:val="24"/>
        </w:rPr>
        <w:t>钳，</w:t>
      </w:r>
      <w:proofErr w:type="gramStart"/>
      <w:r w:rsidRPr="00D32B97">
        <w:rPr>
          <w:rFonts w:ascii="宋体" w:hAnsi="宋体" w:hint="eastAsia"/>
          <w:sz w:val="24"/>
        </w:rPr>
        <w:t>钳芯直径</w:t>
      </w:r>
      <w:proofErr w:type="gramEnd"/>
      <w:r w:rsidRPr="00D32B97">
        <w:rPr>
          <w:rFonts w:ascii="宋体" w:hAnsi="宋体" w:hint="eastAsia"/>
          <w:sz w:val="24"/>
        </w:rPr>
        <w:t>≤1.34mm，有效工作长度≥550mm。为硬性异物</w:t>
      </w:r>
      <w:proofErr w:type="gramStart"/>
      <w:r w:rsidRPr="00D32B97">
        <w:rPr>
          <w:rFonts w:ascii="宋体" w:hAnsi="宋体" w:hint="eastAsia"/>
          <w:sz w:val="24"/>
        </w:rPr>
        <w:t>钳</w:t>
      </w:r>
      <w:proofErr w:type="gramEnd"/>
    </w:p>
    <w:p w14:paraId="1556E78A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D32B97">
        <w:rPr>
          <w:rFonts w:ascii="宋体" w:hAnsi="宋体" w:hint="eastAsia"/>
          <w:sz w:val="24"/>
        </w:rPr>
        <w:t>▲5、</w:t>
      </w:r>
      <w:r w:rsidRPr="00D32B97">
        <w:rPr>
          <w:rFonts w:ascii="宋体" w:hAnsi="宋体" w:hint="eastAsia"/>
          <w:sz w:val="24"/>
        </w:rPr>
        <w:tab/>
      </w:r>
      <w:proofErr w:type="gramStart"/>
      <w:r w:rsidRPr="00D32B97">
        <w:rPr>
          <w:rFonts w:ascii="宋体" w:hAnsi="宋体" w:hint="eastAsia"/>
          <w:sz w:val="24"/>
        </w:rPr>
        <w:t>抓钳分体式</w:t>
      </w:r>
      <w:proofErr w:type="gramEnd"/>
      <w:r w:rsidRPr="00D32B97">
        <w:rPr>
          <w:rFonts w:ascii="宋体" w:hAnsi="宋体" w:hint="eastAsia"/>
          <w:sz w:val="24"/>
        </w:rPr>
        <w:t>设计，</w:t>
      </w:r>
      <w:proofErr w:type="gramStart"/>
      <w:r w:rsidRPr="00D32B97">
        <w:rPr>
          <w:rFonts w:ascii="宋体" w:hAnsi="宋体" w:hint="eastAsia"/>
          <w:sz w:val="24"/>
        </w:rPr>
        <w:t>由钳芯和</w:t>
      </w:r>
      <w:proofErr w:type="gramEnd"/>
      <w:r w:rsidRPr="00D32B97">
        <w:rPr>
          <w:rFonts w:ascii="宋体" w:hAnsi="宋体" w:hint="eastAsia"/>
          <w:sz w:val="24"/>
        </w:rPr>
        <w:t>手柄组成，抓钳手柄具有通用型，可接不同钳芯</w:t>
      </w:r>
    </w:p>
    <w:p w14:paraId="41FD4617" w14:textId="77777777" w:rsidR="00000A42" w:rsidRPr="00D32B97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D32B97">
        <w:rPr>
          <w:rFonts w:ascii="宋体" w:hAnsi="宋体" w:hint="eastAsia"/>
          <w:sz w:val="24"/>
        </w:rPr>
        <w:t>6、</w:t>
      </w:r>
      <w:r w:rsidRPr="00D32B97">
        <w:rPr>
          <w:rFonts w:ascii="宋体" w:hAnsi="宋体" w:hint="eastAsia"/>
          <w:sz w:val="24"/>
        </w:rPr>
        <w:tab/>
        <w:t>配套器械可360度旋转</w:t>
      </w:r>
    </w:p>
    <w:p w14:paraId="2C76B999" w14:textId="77777777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★7、</w:t>
      </w:r>
      <w:r>
        <w:rPr>
          <w:rFonts w:ascii="宋体" w:hAnsi="宋体" w:hint="eastAsia"/>
          <w:sz w:val="24"/>
        </w:rPr>
        <w:tab/>
        <w:t>输尿管镜和</w:t>
      </w:r>
      <w:proofErr w:type="gramStart"/>
      <w:r>
        <w:rPr>
          <w:rFonts w:ascii="宋体" w:hAnsi="宋体" w:hint="eastAsia"/>
          <w:sz w:val="24"/>
        </w:rPr>
        <w:t>抓钳可高温</w:t>
      </w:r>
      <w:proofErr w:type="gramEnd"/>
      <w:r>
        <w:rPr>
          <w:rFonts w:ascii="宋体" w:hAnsi="宋体" w:hint="eastAsia"/>
          <w:sz w:val="24"/>
        </w:rPr>
        <w:t>高压或低温等离子灭菌</w:t>
      </w:r>
    </w:p>
    <w:p w14:paraId="61BAE2DE" w14:textId="77777777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▲8、</w:t>
      </w:r>
      <w:r>
        <w:rPr>
          <w:rFonts w:ascii="宋体" w:hAnsi="宋体" w:hint="eastAsia"/>
          <w:sz w:val="24"/>
        </w:rPr>
        <w:tab/>
        <w:t>输尿管</w:t>
      </w:r>
      <w:proofErr w:type="gramStart"/>
      <w:r>
        <w:rPr>
          <w:rFonts w:ascii="宋体" w:hAnsi="宋体" w:hint="eastAsia"/>
          <w:sz w:val="24"/>
        </w:rPr>
        <w:t>镜导像</w:t>
      </w:r>
      <w:proofErr w:type="gramEnd"/>
      <w:r>
        <w:rPr>
          <w:rFonts w:ascii="宋体" w:hAnsi="宋体" w:hint="eastAsia"/>
          <w:sz w:val="24"/>
        </w:rPr>
        <w:t>纤维大于等于5000（Pixels)</w:t>
      </w:r>
    </w:p>
    <w:p w14:paraId="599E5901" w14:textId="77777777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</w:t>
      </w:r>
      <w:r>
        <w:rPr>
          <w:rFonts w:ascii="宋体" w:hAnsi="宋体" w:hint="eastAsia"/>
          <w:sz w:val="24"/>
        </w:rPr>
        <w:tab/>
        <w:t>独立进/出水接口，阀门自动压扣式阀门设计</w:t>
      </w:r>
    </w:p>
    <w:p w14:paraId="2AC96CF5" w14:textId="77777777" w:rsidR="00000A42" w:rsidRDefault="00000A42" w:rsidP="00000A4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10、</w:t>
      </w:r>
      <w:r>
        <w:rPr>
          <w:rFonts w:ascii="宋体" w:hAnsi="宋体" w:hint="eastAsia"/>
          <w:sz w:val="24"/>
        </w:rPr>
        <w:tab/>
        <w:t>全程直形器械通道、双层密封防漏设计。</w:t>
      </w:r>
    </w:p>
    <w:p w14:paraId="22F7487C" w14:textId="77777777" w:rsidR="005622DE" w:rsidRPr="00000A42" w:rsidRDefault="005622DE">
      <w:pPr>
        <w:rPr>
          <w:rFonts w:hint="eastAsia"/>
        </w:rPr>
      </w:pPr>
    </w:p>
    <w:sectPr w:rsidR="005622DE" w:rsidRPr="0000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39B9" w14:textId="77777777" w:rsidR="00A9286B" w:rsidRDefault="00A9286B" w:rsidP="00000A42">
      <w:pPr>
        <w:rPr>
          <w:rFonts w:hint="eastAsia"/>
        </w:rPr>
      </w:pPr>
      <w:r>
        <w:separator/>
      </w:r>
    </w:p>
  </w:endnote>
  <w:endnote w:type="continuationSeparator" w:id="0">
    <w:p w14:paraId="3748A0DC" w14:textId="77777777" w:rsidR="00A9286B" w:rsidRDefault="00A9286B" w:rsidP="00000A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D01C" w14:textId="77777777" w:rsidR="00A9286B" w:rsidRDefault="00A9286B" w:rsidP="00000A42">
      <w:pPr>
        <w:rPr>
          <w:rFonts w:hint="eastAsia"/>
        </w:rPr>
      </w:pPr>
      <w:r>
        <w:separator/>
      </w:r>
    </w:p>
  </w:footnote>
  <w:footnote w:type="continuationSeparator" w:id="0">
    <w:p w14:paraId="715C0BC6" w14:textId="77777777" w:rsidR="00A9286B" w:rsidRDefault="00A9286B" w:rsidP="00000A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71"/>
    <w:rsid w:val="00000A42"/>
    <w:rsid w:val="00167E05"/>
    <w:rsid w:val="005622DE"/>
    <w:rsid w:val="00A45771"/>
    <w:rsid w:val="00A9286B"/>
    <w:rsid w:val="00AA497F"/>
    <w:rsid w:val="00F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28605C-C07D-45AA-BF69-7AD1E138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4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2024-08-07T03:31:00Z</dcterms:created>
  <dcterms:modified xsi:type="dcterms:W3CDTF">2024-08-07T03:32:00Z</dcterms:modified>
</cp:coreProperties>
</file>