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57E1" w14:textId="77777777" w:rsidR="00671C41" w:rsidRPr="002766A1" w:rsidRDefault="00671C41" w:rsidP="00671C41">
      <w:pPr>
        <w:rPr>
          <w:rFonts w:ascii="宋体" w:hAnsi="宋体"/>
          <w:b/>
          <w:sz w:val="24"/>
          <w:szCs w:val="24"/>
        </w:rPr>
      </w:pPr>
      <w:r w:rsidRPr="002766A1">
        <w:rPr>
          <w:rFonts w:ascii="宋体" w:hAnsi="宋体" w:hint="eastAsia"/>
          <w:b/>
          <w:sz w:val="24"/>
          <w:szCs w:val="24"/>
        </w:rPr>
        <w:t>一、设备技术参数需求</w:t>
      </w:r>
    </w:p>
    <w:p w14:paraId="1DE33619" w14:textId="77777777" w:rsidR="00671C41" w:rsidRDefault="00671C41" w:rsidP="00671C41">
      <w:pPr>
        <w:spacing w:line="360" w:lineRule="auto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</w:p>
    <w:p w14:paraId="309F2204" w14:textId="77777777" w:rsidR="00671C41" w:rsidRDefault="00671C41" w:rsidP="00671C41">
      <w:pPr>
        <w:spacing w:line="360" w:lineRule="auto"/>
        <w:rPr>
          <w:rFonts w:ascii="宋体" w:hAnsi="宋体" w:cs="Arial"/>
          <w:b/>
          <w:bCs/>
          <w:kern w:val="0"/>
          <w:sz w:val="24"/>
          <w:szCs w:val="24"/>
        </w:rPr>
      </w:pPr>
      <w:r w:rsidRPr="005C6BB9">
        <w:rPr>
          <w:rFonts w:ascii="宋体" w:hAnsi="宋体" w:cs="宋体"/>
          <w:b/>
          <w:bCs/>
          <w:kern w:val="0"/>
          <w:sz w:val="24"/>
          <w:szCs w:val="24"/>
        </w:rPr>
        <w:t>可视肾镜系统</w:t>
      </w:r>
      <w:r w:rsidRPr="005C6BB9">
        <w:rPr>
          <w:rFonts w:ascii="宋体" w:hAnsi="宋体" w:cs="Arial" w:hint="eastAsia"/>
          <w:b/>
          <w:bCs/>
          <w:kern w:val="0"/>
          <w:sz w:val="24"/>
          <w:szCs w:val="24"/>
        </w:rPr>
        <w:t>，1套</w:t>
      </w:r>
    </w:p>
    <w:p w14:paraId="63E8D17C" w14:textId="77777777" w:rsidR="00671C41" w:rsidRPr="005C6BB9" w:rsidRDefault="00671C41" w:rsidP="00671C41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</w:p>
    <w:p w14:paraId="75B980AC" w14:textId="77777777" w:rsidR="00671C41" w:rsidRDefault="00671C41" w:rsidP="00671C41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成像光纤：</w:t>
      </w:r>
    </w:p>
    <w:p w14:paraId="688A45A3" w14:textId="77777777" w:rsidR="00671C41" w:rsidRDefault="00671C41" w:rsidP="00671C41">
      <w:pPr>
        <w:numPr>
          <w:ilvl w:val="1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光纤长度：272mm，</w:t>
      </w:r>
      <w:proofErr w:type="gramStart"/>
      <w:r>
        <w:rPr>
          <w:rFonts w:ascii="宋体" w:hAnsi="宋体" w:hint="eastAsia"/>
          <w:bCs/>
          <w:sz w:val="24"/>
          <w:szCs w:val="24"/>
        </w:rPr>
        <w:t>插入部</w:t>
      </w:r>
      <w:proofErr w:type="gramEnd"/>
      <w:r>
        <w:rPr>
          <w:rFonts w:ascii="宋体" w:hAnsi="宋体" w:hint="eastAsia"/>
          <w:bCs/>
          <w:sz w:val="24"/>
          <w:szCs w:val="24"/>
        </w:rPr>
        <w:t>外径≤0.9mm</w:t>
      </w:r>
    </w:p>
    <w:p w14:paraId="1B9E617F" w14:textId="77777777" w:rsidR="00671C41" w:rsidRDefault="00671C41" w:rsidP="00671C41">
      <w:pPr>
        <w:numPr>
          <w:ilvl w:val="1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▲视野角：≥120°±10%</w:t>
      </w:r>
    </w:p>
    <w:p w14:paraId="260F1277" w14:textId="77777777" w:rsidR="00671C41" w:rsidRDefault="00671C41" w:rsidP="00671C41">
      <w:pPr>
        <w:numPr>
          <w:ilvl w:val="1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视向角：0°</w:t>
      </w:r>
    </w:p>
    <w:p w14:paraId="2B442417" w14:textId="77777777" w:rsidR="00671C41" w:rsidRDefault="00671C41" w:rsidP="00671C41">
      <w:pPr>
        <w:numPr>
          <w:ilvl w:val="1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图像分辨率≥10000像素</w:t>
      </w:r>
    </w:p>
    <w:p w14:paraId="70295D6B" w14:textId="77777777" w:rsidR="00671C41" w:rsidRDefault="00671C41" w:rsidP="00671C41">
      <w:pPr>
        <w:numPr>
          <w:ilvl w:val="1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★成像光纤半软性，</w:t>
      </w:r>
      <w:proofErr w:type="gramStart"/>
      <w:r>
        <w:rPr>
          <w:rFonts w:ascii="宋体" w:hAnsi="宋体" w:hint="eastAsia"/>
          <w:bCs/>
          <w:sz w:val="24"/>
          <w:szCs w:val="24"/>
        </w:rPr>
        <w:t>具抗磨损</w:t>
      </w:r>
      <w:proofErr w:type="gramEnd"/>
      <w:r>
        <w:rPr>
          <w:rFonts w:ascii="宋体" w:hAnsi="宋体" w:hint="eastAsia"/>
          <w:bCs/>
          <w:sz w:val="24"/>
          <w:szCs w:val="24"/>
        </w:rPr>
        <w:t>保护涂层</w:t>
      </w:r>
    </w:p>
    <w:p w14:paraId="7DF1D49E" w14:textId="77777777" w:rsidR="00671C41" w:rsidRDefault="00671C41" w:rsidP="00671C41">
      <w:pPr>
        <w:numPr>
          <w:ilvl w:val="1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蓝宝石光纤镜头，抗磨损</w:t>
      </w:r>
    </w:p>
    <w:p w14:paraId="4176B041" w14:textId="77777777" w:rsidR="00671C41" w:rsidRDefault="00671C41" w:rsidP="00671C41">
      <w:pPr>
        <w:numPr>
          <w:ilvl w:val="1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镜身重量≤40g。</w:t>
      </w:r>
    </w:p>
    <w:p w14:paraId="01547506" w14:textId="77777777" w:rsidR="00671C41" w:rsidRDefault="00671C41" w:rsidP="00671C41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经皮肾镜套装</w:t>
      </w:r>
    </w:p>
    <w:p w14:paraId="201A1EA1" w14:textId="77777777" w:rsidR="00671C41" w:rsidRDefault="00671C41" w:rsidP="00671C41">
      <w:pPr>
        <w:numPr>
          <w:ilvl w:val="1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工作镜鞘</w:t>
      </w:r>
    </w:p>
    <w:p w14:paraId="2515C9DA" w14:textId="77777777" w:rsidR="00671C41" w:rsidRDefault="00671C41" w:rsidP="00671C41">
      <w:pPr>
        <w:numPr>
          <w:ilvl w:val="2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▲工作镜鞘1：</w:t>
      </w:r>
      <w:proofErr w:type="gramStart"/>
      <w:r>
        <w:rPr>
          <w:rFonts w:ascii="宋体" w:hAnsi="宋体" w:hint="eastAsia"/>
          <w:bCs/>
          <w:sz w:val="24"/>
          <w:szCs w:val="24"/>
        </w:rPr>
        <w:t>插入部</w:t>
      </w:r>
      <w:proofErr w:type="gramEnd"/>
      <w:r>
        <w:rPr>
          <w:rFonts w:ascii="宋体" w:hAnsi="宋体" w:hint="eastAsia"/>
          <w:bCs/>
          <w:sz w:val="24"/>
          <w:szCs w:val="24"/>
        </w:rPr>
        <w:t>外径≤ 4.8Fr (Φ1.6mm)，内径1.3mm，工作长度</w:t>
      </w:r>
      <w:r>
        <w:rPr>
          <w:rFonts w:ascii="Arial" w:hAnsi="Arial" w:cs="Arial" w:hint="eastAsia"/>
          <w:bCs/>
          <w:sz w:val="24"/>
          <w:szCs w:val="24"/>
        </w:rPr>
        <w:t>≥≥</w:t>
      </w:r>
      <w:r>
        <w:rPr>
          <w:rFonts w:ascii="宋体" w:hAnsi="宋体" w:hint="eastAsia"/>
          <w:bCs/>
          <w:sz w:val="24"/>
          <w:szCs w:val="24"/>
        </w:rPr>
        <w:t>240mm，可配</w:t>
      </w:r>
      <w:proofErr w:type="gramStart"/>
      <w:r>
        <w:rPr>
          <w:rFonts w:ascii="宋体" w:hAnsi="宋体" w:hint="eastAsia"/>
          <w:bCs/>
          <w:sz w:val="24"/>
          <w:szCs w:val="24"/>
        </w:rPr>
        <w:t>钬</w:t>
      </w:r>
      <w:proofErr w:type="gramEnd"/>
      <w:r>
        <w:rPr>
          <w:rFonts w:ascii="宋体" w:hAnsi="宋体" w:hint="eastAsia"/>
          <w:bCs/>
          <w:sz w:val="24"/>
          <w:szCs w:val="24"/>
        </w:rPr>
        <w:t>激光光纤规格：200μm；</w:t>
      </w:r>
    </w:p>
    <w:p w14:paraId="4FED7A7C" w14:textId="77777777" w:rsidR="00671C41" w:rsidRDefault="00671C41" w:rsidP="00671C41">
      <w:pPr>
        <w:numPr>
          <w:ilvl w:val="2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▲工作镜鞘2：</w:t>
      </w:r>
      <w:proofErr w:type="gramStart"/>
      <w:r>
        <w:rPr>
          <w:rFonts w:ascii="宋体" w:hAnsi="宋体" w:hint="eastAsia"/>
          <w:bCs/>
          <w:sz w:val="24"/>
          <w:szCs w:val="24"/>
        </w:rPr>
        <w:t>插入部</w:t>
      </w:r>
      <w:proofErr w:type="gramEnd"/>
      <w:r>
        <w:rPr>
          <w:rFonts w:ascii="宋体" w:hAnsi="宋体" w:hint="eastAsia"/>
          <w:bCs/>
          <w:sz w:val="24"/>
          <w:szCs w:val="24"/>
        </w:rPr>
        <w:t>外径≤ 8Fr (Φ2.65mm)，内径2.4mm，工作长度</w:t>
      </w:r>
      <w:r>
        <w:rPr>
          <w:rFonts w:ascii="Arial" w:hAnsi="Arial" w:cs="Arial"/>
          <w:bCs/>
          <w:sz w:val="24"/>
          <w:szCs w:val="24"/>
        </w:rPr>
        <w:t>≥</w:t>
      </w:r>
      <w:r>
        <w:rPr>
          <w:rFonts w:ascii="宋体" w:hAnsi="宋体" w:hint="eastAsia"/>
          <w:bCs/>
          <w:sz w:val="24"/>
          <w:szCs w:val="24"/>
        </w:rPr>
        <w:t>240mm，可配</w:t>
      </w:r>
      <w:proofErr w:type="gramStart"/>
      <w:r>
        <w:rPr>
          <w:rFonts w:ascii="宋体" w:hAnsi="宋体" w:hint="eastAsia"/>
          <w:bCs/>
          <w:sz w:val="24"/>
          <w:szCs w:val="24"/>
        </w:rPr>
        <w:t>钬</w:t>
      </w:r>
      <w:proofErr w:type="gramEnd"/>
      <w:r>
        <w:rPr>
          <w:rFonts w:ascii="宋体" w:hAnsi="宋体" w:hint="eastAsia"/>
          <w:bCs/>
          <w:sz w:val="24"/>
          <w:szCs w:val="24"/>
        </w:rPr>
        <w:t>激光光纤规格：365-550μm；</w:t>
      </w:r>
    </w:p>
    <w:p w14:paraId="6480D7C6" w14:textId="77777777" w:rsidR="00671C41" w:rsidRDefault="00671C41" w:rsidP="00671C41">
      <w:pPr>
        <w:numPr>
          <w:ilvl w:val="1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▲穿刺针：外径4.2Fr（Φ1.4mm），内径：</w:t>
      </w:r>
      <w:r>
        <w:rPr>
          <w:rFonts w:ascii="Arial" w:hAnsi="Arial" w:cs="Arial" w:hint="eastAsia"/>
          <w:bCs/>
          <w:sz w:val="24"/>
          <w:szCs w:val="24"/>
        </w:rPr>
        <w:t>≥</w:t>
      </w:r>
      <w:r>
        <w:rPr>
          <w:rFonts w:ascii="宋体" w:hAnsi="宋体" w:hint="eastAsia"/>
          <w:bCs/>
          <w:sz w:val="24"/>
          <w:szCs w:val="24"/>
        </w:rPr>
        <w:t>0.9mm，工作长度：</w:t>
      </w:r>
      <w:r>
        <w:rPr>
          <w:rFonts w:ascii="Arial" w:hAnsi="Arial" w:cs="Arial" w:hint="eastAsia"/>
          <w:bCs/>
          <w:sz w:val="24"/>
          <w:szCs w:val="24"/>
        </w:rPr>
        <w:t>≥</w:t>
      </w:r>
      <w:r>
        <w:rPr>
          <w:rFonts w:ascii="宋体" w:hAnsi="宋体" w:hint="eastAsia"/>
          <w:bCs/>
          <w:sz w:val="24"/>
          <w:szCs w:val="24"/>
        </w:rPr>
        <w:t>270mm，带摄像系统穿刺针，可直视下穿刺；</w:t>
      </w:r>
    </w:p>
    <w:p w14:paraId="3DE2BEAA" w14:textId="77777777" w:rsidR="00671C41" w:rsidRDefault="00671C41" w:rsidP="00671C41">
      <w:pPr>
        <w:numPr>
          <w:ilvl w:val="1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聚氨酯扩张鞘内芯：外径2.3mm，内径：1mm，工作长度：</w:t>
      </w:r>
      <w:r>
        <w:rPr>
          <w:rFonts w:ascii="Arial" w:hAnsi="Arial" w:cs="Arial" w:hint="eastAsia"/>
          <w:bCs/>
          <w:sz w:val="24"/>
          <w:szCs w:val="24"/>
        </w:rPr>
        <w:t>≥</w:t>
      </w:r>
      <w:r>
        <w:rPr>
          <w:rFonts w:ascii="宋体" w:hAnsi="宋体" w:hint="eastAsia"/>
          <w:bCs/>
          <w:sz w:val="24"/>
          <w:szCs w:val="24"/>
        </w:rPr>
        <w:t>273mm；</w:t>
      </w:r>
    </w:p>
    <w:p w14:paraId="3EB963A3" w14:textId="77777777" w:rsidR="00671C41" w:rsidRDefault="00671C41" w:rsidP="00671C41">
      <w:pPr>
        <w:numPr>
          <w:ilvl w:val="1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三通道短手柄：长度：39.0mm，外径：11mm，内径（</w:t>
      </w:r>
      <w:r>
        <w:rPr>
          <w:rFonts w:ascii="宋体" w:hAnsi="宋体" w:hint="eastAsia"/>
          <w:bCs/>
          <w:sz w:val="24"/>
          <w:szCs w:val="24"/>
          <w:highlight w:val="yellow"/>
        </w:rPr>
        <w:t>器械通道最小宽度</w:t>
      </w:r>
      <w:r>
        <w:rPr>
          <w:rFonts w:ascii="宋体" w:hAnsi="宋体" w:hint="eastAsia"/>
          <w:bCs/>
          <w:sz w:val="24"/>
          <w:szCs w:val="24"/>
        </w:rPr>
        <w:t>）：2.7mm；</w:t>
      </w:r>
    </w:p>
    <w:p w14:paraId="693042EC" w14:textId="77777777" w:rsidR="00671C41" w:rsidRDefault="00671C41" w:rsidP="00671C41">
      <w:pPr>
        <w:numPr>
          <w:ilvl w:val="1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导丝：长度：800mm，外径：0.85mm；</w:t>
      </w:r>
    </w:p>
    <w:p w14:paraId="7B844859" w14:textId="77777777" w:rsidR="00671C41" w:rsidRDefault="00671C41" w:rsidP="00671C41">
      <w:pPr>
        <w:numPr>
          <w:ilvl w:val="1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灌输管：长度：1000mm，外径：3mm；</w:t>
      </w:r>
    </w:p>
    <w:p w14:paraId="1CD87EC3" w14:textId="77777777" w:rsidR="00671C41" w:rsidRDefault="00671C41" w:rsidP="00671C41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光纤长度移位器：长度：26mm，位移量：0-25mm，内孔径：1.9mm；</w:t>
      </w:r>
    </w:p>
    <w:p w14:paraId="3883BF34" w14:textId="77777777" w:rsidR="00671C41" w:rsidRDefault="00671C41" w:rsidP="00671C41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组合式目镜：光学耦合系统带椎体旋转锁，适合所有35mm标准电视适配器，长度79mm±2mm，直径17.5cm±0.5cm，目镜直径：32mm；</w:t>
      </w:r>
    </w:p>
    <w:p w14:paraId="314B08DB" w14:textId="77777777" w:rsidR="00671C41" w:rsidRDefault="00671C41" w:rsidP="00671C41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固定摄像头用三接臂，可承载摄像、光源系统，可360°旋转。</w:t>
      </w:r>
    </w:p>
    <w:p w14:paraId="371A18D1" w14:textId="77777777" w:rsidR="005622DE" w:rsidRPr="00671C41" w:rsidRDefault="005622DE">
      <w:pPr>
        <w:rPr>
          <w:rFonts w:hint="eastAsia"/>
        </w:rPr>
      </w:pPr>
    </w:p>
    <w:sectPr w:rsidR="005622DE" w:rsidRPr="0067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1B8A" w14:textId="77777777" w:rsidR="00600904" w:rsidRDefault="00600904" w:rsidP="00671C41">
      <w:pPr>
        <w:rPr>
          <w:rFonts w:hint="eastAsia"/>
        </w:rPr>
      </w:pPr>
      <w:r>
        <w:separator/>
      </w:r>
    </w:p>
  </w:endnote>
  <w:endnote w:type="continuationSeparator" w:id="0">
    <w:p w14:paraId="674C70AE" w14:textId="77777777" w:rsidR="00600904" w:rsidRDefault="00600904" w:rsidP="00671C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11761" w14:textId="77777777" w:rsidR="00600904" w:rsidRDefault="00600904" w:rsidP="00671C41">
      <w:pPr>
        <w:rPr>
          <w:rFonts w:hint="eastAsia"/>
        </w:rPr>
      </w:pPr>
      <w:r>
        <w:separator/>
      </w:r>
    </w:p>
  </w:footnote>
  <w:footnote w:type="continuationSeparator" w:id="0">
    <w:p w14:paraId="6705F6E5" w14:textId="77777777" w:rsidR="00600904" w:rsidRDefault="00600904" w:rsidP="00671C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0B3A"/>
    <w:multiLevelType w:val="multilevel"/>
    <w:tmpl w:val="4D690B3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8787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0B"/>
    <w:rsid w:val="00167E05"/>
    <w:rsid w:val="0035760B"/>
    <w:rsid w:val="005622DE"/>
    <w:rsid w:val="00600904"/>
    <w:rsid w:val="00671C41"/>
    <w:rsid w:val="00AA497F"/>
    <w:rsid w:val="00E1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D057F5-89DE-4AD4-92BD-CCBFE63E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C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2024-08-24T13:40:00Z</dcterms:created>
  <dcterms:modified xsi:type="dcterms:W3CDTF">2024-08-24T13:47:00Z</dcterms:modified>
</cp:coreProperties>
</file>