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13FA2" w14:textId="77777777" w:rsidR="003E4F6A" w:rsidRDefault="008A78D2">
      <w:pPr>
        <w:spacing w:line="360" w:lineRule="auto"/>
        <w:rPr>
          <w:b/>
        </w:rPr>
      </w:pPr>
      <w:r>
        <w:rPr>
          <w:rFonts w:hint="eastAsia"/>
          <w:b/>
          <w:highlight w:val="yellow"/>
        </w:rPr>
        <w:t>一、项目名称</w:t>
      </w:r>
    </w:p>
    <w:p w14:paraId="6FF317D8" w14:textId="39ABE18A" w:rsidR="003E4F6A" w:rsidRDefault="00161F40">
      <w:pPr>
        <w:spacing w:line="360" w:lineRule="auto"/>
        <w:rPr>
          <w:b/>
        </w:rPr>
      </w:pPr>
      <w:r w:rsidRPr="00161F40">
        <w:rPr>
          <w:rFonts w:hint="eastAsia"/>
          <w:szCs w:val="21"/>
        </w:rPr>
        <w:t>上海交通大学医学院附属新华医院信创密评改造项目</w:t>
      </w:r>
    </w:p>
    <w:p w14:paraId="5BE6AC2F" w14:textId="77777777" w:rsidR="003E4F6A" w:rsidRDefault="008A78D2">
      <w:pPr>
        <w:spacing w:line="360" w:lineRule="auto"/>
        <w:rPr>
          <w:b/>
        </w:rPr>
      </w:pPr>
      <w:r>
        <w:rPr>
          <w:rFonts w:hint="eastAsia"/>
          <w:b/>
          <w:highlight w:val="yellow"/>
        </w:rPr>
        <w:t>二、项目参数</w:t>
      </w:r>
    </w:p>
    <w:p w14:paraId="3B686483" w14:textId="77777777" w:rsidR="003E4F6A" w:rsidRDefault="008A78D2">
      <w:pPr>
        <w:spacing w:line="360" w:lineRule="auto"/>
        <w:rPr>
          <w:b/>
        </w:rPr>
      </w:pPr>
      <w:r>
        <w:rPr>
          <w:rFonts w:hint="eastAsia"/>
          <w:b/>
          <w:highlight w:val="cyan"/>
        </w:rPr>
        <w:t>（一）名称</w:t>
      </w:r>
    </w:p>
    <w:tbl>
      <w:tblPr>
        <w:tblW w:w="5291" w:type="pct"/>
        <w:tblLook w:val="04A0" w:firstRow="1" w:lastRow="0" w:firstColumn="1" w:lastColumn="0" w:noHBand="0" w:noVBand="1"/>
      </w:tblPr>
      <w:tblGrid>
        <w:gridCol w:w="1073"/>
        <w:gridCol w:w="5334"/>
        <w:gridCol w:w="1053"/>
        <w:gridCol w:w="1319"/>
      </w:tblGrid>
      <w:tr w:rsidR="00161F40" w14:paraId="7FAD7F64" w14:textId="77777777" w:rsidTr="00B918DC">
        <w:trPr>
          <w:trHeight w:val="526"/>
        </w:trPr>
        <w:tc>
          <w:tcPr>
            <w:tcW w:w="611" w:type="pct"/>
            <w:tcBorders>
              <w:top w:val="single" w:sz="4" w:space="0" w:color="auto"/>
              <w:left w:val="single" w:sz="4" w:space="0" w:color="auto"/>
              <w:bottom w:val="single" w:sz="4" w:space="0" w:color="auto"/>
              <w:right w:val="single" w:sz="4" w:space="0" w:color="auto"/>
            </w:tcBorders>
            <w:shd w:val="clear" w:color="000000" w:fill="FFFFFF"/>
            <w:vAlign w:val="center"/>
          </w:tcPr>
          <w:p w14:paraId="3066F74F" w14:textId="77777777" w:rsidR="00161F40" w:rsidRDefault="00161F40" w:rsidP="00B918DC">
            <w:pPr>
              <w:jc w:val="center"/>
            </w:pPr>
            <w:r>
              <w:rPr>
                <w:rFonts w:hint="eastAsia"/>
              </w:rPr>
              <w:t>序号</w:t>
            </w:r>
          </w:p>
        </w:tc>
        <w:tc>
          <w:tcPr>
            <w:tcW w:w="3038" w:type="pct"/>
            <w:tcBorders>
              <w:top w:val="single" w:sz="4" w:space="0" w:color="auto"/>
              <w:left w:val="nil"/>
              <w:bottom w:val="single" w:sz="4" w:space="0" w:color="auto"/>
              <w:right w:val="single" w:sz="4" w:space="0" w:color="auto"/>
            </w:tcBorders>
            <w:shd w:val="clear" w:color="000000" w:fill="FFFFFF"/>
            <w:vAlign w:val="center"/>
          </w:tcPr>
          <w:p w14:paraId="792A4BD7" w14:textId="77777777" w:rsidR="00161F40" w:rsidRDefault="00161F40" w:rsidP="00B918DC">
            <w:pPr>
              <w:jc w:val="center"/>
            </w:pPr>
            <w:r>
              <w:rPr>
                <w:rFonts w:hint="eastAsia"/>
              </w:rPr>
              <w:t>产品</w:t>
            </w:r>
          </w:p>
        </w:tc>
        <w:tc>
          <w:tcPr>
            <w:tcW w:w="600" w:type="pct"/>
            <w:tcBorders>
              <w:top w:val="single" w:sz="4" w:space="0" w:color="auto"/>
              <w:left w:val="nil"/>
              <w:bottom w:val="single" w:sz="4" w:space="0" w:color="auto"/>
              <w:right w:val="single" w:sz="4" w:space="0" w:color="auto"/>
            </w:tcBorders>
            <w:shd w:val="clear" w:color="000000" w:fill="FFFFFF"/>
            <w:vAlign w:val="center"/>
          </w:tcPr>
          <w:p w14:paraId="66AC7582" w14:textId="77777777" w:rsidR="00161F40" w:rsidRDefault="00161F40" w:rsidP="00B918DC">
            <w:pPr>
              <w:jc w:val="center"/>
            </w:pPr>
            <w:r>
              <w:rPr>
                <w:rFonts w:hint="eastAsia"/>
              </w:rPr>
              <w:t>数量</w:t>
            </w:r>
          </w:p>
        </w:tc>
        <w:tc>
          <w:tcPr>
            <w:tcW w:w="751" w:type="pct"/>
            <w:tcBorders>
              <w:top w:val="single" w:sz="4" w:space="0" w:color="auto"/>
              <w:left w:val="nil"/>
              <w:bottom w:val="single" w:sz="4" w:space="0" w:color="auto"/>
              <w:right w:val="single" w:sz="4" w:space="0" w:color="auto"/>
            </w:tcBorders>
            <w:shd w:val="clear" w:color="000000" w:fill="FFFFFF"/>
            <w:vAlign w:val="center"/>
          </w:tcPr>
          <w:p w14:paraId="0124E68E" w14:textId="77777777" w:rsidR="00161F40" w:rsidRDefault="00161F40" w:rsidP="00B918DC">
            <w:pPr>
              <w:jc w:val="center"/>
            </w:pPr>
            <w:r>
              <w:rPr>
                <w:rFonts w:hint="eastAsia"/>
              </w:rPr>
              <w:t>单位</w:t>
            </w:r>
          </w:p>
        </w:tc>
      </w:tr>
      <w:tr w:rsidR="00161F40" w14:paraId="3E387164" w14:textId="77777777" w:rsidTr="00B918DC">
        <w:trPr>
          <w:trHeight w:val="759"/>
        </w:trPr>
        <w:tc>
          <w:tcPr>
            <w:tcW w:w="611" w:type="pct"/>
            <w:tcBorders>
              <w:top w:val="nil"/>
              <w:left w:val="single" w:sz="4" w:space="0" w:color="auto"/>
              <w:bottom w:val="single" w:sz="4" w:space="0" w:color="auto"/>
              <w:right w:val="single" w:sz="4" w:space="0" w:color="auto"/>
            </w:tcBorders>
            <w:shd w:val="clear" w:color="auto" w:fill="auto"/>
            <w:vAlign w:val="center"/>
          </w:tcPr>
          <w:p w14:paraId="3DFD2D2B" w14:textId="77777777" w:rsidR="00161F40" w:rsidRDefault="00161F40" w:rsidP="00B918DC">
            <w:pPr>
              <w:jc w:val="center"/>
            </w:pPr>
            <w:r>
              <w:rPr>
                <w:rFonts w:hint="eastAsia"/>
              </w:rPr>
              <w:t>1</w:t>
            </w:r>
          </w:p>
        </w:tc>
        <w:tc>
          <w:tcPr>
            <w:tcW w:w="3038" w:type="pct"/>
            <w:tcBorders>
              <w:top w:val="nil"/>
              <w:left w:val="nil"/>
              <w:bottom w:val="single" w:sz="4" w:space="0" w:color="auto"/>
              <w:right w:val="single" w:sz="4" w:space="0" w:color="auto"/>
            </w:tcBorders>
            <w:shd w:val="clear" w:color="auto" w:fill="auto"/>
            <w:vAlign w:val="center"/>
          </w:tcPr>
          <w:p w14:paraId="34BAAA28" w14:textId="77777777" w:rsidR="00161F40" w:rsidRDefault="00161F40" w:rsidP="00B918DC">
            <w:pPr>
              <w:jc w:val="center"/>
            </w:pPr>
            <w:r>
              <w:rPr>
                <w:rFonts w:hint="eastAsia"/>
              </w:rPr>
              <w:t>签名验签服务器升级（利旧升级增加完整性保护工具模块）</w:t>
            </w:r>
          </w:p>
        </w:tc>
        <w:tc>
          <w:tcPr>
            <w:tcW w:w="600" w:type="pct"/>
            <w:tcBorders>
              <w:top w:val="nil"/>
              <w:left w:val="nil"/>
              <w:bottom w:val="single" w:sz="4" w:space="0" w:color="auto"/>
              <w:right w:val="single" w:sz="4" w:space="0" w:color="auto"/>
            </w:tcBorders>
            <w:shd w:val="clear" w:color="auto" w:fill="auto"/>
            <w:vAlign w:val="center"/>
          </w:tcPr>
          <w:p w14:paraId="781E8AB5" w14:textId="77777777" w:rsidR="00161F40" w:rsidRDefault="00161F40" w:rsidP="00B918DC">
            <w:pPr>
              <w:jc w:val="center"/>
            </w:pPr>
            <w:r>
              <w:rPr>
                <w:rFonts w:hint="eastAsia"/>
              </w:rPr>
              <w:t>1</w:t>
            </w:r>
          </w:p>
        </w:tc>
        <w:tc>
          <w:tcPr>
            <w:tcW w:w="751" w:type="pct"/>
            <w:tcBorders>
              <w:top w:val="nil"/>
              <w:left w:val="nil"/>
              <w:bottom w:val="single" w:sz="4" w:space="0" w:color="auto"/>
              <w:right w:val="single" w:sz="4" w:space="0" w:color="auto"/>
            </w:tcBorders>
            <w:shd w:val="clear" w:color="auto" w:fill="auto"/>
            <w:vAlign w:val="center"/>
          </w:tcPr>
          <w:p w14:paraId="46BC3B36" w14:textId="77777777" w:rsidR="00161F40" w:rsidRDefault="00161F40" w:rsidP="00B918DC">
            <w:pPr>
              <w:jc w:val="center"/>
            </w:pPr>
            <w:r>
              <w:rPr>
                <w:rFonts w:hint="eastAsia"/>
              </w:rPr>
              <w:t>套</w:t>
            </w:r>
          </w:p>
        </w:tc>
      </w:tr>
      <w:tr w:rsidR="00161F40" w14:paraId="0D303E41" w14:textId="77777777" w:rsidTr="00B918DC">
        <w:trPr>
          <w:trHeight w:val="455"/>
        </w:trPr>
        <w:tc>
          <w:tcPr>
            <w:tcW w:w="611" w:type="pct"/>
            <w:tcBorders>
              <w:top w:val="nil"/>
              <w:left w:val="single" w:sz="4" w:space="0" w:color="auto"/>
              <w:bottom w:val="single" w:sz="4" w:space="0" w:color="auto"/>
              <w:right w:val="single" w:sz="4" w:space="0" w:color="auto"/>
            </w:tcBorders>
            <w:shd w:val="clear" w:color="auto" w:fill="auto"/>
            <w:vAlign w:val="center"/>
          </w:tcPr>
          <w:p w14:paraId="1662DCF3" w14:textId="77777777" w:rsidR="00161F40" w:rsidRDefault="00161F40" w:rsidP="00B918DC">
            <w:pPr>
              <w:jc w:val="center"/>
            </w:pPr>
            <w:r>
              <w:rPr>
                <w:rFonts w:hint="eastAsia"/>
              </w:rPr>
              <w:t>2</w:t>
            </w:r>
          </w:p>
        </w:tc>
        <w:tc>
          <w:tcPr>
            <w:tcW w:w="3038" w:type="pct"/>
            <w:tcBorders>
              <w:top w:val="nil"/>
              <w:left w:val="nil"/>
              <w:bottom w:val="single" w:sz="4" w:space="0" w:color="auto"/>
              <w:right w:val="single" w:sz="4" w:space="0" w:color="auto"/>
            </w:tcBorders>
            <w:shd w:val="clear" w:color="auto" w:fill="auto"/>
            <w:vAlign w:val="center"/>
          </w:tcPr>
          <w:p w14:paraId="69C32506" w14:textId="77777777" w:rsidR="00161F40" w:rsidRDefault="00161F40" w:rsidP="00B918DC">
            <w:pPr>
              <w:jc w:val="center"/>
            </w:pPr>
            <w:r>
              <w:rPr>
                <w:rFonts w:hint="eastAsia"/>
              </w:rPr>
              <w:t>服务器密码机</w:t>
            </w:r>
          </w:p>
        </w:tc>
        <w:tc>
          <w:tcPr>
            <w:tcW w:w="600" w:type="pct"/>
            <w:tcBorders>
              <w:top w:val="nil"/>
              <w:left w:val="nil"/>
              <w:bottom w:val="single" w:sz="4" w:space="0" w:color="auto"/>
              <w:right w:val="single" w:sz="4" w:space="0" w:color="auto"/>
            </w:tcBorders>
            <w:shd w:val="clear" w:color="auto" w:fill="auto"/>
            <w:vAlign w:val="center"/>
          </w:tcPr>
          <w:p w14:paraId="7E7053B5" w14:textId="77777777" w:rsidR="00161F40" w:rsidRDefault="00161F40" w:rsidP="00B918DC">
            <w:pPr>
              <w:jc w:val="center"/>
            </w:pPr>
            <w:r>
              <w:rPr>
                <w:rFonts w:hint="eastAsia"/>
              </w:rPr>
              <w:t>2</w:t>
            </w:r>
          </w:p>
        </w:tc>
        <w:tc>
          <w:tcPr>
            <w:tcW w:w="751" w:type="pct"/>
            <w:tcBorders>
              <w:top w:val="nil"/>
              <w:left w:val="nil"/>
              <w:bottom w:val="single" w:sz="4" w:space="0" w:color="auto"/>
              <w:right w:val="single" w:sz="4" w:space="0" w:color="auto"/>
            </w:tcBorders>
            <w:shd w:val="clear" w:color="auto" w:fill="auto"/>
            <w:vAlign w:val="center"/>
          </w:tcPr>
          <w:p w14:paraId="3648429C" w14:textId="77777777" w:rsidR="00161F40" w:rsidRDefault="00161F40" w:rsidP="00B918DC">
            <w:pPr>
              <w:jc w:val="center"/>
            </w:pPr>
            <w:r>
              <w:rPr>
                <w:rFonts w:hint="eastAsia"/>
              </w:rPr>
              <w:t>台</w:t>
            </w:r>
          </w:p>
        </w:tc>
      </w:tr>
      <w:tr w:rsidR="00161F40" w14:paraId="3184C01F" w14:textId="77777777" w:rsidTr="00B918DC">
        <w:trPr>
          <w:trHeight w:val="506"/>
        </w:trPr>
        <w:tc>
          <w:tcPr>
            <w:tcW w:w="611" w:type="pct"/>
            <w:tcBorders>
              <w:top w:val="nil"/>
              <w:left w:val="single" w:sz="4" w:space="0" w:color="auto"/>
              <w:bottom w:val="single" w:sz="4" w:space="0" w:color="auto"/>
              <w:right w:val="single" w:sz="4" w:space="0" w:color="auto"/>
            </w:tcBorders>
            <w:shd w:val="clear" w:color="auto" w:fill="auto"/>
            <w:vAlign w:val="center"/>
          </w:tcPr>
          <w:p w14:paraId="0ED10674" w14:textId="77777777" w:rsidR="00161F40" w:rsidRDefault="00161F40" w:rsidP="00B918DC">
            <w:pPr>
              <w:jc w:val="center"/>
            </w:pPr>
            <w:r>
              <w:rPr>
                <w:rFonts w:hint="eastAsia"/>
              </w:rPr>
              <w:t>3</w:t>
            </w:r>
          </w:p>
        </w:tc>
        <w:tc>
          <w:tcPr>
            <w:tcW w:w="3038" w:type="pct"/>
            <w:tcBorders>
              <w:top w:val="nil"/>
              <w:left w:val="nil"/>
              <w:bottom w:val="single" w:sz="4" w:space="0" w:color="auto"/>
              <w:right w:val="single" w:sz="4" w:space="0" w:color="auto"/>
            </w:tcBorders>
            <w:shd w:val="clear" w:color="auto" w:fill="auto"/>
            <w:vAlign w:val="center"/>
          </w:tcPr>
          <w:p w14:paraId="03F14485" w14:textId="77777777" w:rsidR="00161F40" w:rsidRDefault="00161F40" w:rsidP="00B918DC">
            <w:pPr>
              <w:jc w:val="center"/>
            </w:pPr>
            <w:r>
              <w:rPr>
                <w:rFonts w:hint="eastAsia"/>
              </w:rPr>
              <w:t>数据库密码机</w:t>
            </w:r>
          </w:p>
        </w:tc>
        <w:tc>
          <w:tcPr>
            <w:tcW w:w="600" w:type="pct"/>
            <w:tcBorders>
              <w:top w:val="nil"/>
              <w:left w:val="nil"/>
              <w:bottom w:val="single" w:sz="4" w:space="0" w:color="auto"/>
              <w:right w:val="single" w:sz="4" w:space="0" w:color="auto"/>
            </w:tcBorders>
            <w:shd w:val="clear" w:color="auto" w:fill="auto"/>
            <w:vAlign w:val="center"/>
          </w:tcPr>
          <w:p w14:paraId="59DE5484" w14:textId="77777777" w:rsidR="00161F40" w:rsidRDefault="00161F40" w:rsidP="00B918DC">
            <w:pPr>
              <w:jc w:val="center"/>
            </w:pPr>
            <w:r>
              <w:rPr>
                <w:rFonts w:hint="eastAsia"/>
              </w:rPr>
              <w:t>2</w:t>
            </w:r>
          </w:p>
        </w:tc>
        <w:tc>
          <w:tcPr>
            <w:tcW w:w="751" w:type="pct"/>
            <w:tcBorders>
              <w:top w:val="nil"/>
              <w:left w:val="nil"/>
              <w:bottom w:val="single" w:sz="4" w:space="0" w:color="auto"/>
              <w:right w:val="single" w:sz="4" w:space="0" w:color="auto"/>
            </w:tcBorders>
            <w:shd w:val="clear" w:color="auto" w:fill="auto"/>
            <w:vAlign w:val="center"/>
          </w:tcPr>
          <w:p w14:paraId="415D409E" w14:textId="77777777" w:rsidR="00161F40" w:rsidRDefault="00161F40" w:rsidP="00B918DC">
            <w:pPr>
              <w:jc w:val="center"/>
            </w:pPr>
            <w:r>
              <w:rPr>
                <w:rFonts w:hint="eastAsia"/>
              </w:rPr>
              <w:t>台</w:t>
            </w:r>
          </w:p>
        </w:tc>
      </w:tr>
      <w:tr w:rsidR="00161F40" w14:paraId="421C605E" w14:textId="77777777" w:rsidTr="00B918DC">
        <w:trPr>
          <w:trHeight w:val="480"/>
        </w:trPr>
        <w:tc>
          <w:tcPr>
            <w:tcW w:w="611" w:type="pct"/>
            <w:tcBorders>
              <w:top w:val="nil"/>
              <w:left w:val="single" w:sz="4" w:space="0" w:color="auto"/>
              <w:bottom w:val="single" w:sz="4" w:space="0" w:color="auto"/>
              <w:right w:val="single" w:sz="4" w:space="0" w:color="auto"/>
            </w:tcBorders>
            <w:shd w:val="clear" w:color="auto" w:fill="auto"/>
            <w:vAlign w:val="center"/>
          </w:tcPr>
          <w:p w14:paraId="4CCB2D1E" w14:textId="77777777" w:rsidR="00161F40" w:rsidRDefault="00161F40" w:rsidP="00B918DC">
            <w:pPr>
              <w:jc w:val="center"/>
            </w:pPr>
            <w:r>
              <w:rPr>
                <w:rFonts w:hint="eastAsia"/>
              </w:rPr>
              <w:t>4</w:t>
            </w:r>
          </w:p>
        </w:tc>
        <w:tc>
          <w:tcPr>
            <w:tcW w:w="3038" w:type="pct"/>
            <w:tcBorders>
              <w:top w:val="nil"/>
              <w:left w:val="nil"/>
              <w:bottom w:val="single" w:sz="4" w:space="0" w:color="auto"/>
              <w:right w:val="single" w:sz="4" w:space="0" w:color="auto"/>
            </w:tcBorders>
            <w:shd w:val="clear" w:color="auto" w:fill="auto"/>
            <w:vAlign w:val="center"/>
          </w:tcPr>
          <w:p w14:paraId="298EB928" w14:textId="77777777" w:rsidR="00161F40" w:rsidRDefault="00161F40" w:rsidP="00B918DC">
            <w:pPr>
              <w:jc w:val="center"/>
            </w:pPr>
            <w:r>
              <w:rPr>
                <w:rFonts w:hint="eastAsia"/>
              </w:rPr>
              <w:t>身份认证服务器</w:t>
            </w:r>
          </w:p>
        </w:tc>
        <w:tc>
          <w:tcPr>
            <w:tcW w:w="600" w:type="pct"/>
            <w:tcBorders>
              <w:top w:val="nil"/>
              <w:left w:val="nil"/>
              <w:bottom w:val="single" w:sz="4" w:space="0" w:color="auto"/>
              <w:right w:val="single" w:sz="4" w:space="0" w:color="auto"/>
            </w:tcBorders>
            <w:shd w:val="clear" w:color="auto" w:fill="auto"/>
            <w:vAlign w:val="center"/>
          </w:tcPr>
          <w:p w14:paraId="63620487" w14:textId="77777777" w:rsidR="00161F40" w:rsidRDefault="00161F40" w:rsidP="00B918DC">
            <w:pPr>
              <w:jc w:val="center"/>
            </w:pPr>
            <w:r>
              <w:rPr>
                <w:rFonts w:hint="eastAsia"/>
              </w:rPr>
              <w:t>2</w:t>
            </w:r>
          </w:p>
        </w:tc>
        <w:tc>
          <w:tcPr>
            <w:tcW w:w="751" w:type="pct"/>
            <w:tcBorders>
              <w:top w:val="nil"/>
              <w:left w:val="nil"/>
              <w:bottom w:val="single" w:sz="4" w:space="0" w:color="auto"/>
              <w:right w:val="single" w:sz="4" w:space="0" w:color="auto"/>
            </w:tcBorders>
            <w:shd w:val="clear" w:color="auto" w:fill="auto"/>
            <w:vAlign w:val="center"/>
          </w:tcPr>
          <w:p w14:paraId="42549672" w14:textId="77777777" w:rsidR="00161F40" w:rsidRDefault="00161F40" w:rsidP="00B918DC">
            <w:pPr>
              <w:jc w:val="center"/>
            </w:pPr>
            <w:r>
              <w:rPr>
                <w:rFonts w:hint="eastAsia"/>
              </w:rPr>
              <w:t>台</w:t>
            </w:r>
          </w:p>
        </w:tc>
      </w:tr>
      <w:tr w:rsidR="00161F40" w14:paraId="1061E247" w14:textId="77777777" w:rsidTr="00B918DC">
        <w:trPr>
          <w:trHeight w:val="531"/>
        </w:trPr>
        <w:tc>
          <w:tcPr>
            <w:tcW w:w="611" w:type="pct"/>
            <w:tcBorders>
              <w:top w:val="nil"/>
              <w:left w:val="single" w:sz="4" w:space="0" w:color="auto"/>
              <w:bottom w:val="single" w:sz="4" w:space="0" w:color="auto"/>
              <w:right w:val="single" w:sz="4" w:space="0" w:color="auto"/>
            </w:tcBorders>
            <w:shd w:val="clear" w:color="auto" w:fill="auto"/>
            <w:vAlign w:val="center"/>
          </w:tcPr>
          <w:p w14:paraId="55A9BE87" w14:textId="77777777" w:rsidR="00161F40" w:rsidRDefault="00161F40" w:rsidP="00B918DC">
            <w:pPr>
              <w:jc w:val="center"/>
            </w:pPr>
            <w:r>
              <w:rPr>
                <w:rFonts w:hint="eastAsia"/>
              </w:rPr>
              <w:t>5</w:t>
            </w:r>
          </w:p>
        </w:tc>
        <w:tc>
          <w:tcPr>
            <w:tcW w:w="3038" w:type="pct"/>
            <w:tcBorders>
              <w:top w:val="nil"/>
              <w:left w:val="nil"/>
              <w:bottom w:val="single" w:sz="4" w:space="0" w:color="auto"/>
              <w:right w:val="single" w:sz="4" w:space="0" w:color="auto"/>
            </w:tcBorders>
            <w:shd w:val="clear" w:color="auto" w:fill="auto"/>
            <w:vAlign w:val="center"/>
          </w:tcPr>
          <w:p w14:paraId="6BFF2CB6" w14:textId="77777777" w:rsidR="00161F40" w:rsidRDefault="00161F40" w:rsidP="00B918DC">
            <w:pPr>
              <w:jc w:val="center"/>
            </w:pPr>
            <w:r>
              <w:rPr>
                <w:rFonts w:hint="eastAsia"/>
              </w:rPr>
              <w:t>安全认证网关</w:t>
            </w:r>
          </w:p>
        </w:tc>
        <w:tc>
          <w:tcPr>
            <w:tcW w:w="600" w:type="pct"/>
            <w:tcBorders>
              <w:top w:val="nil"/>
              <w:left w:val="nil"/>
              <w:bottom w:val="single" w:sz="4" w:space="0" w:color="auto"/>
              <w:right w:val="single" w:sz="4" w:space="0" w:color="auto"/>
            </w:tcBorders>
            <w:shd w:val="clear" w:color="auto" w:fill="auto"/>
            <w:vAlign w:val="center"/>
          </w:tcPr>
          <w:p w14:paraId="376342FF" w14:textId="77777777" w:rsidR="00161F40" w:rsidRDefault="00161F40" w:rsidP="00B918DC">
            <w:pPr>
              <w:jc w:val="center"/>
            </w:pPr>
            <w:r>
              <w:rPr>
                <w:rFonts w:hint="eastAsia"/>
              </w:rPr>
              <w:t>2</w:t>
            </w:r>
          </w:p>
        </w:tc>
        <w:tc>
          <w:tcPr>
            <w:tcW w:w="751" w:type="pct"/>
            <w:tcBorders>
              <w:top w:val="nil"/>
              <w:left w:val="nil"/>
              <w:bottom w:val="single" w:sz="4" w:space="0" w:color="auto"/>
              <w:right w:val="single" w:sz="4" w:space="0" w:color="auto"/>
            </w:tcBorders>
            <w:shd w:val="clear" w:color="auto" w:fill="auto"/>
            <w:vAlign w:val="center"/>
          </w:tcPr>
          <w:p w14:paraId="760DF44B" w14:textId="77777777" w:rsidR="00161F40" w:rsidRDefault="00161F40" w:rsidP="00B918DC">
            <w:pPr>
              <w:jc w:val="center"/>
            </w:pPr>
            <w:r>
              <w:rPr>
                <w:rFonts w:hint="eastAsia"/>
              </w:rPr>
              <w:t>台</w:t>
            </w:r>
          </w:p>
        </w:tc>
      </w:tr>
      <w:tr w:rsidR="00161F40" w14:paraId="025AAF2F" w14:textId="77777777" w:rsidTr="00B918DC">
        <w:trPr>
          <w:trHeight w:val="759"/>
        </w:trPr>
        <w:tc>
          <w:tcPr>
            <w:tcW w:w="611" w:type="pct"/>
            <w:tcBorders>
              <w:top w:val="nil"/>
              <w:left w:val="single" w:sz="4" w:space="0" w:color="auto"/>
              <w:bottom w:val="single" w:sz="4" w:space="0" w:color="auto"/>
              <w:right w:val="single" w:sz="4" w:space="0" w:color="auto"/>
            </w:tcBorders>
            <w:shd w:val="clear" w:color="auto" w:fill="auto"/>
            <w:vAlign w:val="center"/>
          </w:tcPr>
          <w:p w14:paraId="1632692E" w14:textId="77777777" w:rsidR="00161F40" w:rsidRDefault="00161F40" w:rsidP="00B918DC">
            <w:pPr>
              <w:jc w:val="center"/>
            </w:pPr>
            <w:r>
              <w:rPr>
                <w:rFonts w:hint="eastAsia"/>
              </w:rPr>
              <w:t>6</w:t>
            </w:r>
          </w:p>
        </w:tc>
        <w:tc>
          <w:tcPr>
            <w:tcW w:w="3038" w:type="pct"/>
            <w:tcBorders>
              <w:top w:val="nil"/>
              <w:left w:val="nil"/>
              <w:bottom w:val="single" w:sz="4" w:space="0" w:color="auto"/>
              <w:right w:val="single" w:sz="4" w:space="0" w:color="auto"/>
            </w:tcBorders>
            <w:shd w:val="clear" w:color="auto" w:fill="auto"/>
            <w:vAlign w:val="center"/>
          </w:tcPr>
          <w:p w14:paraId="26F9C3B5" w14:textId="77777777" w:rsidR="00161F40" w:rsidRDefault="00161F40" w:rsidP="00B918DC">
            <w:pPr>
              <w:jc w:val="center"/>
            </w:pPr>
            <w:r>
              <w:rPr>
                <w:rFonts w:hint="eastAsia"/>
              </w:rPr>
              <w:t>个人身份数字证书（扩容）（卫生部标准格式）</w:t>
            </w:r>
          </w:p>
        </w:tc>
        <w:tc>
          <w:tcPr>
            <w:tcW w:w="600" w:type="pct"/>
            <w:tcBorders>
              <w:top w:val="nil"/>
              <w:left w:val="nil"/>
              <w:bottom w:val="single" w:sz="4" w:space="0" w:color="auto"/>
              <w:right w:val="single" w:sz="4" w:space="0" w:color="auto"/>
            </w:tcBorders>
            <w:shd w:val="clear" w:color="auto" w:fill="auto"/>
            <w:vAlign w:val="center"/>
          </w:tcPr>
          <w:p w14:paraId="56D5C0DB" w14:textId="77777777" w:rsidR="00161F40" w:rsidRDefault="00161F40" w:rsidP="00B918DC">
            <w:pPr>
              <w:jc w:val="center"/>
            </w:pPr>
            <w:r>
              <w:rPr>
                <w:rFonts w:hint="eastAsia"/>
              </w:rPr>
              <w:t>100</w:t>
            </w:r>
          </w:p>
        </w:tc>
        <w:tc>
          <w:tcPr>
            <w:tcW w:w="751" w:type="pct"/>
            <w:tcBorders>
              <w:top w:val="nil"/>
              <w:left w:val="nil"/>
              <w:bottom w:val="single" w:sz="4" w:space="0" w:color="auto"/>
              <w:right w:val="single" w:sz="4" w:space="0" w:color="auto"/>
            </w:tcBorders>
            <w:shd w:val="clear" w:color="auto" w:fill="auto"/>
            <w:vAlign w:val="center"/>
          </w:tcPr>
          <w:p w14:paraId="6154840C" w14:textId="77777777" w:rsidR="00161F40" w:rsidRDefault="00161F40" w:rsidP="00B918DC">
            <w:pPr>
              <w:jc w:val="center"/>
            </w:pPr>
            <w:r>
              <w:rPr>
                <w:rFonts w:hint="eastAsia"/>
              </w:rPr>
              <w:t>张</w:t>
            </w:r>
          </w:p>
        </w:tc>
      </w:tr>
      <w:tr w:rsidR="00161F40" w14:paraId="446E5475" w14:textId="77777777" w:rsidTr="00B918DC">
        <w:trPr>
          <w:trHeight w:val="554"/>
        </w:trPr>
        <w:tc>
          <w:tcPr>
            <w:tcW w:w="611" w:type="pct"/>
            <w:tcBorders>
              <w:top w:val="nil"/>
              <w:left w:val="single" w:sz="4" w:space="0" w:color="auto"/>
              <w:bottom w:val="single" w:sz="4" w:space="0" w:color="auto"/>
              <w:right w:val="single" w:sz="4" w:space="0" w:color="auto"/>
            </w:tcBorders>
            <w:shd w:val="clear" w:color="auto" w:fill="auto"/>
            <w:vAlign w:val="center"/>
          </w:tcPr>
          <w:p w14:paraId="6BFF43FC" w14:textId="77777777" w:rsidR="00161F40" w:rsidRDefault="00161F40" w:rsidP="00B918DC">
            <w:pPr>
              <w:jc w:val="center"/>
            </w:pPr>
            <w:r>
              <w:rPr>
                <w:rFonts w:hint="eastAsia"/>
              </w:rPr>
              <w:t>7</w:t>
            </w:r>
          </w:p>
        </w:tc>
        <w:tc>
          <w:tcPr>
            <w:tcW w:w="3038" w:type="pct"/>
            <w:tcBorders>
              <w:top w:val="nil"/>
              <w:left w:val="nil"/>
              <w:bottom w:val="single" w:sz="4" w:space="0" w:color="auto"/>
              <w:right w:val="single" w:sz="4" w:space="0" w:color="auto"/>
            </w:tcBorders>
            <w:shd w:val="clear" w:color="auto" w:fill="auto"/>
            <w:vAlign w:val="center"/>
          </w:tcPr>
          <w:p w14:paraId="3AE0174E" w14:textId="77777777" w:rsidR="00161F40" w:rsidRDefault="00161F40" w:rsidP="00B918DC">
            <w:pPr>
              <w:jc w:val="center"/>
            </w:pPr>
            <w:r>
              <w:rPr>
                <w:rFonts w:hint="eastAsia"/>
              </w:rPr>
              <w:t>SSL证书</w:t>
            </w:r>
          </w:p>
        </w:tc>
        <w:tc>
          <w:tcPr>
            <w:tcW w:w="600" w:type="pct"/>
            <w:tcBorders>
              <w:top w:val="nil"/>
              <w:left w:val="nil"/>
              <w:bottom w:val="single" w:sz="4" w:space="0" w:color="auto"/>
              <w:right w:val="single" w:sz="4" w:space="0" w:color="auto"/>
            </w:tcBorders>
            <w:shd w:val="clear" w:color="auto" w:fill="auto"/>
            <w:vAlign w:val="center"/>
          </w:tcPr>
          <w:p w14:paraId="41EAE660" w14:textId="77777777" w:rsidR="00161F40" w:rsidRDefault="00161F40" w:rsidP="00B918DC">
            <w:pPr>
              <w:jc w:val="center"/>
            </w:pPr>
            <w:r>
              <w:rPr>
                <w:rFonts w:hint="eastAsia"/>
              </w:rPr>
              <w:t>2</w:t>
            </w:r>
          </w:p>
        </w:tc>
        <w:tc>
          <w:tcPr>
            <w:tcW w:w="751" w:type="pct"/>
            <w:tcBorders>
              <w:top w:val="nil"/>
              <w:left w:val="nil"/>
              <w:bottom w:val="single" w:sz="4" w:space="0" w:color="auto"/>
              <w:right w:val="single" w:sz="4" w:space="0" w:color="auto"/>
            </w:tcBorders>
            <w:shd w:val="clear" w:color="auto" w:fill="auto"/>
            <w:vAlign w:val="center"/>
          </w:tcPr>
          <w:p w14:paraId="6B94BEF3" w14:textId="77777777" w:rsidR="00161F40" w:rsidRDefault="00161F40" w:rsidP="00B918DC">
            <w:pPr>
              <w:jc w:val="center"/>
            </w:pPr>
            <w:r>
              <w:rPr>
                <w:rFonts w:hint="eastAsia"/>
              </w:rPr>
              <w:t>张</w:t>
            </w:r>
          </w:p>
        </w:tc>
      </w:tr>
    </w:tbl>
    <w:p w14:paraId="181F415B" w14:textId="77777777" w:rsidR="003E4F6A" w:rsidRDefault="008A78D2">
      <w:pPr>
        <w:spacing w:line="360" w:lineRule="auto"/>
        <w:rPr>
          <w:b/>
        </w:rPr>
      </w:pPr>
      <w:r>
        <w:rPr>
          <w:rFonts w:hint="eastAsia"/>
          <w:b/>
          <w:highlight w:val="cyan"/>
        </w:rPr>
        <w:t>（二）最高限价</w:t>
      </w:r>
    </w:p>
    <w:p w14:paraId="021AF9E8" w14:textId="24574B50" w:rsidR="003E4F6A" w:rsidRPr="002A1F2E" w:rsidRDefault="008A78D2">
      <w:pPr>
        <w:spacing w:line="360" w:lineRule="auto"/>
        <w:rPr>
          <w:szCs w:val="21"/>
        </w:rPr>
      </w:pPr>
      <w:r w:rsidRPr="002A1F2E">
        <w:rPr>
          <w:rFonts w:hint="eastAsia"/>
          <w:szCs w:val="21"/>
        </w:rPr>
        <w:t>人民币</w:t>
      </w:r>
      <w:r w:rsidR="00161F40" w:rsidRPr="00161F40">
        <w:rPr>
          <w:szCs w:val="21"/>
        </w:rPr>
        <w:t>1</w:t>
      </w:r>
      <w:r w:rsidR="00FC014E">
        <w:rPr>
          <w:szCs w:val="21"/>
        </w:rPr>
        <w:t>7</w:t>
      </w:r>
      <w:bookmarkStart w:id="0" w:name="_GoBack"/>
      <w:bookmarkEnd w:id="0"/>
      <w:r w:rsidR="00161F40" w:rsidRPr="00161F40">
        <w:rPr>
          <w:szCs w:val="21"/>
        </w:rPr>
        <w:t>5.00万元</w:t>
      </w:r>
      <w:r w:rsidRPr="002A1F2E">
        <w:rPr>
          <w:rFonts w:hint="eastAsia"/>
          <w:szCs w:val="21"/>
        </w:rPr>
        <w:t>万元</w:t>
      </w:r>
    </w:p>
    <w:p w14:paraId="5FF1F572" w14:textId="77777777" w:rsidR="003E4F6A" w:rsidRDefault="008A78D2">
      <w:pPr>
        <w:spacing w:line="360" w:lineRule="auto"/>
        <w:rPr>
          <w:b/>
        </w:rPr>
      </w:pPr>
      <w:r>
        <w:rPr>
          <w:rFonts w:hint="eastAsia"/>
          <w:b/>
          <w:highlight w:val="cyan"/>
        </w:rPr>
        <w:t>（三）资格条件</w:t>
      </w:r>
    </w:p>
    <w:p w14:paraId="203A8EFD" w14:textId="77777777" w:rsidR="00161F40" w:rsidRDefault="00161F40" w:rsidP="00161F40">
      <w:pPr>
        <w:adjustRightInd w:val="0"/>
        <w:snapToGrid w:val="0"/>
        <w:spacing w:line="360" w:lineRule="auto"/>
      </w:pPr>
      <w:r>
        <w:rPr>
          <w:rFonts w:hint="eastAsia"/>
        </w:rPr>
        <w:t>（</w:t>
      </w:r>
      <w:r>
        <w:t>1）</w:t>
      </w:r>
      <w:r>
        <w:rPr>
          <w:rFonts w:hint="eastAsia"/>
        </w:rPr>
        <w:t>投标人</w:t>
      </w:r>
      <w:r>
        <w:t>须具有独立承担民事责任的能力；</w:t>
      </w:r>
    </w:p>
    <w:p w14:paraId="018C32B7" w14:textId="77777777" w:rsidR="00161F40" w:rsidRDefault="00161F40" w:rsidP="00161F40">
      <w:pPr>
        <w:adjustRightInd w:val="0"/>
        <w:snapToGrid w:val="0"/>
        <w:spacing w:line="360" w:lineRule="auto"/>
      </w:pPr>
      <w:r>
        <w:rPr>
          <w:rFonts w:hint="eastAsia"/>
        </w:rPr>
        <w:t>（</w:t>
      </w:r>
      <w:r>
        <w:t>2）</w:t>
      </w:r>
      <w:r>
        <w:rPr>
          <w:rFonts w:hint="eastAsia"/>
        </w:rPr>
        <w:t>投标人</w:t>
      </w:r>
      <w:r>
        <w:t>须具有良好的商业信誉和健全的财务会计制度；</w:t>
      </w:r>
    </w:p>
    <w:p w14:paraId="7A824FCC" w14:textId="77777777" w:rsidR="00161F40" w:rsidRDefault="00161F40" w:rsidP="00161F40">
      <w:pPr>
        <w:adjustRightInd w:val="0"/>
        <w:snapToGrid w:val="0"/>
        <w:spacing w:line="360" w:lineRule="auto"/>
      </w:pPr>
      <w:r>
        <w:rPr>
          <w:rFonts w:hint="eastAsia"/>
        </w:rPr>
        <w:t>（</w:t>
      </w:r>
      <w:r>
        <w:t>3）</w:t>
      </w:r>
      <w:r>
        <w:rPr>
          <w:rFonts w:hint="eastAsia"/>
        </w:rPr>
        <w:t>投标人</w:t>
      </w:r>
      <w:r>
        <w:t>须具有履行合同所必需的设备和专业技术能力；</w:t>
      </w:r>
    </w:p>
    <w:p w14:paraId="743C4396" w14:textId="77777777" w:rsidR="00161F40" w:rsidRDefault="00161F40" w:rsidP="00161F40">
      <w:pPr>
        <w:adjustRightInd w:val="0"/>
        <w:snapToGrid w:val="0"/>
        <w:spacing w:line="360" w:lineRule="auto"/>
      </w:pPr>
      <w:r>
        <w:rPr>
          <w:rFonts w:hint="eastAsia"/>
        </w:rPr>
        <w:t>（</w:t>
      </w:r>
      <w:r>
        <w:t>4）</w:t>
      </w:r>
      <w:r>
        <w:rPr>
          <w:rFonts w:hint="eastAsia"/>
        </w:rPr>
        <w:t>投标人</w:t>
      </w:r>
      <w:r>
        <w:t xml:space="preserve">须有依法缴纳税收和社会保障资金的良好记录； </w:t>
      </w:r>
    </w:p>
    <w:p w14:paraId="46F9CE3F" w14:textId="77777777" w:rsidR="00161F40" w:rsidRDefault="00161F40" w:rsidP="00161F40">
      <w:pPr>
        <w:adjustRightInd w:val="0"/>
        <w:snapToGrid w:val="0"/>
        <w:spacing w:line="360" w:lineRule="auto"/>
      </w:pPr>
      <w:r>
        <w:rPr>
          <w:rFonts w:hint="eastAsia"/>
        </w:rPr>
        <w:t>（</w:t>
      </w:r>
      <w:r>
        <w:t>5）</w:t>
      </w:r>
      <w:r>
        <w:rPr>
          <w:rFonts w:hint="eastAsia"/>
        </w:rPr>
        <w:t xml:space="preserve"> 投标人</w:t>
      </w:r>
      <w:r>
        <w:t>参加政府采购活动前三年内，在经营活动中没有重大违法记录；</w:t>
      </w:r>
    </w:p>
    <w:p w14:paraId="786A315B" w14:textId="77777777" w:rsidR="00161F40" w:rsidRDefault="00161F40" w:rsidP="00161F40">
      <w:pPr>
        <w:adjustRightInd w:val="0"/>
        <w:snapToGrid w:val="0"/>
        <w:spacing w:line="360" w:lineRule="auto"/>
      </w:pPr>
      <w:r>
        <w:rPr>
          <w:rFonts w:hint="eastAsia"/>
        </w:rPr>
        <w:t>（</w:t>
      </w:r>
      <w:r>
        <w:t>6）</w:t>
      </w:r>
      <w:r>
        <w:rPr>
          <w:rFonts w:hint="eastAsia"/>
        </w:rPr>
        <w:t>投标人</w:t>
      </w:r>
      <w:r>
        <w:t>在近三年内未被国家财政部指定的“信用中国”网站（www.creditchina.gov.cn）、“中国政府采购网”（www.ccgp.gov.cn）列入失信被执行人、重大税收违法案件当事人名单、政府采购严重违法失信名单；</w:t>
      </w:r>
    </w:p>
    <w:p w14:paraId="1CF47489" w14:textId="77777777" w:rsidR="00161F40" w:rsidRDefault="00161F40" w:rsidP="00161F40">
      <w:pPr>
        <w:adjustRightInd w:val="0"/>
        <w:snapToGrid w:val="0"/>
        <w:spacing w:line="360" w:lineRule="auto"/>
      </w:pPr>
      <w:r>
        <w:rPr>
          <w:rFonts w:hint="eastAsia"/>
        </w:rPr>
        <w:t>（</w:t>
      </w:r>
      <w:r>
        <w:t>7）单位负责人为同一人或者存在直接控股、管理关系的不同单位，不得参加同一包件的竞争或者未划分包件的同一采购项目的竞争；</w:t>
      </w:r>
    </w:p>
    <w:p w14:paraId="692764A3" w14:textId="77777777" w:rsidR="00161F40" w:rsidRDefault="00161F40" w:rsidP="00161F40">
      <w:pPr>
        <w:adjustRightInd w:val="0"/>
        <w:snapToGrid w:val="0"/>
        <w:spacing w:line="360" w:lineRule="auto"/>
      </w:pPr>
      <w:r>
        <w:rPr>
          <w:rFonts w:hint="eastAsia"/>
        </w:rPr>
        <w:t>（</w:t>
      </w:r>
      <w:r>
        <w:t>8）本项目不接受联合体投标。</w:t>
      </w:r>
    </w:p>
    <w:p w14:paraId="6C51B48D" w14:textId="274CBC40" w:rsidR="003E4F6A" w:rsidRPr="002A1F2E" w:rsidRDefault="00161F40" w:rsidP="00161F40">
      <w:pPr>
        <w:spacing w:line="360" w:lineRule="auto"/>
        <w:rPr>
          <w:szCs w:val="21"/>
        </w:rPr>
      </w:pPr>
      <w:r>
        <w:rPr>
          <w:rFonts w:hint="eastAsia"/>
        </w:rPr>
        <w:t>（</w:t>
      </w:r>
      <w:r>
        <w:t>9）法律、行政法规规定的其他条件。</w:t>
      </w:r>
    </w:p>
    <w:p w14:paraId="158864C2" w14:textId="77777777" w:rsidR="003E4F6A" w:rsidRDefault="008A78D2">
      <w:pPr>
        <w:spacing w:line="360" w:lineRule="auto"/>
        <w:rPr>
          <w:b/>
        </w:rPr>
      </w:pPr>
      <w:r>
        <w:rPr>
          <w:rFonts w:hint="eastAsia"/>
          <w:b/>
          <w:highlight w:val="cyan"/>
        </w:rPr>
        <w:t>（四）功能及技术参数</w:t>
      </w:r>
    </w:p>
    <w:p w14:paraId="2C8E30BB" w14:textId="77777777" w:rsidR="003E4F6A" w:rsidRPr="002A1F2E" w:rsidRDefault="008A78D2" w:rsidP="002A1F2E">
      <w:pPr>
        <w:spacing w:line="360" w:lineRule="auto"/>
        <w:ind w:firstLineChars="200" w:firstLine="482"/>
        <w:rPr>
          <w:b/>
          <w:szCs w:val="21"/>
        </w:rPr>
      </w:pPr>
      <w:r w:rsidRPr="002A1F2E">
        <w:rPr>
          <w:rFonts w:hint="eastAsia"/>
          <w:b/>
          <w:szCs w:val="21"/>
        </w:rPr>
        <w:lastRenderedPageBreak/>
        <w:t>一、采购标的需实现目标（项目概况）</w:t>
      </w:r>
    </w:p>
    <w:p w14:paraId="49275569" w14:textId="77777777" w:rsidR="00161F40" w:rsidRPr="00161F40" w:rsidRDefault="00161F40" w:rsidP="00161F40">
      <w:pPr>
        <w:spacing w:line="360" w:lineRule="auto"/>
        <w:ind w:firstLineChars="200" w:firstLine="480"/>
        <w:rPr>
          <w:szCs w:val="21"/>
        </w:rPr>
      </w:pPr>
      <w:r w:rsidRPr="00161F40">
        <w:rPr>
          <w:rFonts w:hint="eastAsia"/>
          <w:szCs w:val="21"/>
        </w:rPr>
        <w:t>针对现阶段密码应用不广泛、不规范、不安全的严峻现实，为了贯彻落实《网络安全法》、《密码法》、《保守国家秘密法（修订）》、《关键信息基础设施安全保护条例》、《数据安全法》、《电子签名法》、《商用密码应用安全性评估管理办法》（试行）等法律法规对于密码安全应用的要求，以及国家</w:t>
      </w:r>
      <w:r w:rsidRPr="00161F40">
        <w:rPr>
          <w:szCs w:val="21"/>
        </w:rPr>
        <w:t>2021年发布的《商用密码应用安全评估制度》，数字化医院商用密码安全应用及管理项目首先定位为数字医院密码安全基础设施建设。目标是从密码能力设备、服务保障和管理监督角度，不仅点对点地满足当前密评改造合规的需求，而且长期系统性地满足“以评促改、以</w:t>
      </w:r>
      <w:r w:rsidRPr="00161F40">
        <w:rPr>
          <w:rFonts w:hint="eastAsia"/>
          <w:szCs w:val="21"/>
        </w:rPr>
        <w:t>评促建、以评促管，一评三同步”四位一体的密评合规常态化需求，全方位满足全院网络与信息系统广泛、正确、安全使用密码的需求，数字化医院商用密码安全应用及管理项目的目标不仅是满足当下点对点密评合规的需求，更是要满足密评长期化、常态化、系统化的需求。</w:t>
      </w:r>
    </w:p>
    <w:p w14:paraId="05046A40" w14:textId="77777777" w:rsidR="00161F40" w:rsidRPr="00161F40" w:rsidRDefault="00161F40" w:rsidP="00161F40">
      <w:pPr>
        <w:spacing w:line="360" w:lineRule="auto"/>
        <w:ind w:firstLineChars="200" w:firstLine="480"/>
        <w:rPr>
          <w:szCs w:val="21"/>
        </w:rPr>
      </w:pPr>
      <w:r w:rsidRPr="00161F40">
        <w:rPr>
          <w:rFonts w:hint="eastAsia"/>
          <w:szCs w:val="21"/>
        </w:rPr>
        <w:t>落实</w:t>
      </w:r>
      <w:r w:rsidRPr="00161F40">
        <w:rPr>
          <w:szCs w:val="21"/>
        </w:rPr>
        <w:t>GB/T 39786-2021要求：对标密评量化规则，点对点落实密评合规改造，并至少完成4个系统的商用密码安全应用测评需求。</w:t>
      </w:r>
    </w:p>
    <w:p w14:paraId="156CC935" w14:textId="77777777" w:rsidR="00161F40" w:rsidRPr="00161F40" w:rsidRDefault="00161F40" w:rsidP="00161F40">
      <w:pPr>
        <w:spacing w:line="360" w:lineRule="auto"/>
        <w:ind w:firstLineChars="200" w:firstLine="480"/>
        <w:rPr>
          <w:szCs w:val="21"/>
        </w:rPr>
      </w:pPr>
      <w:r w:rsidRPr="00161F40">
        <w:rPr>
          <w:rFonts w:hint="eastAsia"/>
          <w:szCs w:val="21"/>
        </w:rPr>
        <w:t>升级密码应用安全基础能力：医院前期已部署数字身份管理系统、移动安全认证系统、数字签名验签系统、可信时间戳系统、电子签章系统、手写数字签名系统、医护人员数字证书等商用密码产品，基本可以解决数据安全的真实性、完整性和不可否认性需求，本期通过新增部署安全认证网关、服务器加密机、数据库加密机、</w:t>
      </w:r>
      <w:r w:rsidRPr="00161F40">
        <w:rPr>
          <w:szCs w:val="21"/>
        </w:rPr>
        <w:t>SSL数字证书、身份认证服务器等基础密码产品满足数据安全机密性需求，完善密码应用安全基础服务能力。</w:t>
      </w:r>
    </w:p>
    <w:p w14:paraId="65F04FFF" w14:textId="096FB353" w:rsidR="0025047B" w:rsidRPr="002A1F2E" w:rsidRDefault="00161F40" w:rsidP="00161F40">
      <w:pPr>
        <w:spacing w:line="360" w:lineRule="auto"/>
        <w:ind w:firstLineChars="200" w:firstLine="480"/>
        <w:rPr>
          <w:szCs w:val="21"/>
        </w:rPr>
      </w:pPr>
      <w:r w:rsidRPr="00161F40">
        <w:rPr>
          <w:rFonts w:hint="eastAsia"/>
          <w:szCs w:val="21"/>
        </w:rPr>
        <w:t>通过密码安全服务体系解决医院信息系统的物理与环境安全、网络与通信安全、设备与计算安全以及为应用与数据安全提供真实性、机密性、完整性和不可否认性的密码服务支撑。</w:t>
      </w:r>
    </w:p>
    <w:p w14:paraId="4F39D037" w14:textId="0EB09EE2" w:rsidR="003E4F6A" w:rsidRPr="002A1F2E" w:rsidRDefault="008A78D2" w:rsidP="002A1F2E">
      <w:pPr>
        <w:spacing w:line="360" w:lineRule="auto"/>
        <w:ind w:firstLineChars="200" w:firstLine="482"/>
        <w:rPr>
          <w:b/>
          <w:szCs w:val="21"/>
        </w:rPr>
      </w:pPr>
      <w:r w:rsidRPr="002A1F2E">
        <w:rPr>
          <w:rFonts w:hint="eastAsia"/>
          <w:b/>
          <w:szCs w:val="21"/>
        </w:rPr>
        <w:t>二、</w:t>
      </w:r>
      <w:r w:rsidR="00161F40" w:rsidRPr="00161F40">
        <w:rPr>
          <w:rFonts w:hint="eastAsia"/>
          <w:b/>
          <w:szCs w:val="21"/>
        </w:rPr>
        <w:t>采购清单</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545"/>
        <w:gridCol w:w="850"/>
        <w:gridCol w:w="852"/>
        <w:gridCol w:w="1275"/>
        <w:gridCol w:w="1701"/>
      </w:tblGrid>
      <w:tr w:rsidR="00161F40" w14:paraId="5CD3B52A" w14:textId="77777777" w:rsidTr="00B918DC">
        <w:trPr>
          <w:trHeight w:val="576"/>
        </w:trPr>
        <w:tc>
          <w:tcPr>
            <w:tcW w:w="394" w:type="pct"/>
            <w:shd w:val="clear" w:color="000000" w:fill="FFFFFF"/>
            <w:vAlign w:val="center"/>
          </w:tcPr>
          <w:p w14:paraId="6688D857" w14:textId="77777777" w:rsidR="00161F40" w:rsidRDefault="00161F40" w:rsidP="00B918DC">
            <w:pPr>
              <w:spacing w:line="360" w:lineRule="auto"/>
              <w:jc w:val="center"/>
            </w:pPr>
            <w:r>
              <w:rPr>
                <w:rFonts w:hint="eastAsia"/>
              </w:rPr>
              <w:t>序号</w:t>
            </w:r>
          </w:p>
        </w:tc>
        <w:tc>
          <w:tcPr>
            <w:tcW w:w="1986" w:type="pct"/>
            <w:shd w:val="clear" w:color="000000" w:fill="FFFFFF"/>
            <w:vAlign w:val="center"/>
          </w:tcPr>
          <w:p w14:paraId="2AE06629" w14:textId="77777777" w:rsidR="00161F40" w:rsidRDefault="00161F40" w:rsidP="00B918DC">
            <w:pPr>
              <w:spacing w:line="360" w:lineRule="auto"/>
              <w:jc w:val="center"/>
            </w:pPr>
            <w:r>
              <w:rPr>
                <w:rFonts w:hint="eastAsia"/>
              </w:rPr>
              <w:t>产品</w:t>
            </w:r>
          </w:p>
        </w:tc>
        <w:tc>
          <w:tcPr>
            <w:tcW w:w="476" w:type="pct"/>
            <w:shd w:val="clear" w:color="000000" w:fill="FFFFFF"/>
            <w:vAlign w:val="center"/>
          </w:tcPr>
          <w:p w14:paraId="7DBC0397" w14:textId="77777777" w:rsidR="00161F40" w:rsidRDefault="00161F40" w:rsidP="00B918DC">
            <w:pPr>
              <w:spacing w:line="360" w:lineRule="auto"/>
              <w:jc w:val="center"/>
            </w:pPr>
            <w:r>
              <w:rPr>
                <w:rFonts w:hint="eastAsia"/>
              </w:rPr>
              <w:t>数量</w:t>
            </w:r>
          </w:p>
        </w:tc>
        <w:tc>
          <w:tcPr>
            <w:tcW w:w="477" w:type="pct"/>
            <w:shd w:val="clear" w:color="000000" w:fill="FFFFFF"/>
            <w:vAlign w:val="center"/>
          </w:tcPr>
          <w:p w14:paraId="30E2A9BF" w14:textId="77777777" w:rsidR="00161F40" w:rsidRDefault="00161F40" w:rsidP="00B918DC">
            <w:pPr>
              <w:spacing w:line="360" w:lineRule="auto"/>
              <w:jc w:val="center"/>
            </w:pPr>
            <w:r>
              <w:rPr>
                <w:rFonts w:hint="eastAsia"/>
              </w:rPr>
              <w:t>单位</w:t>
            </w:r>
          </w:p>
        </w:tc>
        <w:tc>
          <w:tcPr>
            <w:tcW w:w="714" w:type="pct"/>
            <w:shd w:val="clear" w:color="000000" w:fill="FFFFFF"/>
            <w:vAlign w:val="center"/>
          </w:tcPr>
          <w:p w14:paraId="0296E1D4" w14:textId="77777777" w:rsidR="00161F40" w:rsidRDefault="00161F40" w:rsidP="00B918DC">
            <w:pPr>
              <w:spacing w:line="360" w:lineRule="auto"/>
              <w:jc w:val="center"/>
            </w:pPr>
            <w:r>
              <w:rPr>
                <w:rFonts w:hint="eastAsia"/>
              </w:rPr>
              <w:t>质保期</w:t>
            </w:r>
          </w:p>
        </w:tc>
        <w:tc>
          <w:tcPr>
            <w:tcW w:w="953" w:type="pct"/>
            <w:shd w:val="clear" w:color="000000" w:fill="FFFFFF"/>
            <w:vAlign w:val="center"/>
          </w:tcPr>
          <w:p w14:paraId="71622288" w14:textId="77777777" w:rsidR="00161F40" w:rsidRDefault="00161F40" w:rsidP="00B918DC">
            <w:pPr>
              <w:spacing w:line="360" w:lineRule="auto"/>
              <w:jc w:val="center"/>
            </w:pPr>
            <w:r>
              <w:rPr>
                <w:rFonts w:hint="eastAsia"/>
              </w:rPr>
              <w:t>是否核心产品</w:t>
            </w:r>
          </w:p>
        </w:tc>
      </w:tr>
      <w:tr w:rsidR="00161F40" w14:paraId="7AD20D3B" w14:textId="77777777" w:rsidTr="00B918DC">
        <w:trPr>
          <w:trHeight w:val="1155"/>
        </w:trPr>
        <w:tc>
          <w:tcPr>
            <w:tcW w:w="394" w:type="pct"/>
            <w:shd w:val="clear" w:color="auto" w:fill="auto"/>
            <w:vAlign w:val="center"/>
          </w:tcPr>
          <w:p w14:paraId="40DA0378" w14:textId="77777777" w:rsidR="00161F40" w:rsidRDefault="00161F40" w:rsidP="00B918DC">
            <w:pPr>
              <w:spacing w:line="360" w:lineRule="auto"/>
              <w:jc w:val="center"/>
            </w:pPr>
            <w:r>
              <w:rPr>
                <w:rFonts w:hint="eastAsia"/>
              </w:rPr>
              <w:t>1</w:t>
            </w:r>
          </w:p>
        </w:tc>
        <w:tc>
          <w:tcPr>
            <w:tcW w:w="1986" w:type="pct"/>
            <w:shd w:val="clear" w:color="auto" w:fill="auto"/>
            <w:vAlign w:val="center"/>
          </w:tcPr>
          <w:p w14:paraId="06C3EC10" w14:textId="77777777" w:rsidR="00161F40" w:rsidRDefault="00161F40" w:rsidP="00B918DC">
            <w:pPr>
              <w:spacing w:line="360" w:lineRule="auto"/>
              <w:jc w:val="center"/>
            </w:pPr>
            <w:r>
              <w:rPr>
                <w:rFonts w:hint="eastAsia"/>
              </w:rPr>
              <w:t>签名验签服务器升级（利旧升级增加完整性保护工具模块）</w:t>
            </w:r>
          </w:p>
        </w:tc>
        <w:tc>
          <w:tcPr>
            <w:tcW w:w="476" w:type="pct"/>
            <w:shd w:val="clear" w:color="auto" w:fill="auto"/>
            <w:vAlign w:val="center"/>
          </w:tcPr>
          <w:p w14:paraId="2543D0A5" w14:textId="77777777" w:rsidR="00161F40" w:rsidRDefault="00161F40" w:rsidP="00B918DC">
            <w:pPr>
              <w:spacing w:line="360" w:lineRule="auto"/>
              <w:jc w:val="center"/>
            </w:pPr>
            <w:r>
              <w:rPr>
                <w:rFonts w:hint="eastAsia"/>
              </w:rPr>
              <w:t>1</w:t>
            </w:r>
          </w:p>
        </w:tc>
        <w:tc>
          <w:tcPr>
            <w:tcW w:w="477" w:type="pct"/>
            <w:shd w:val="clear" w:color="auto" w:fill="auto"/>
            <w:vAlign w:val="center"/>
          </w:tcPr>
          <w:p w14:paraId="35A81193" w14:textId="77777777" w:rsidR="00161F40" w:rsidRDefault="00161F40" w:rsidP="00B918DC">
            <w:pPr>
              <w:spacing w:line="360" w:lineRule="auto"/>
              <w:jc w:val="center"/>
            </w:pPr>
            <w:r>
              <w:rPr>
                <w:rFonts w:hint="eastAsia"/>
              </w:rPr>
              <w:t>套</w:t>
            </w:r>
          </w:p>
        </w:tc>
        <w:tc>
          <w:tcPr>
            <w:tcW w:w="714" w:type="pct"/>
            <w:vAlign w:val="center"/>
          </w:tcPr>
          <w:p w14:paraId="0BB700C2" w14:textId="77777777" w:rsidR="00161F40" w:rsidRDefault="00161F40" w:rsidP="00B918DC">
            <w:pPr>
              <w:spacing w:line="360" w:lineRule="auto"/>
              <w:jc w:val="center"/>
            </w:pPr>
            <w:r>
              <w:rPr>
                <w:rFonts w:hint="eastAsia"/>
              </w:rPr>
              <w:t>1年</w:t>
            </w:r>
          </w:p>
        </w:tc>
        <w:tc>
          <w:tcPr>
            <w:tcW w:w="953" w:type="pct"/>
            <w:vAlign w:val="center"/>
          </w:tcPr>
          <w:p w14:paraId="06A4C97A" w14:textId="77777777" w:rsidR="00161F40" w:rsidRDefault="00161F40" w:rsidP="00B918DC">
            <w:pPr>
              <w:spacing w:line="360" w:lineRule="auto"/>
              <w:jc w:val="center"/>
            </w:pPr>
            <w:r>
              <w:rPr>
                <w:rFonts w:hint="eastAsia"/>
              </w:rPr>
              <w:t>否</w:t>
            </w:r>
          </w:p>
        </w:tc>
      </w:tr>
      <w:tr w:rsidR="00161F40" w14:paraId="7993535F" w14:textId="77777777" w:rsidTr="00B918DC">
        <w:trPr>
          <w:trHeight w:val="690"/>
        </w:trPr>
        <w:tc>
          <w:tcPr>
            <w:tcW w:w="394" w:type="pct"/>
            <w:shd w:val="clear" w:color="auto" w:fill="auto"/>
            <w:vAlign w:val="center"/>
          </w:tcPr>
          <w:p w14:paraId="67528E50" w14:textId="77777777" w:rsidR="00161F40" w:rsidRDefault="00161F40" w:rsidP="00B918DC">
            <w:pPr>
              <w:spacing w:line="360" w:lineRule="auto"/>
              <w:jc w:val="center"/>
            </w:pPr>
            <w:r>
              <w:rPr>
                <w:rFonts w:hint="eastAsia"/>
              </w:rPr>
              <w:lastRenderedPageBreak/>
              <w:t>2</w:t>
            </w:r>
          </w:p>
        </w:tc>
        <w:tc>
          <w:tcPr>
            <w:tcW w:w="1986" w:type="pct"/>
            <w:shd w:val="clear" w:color="auto" w:fill="auto"/>
            <w:vAlign w:val="center"/>
          </w:tcPr>
          <w:p w14:paraId="652A72E5" w14:textId="77777777" w:rsidR="00161F40" w:rsidRDefault="00161F40" w:rsidP="00B918DC">
            <w:pPr>
              <w:spacing w:line="360" w:lineRule="auto"/>
              <w:jc w:val="center"/>
            </w:pPr>
            <w:r>
              <w:rPr>
                <w:rFonts w:hint="eastAsia"/>
              </w:rPr>
              <w:t>服务器密码机</w:t>
            </w:r>
          </w:p>
        </w:tc>
        <w:tc>
          <w:tcPr>
            <w:tcW w:w="476" w:type="pct"/>
            <w:shd w:val="clear" w:color="auto" w:fill="auto"/>
            <w:vAlign w:val="center"/>
          </w:tcPr>
          <w:p w14:paraId="2886A13F" w14:textId="77777777" w:rsidR="00161F40" w:rsidRDefault="00161F40" w:rsidP="00B918DC">
            <w:pPr>
              <w:spacing w:line="360" w:lineRule="auto"/>
              <w:jc w:val="center"/>
            </w:pPr>
            <w:r>
              <w:rPr>
                <w:rFonts w:hint="eastAsia"/>
              </w:rPr>
              <w:t>2</w:t>
            </w:r>
          </w:p>
        </w:tc>
        <w:tc>
          <w:tcPr>
            <w:tcW w:w="477" w:type="pct"/>
            <w:shd w:val="clear" w:color="auto" w:fill="auto"/>
            <w:vAlign w:val="center"/>
          </w:tcPr>
          <w:p w14:paraId="4FE4B07F" w14:textId="77777777" w:rsidR="00161F40" w:rsidRDefault="00161F40" w:rsidP="00B918DC">
            <w:pPr>
              <w:spacing w:line="360" w:lineRule="auto"/>
              <w:jc w:val="center"/>
            </w:pPr>
            <w:r>
              <w:rPr>
                <w:rFonts w:hint="eastAsia"/>
              </w:rPr>
              <w:t>台</w:t>
            </w:r>
          </w:p>
        </w:tc>
        <w:tc>
          <w:tcPr>
            <w:tcW w:w="714" w:type="pct"/>
            <w:vAlign w:val="center"/>
          </w:tcPr>
          <w:p w14:paraId="1353E456" w14:textId="77777777" w:rsidR="00161F40" w:rsidRDefault="00161F40" w:rsidP="00B918DC">
            <w:pPr>
              <w:spacing w:line="360" w:lineRule="auto"/>
              <w:jc w:val="center"/>
            </w:pPr>
            <w:r>
              <w:rPr>
                <w:rFonts w:hint="eastAsia"/>
              </w:rPr>
              <w:t>3年</w:t>
            </w:r>
          </w:p>
        </w:tc>
        <w:tc>
          <w:tcPr>
            <w:tcW w:w="953" w:type="pct"/>
            <w:vAlign w:val="center"/>
          </w:tcPr>
          <w:p w14:paraId="146B75CF" w14:textId="77777777" w:rsidR="00161F40" w:rsidRDefault="00161F40" w:rsidP="00B918DC">
            <w:pPr>
              <w:spacing w:line="360" w:lineRule="auto"/>
              <w:jc w:val="center"/>
            </w:pPr>
            <w:r>
              <w:rPr>
                <w:rFonts w:hint="eastAsia"/>
              </w:rPr>
              <w:t>否</w:t>
            </w:r>
          </w:p>
        </w:tc>
      </w:tr>
      <w:tr w:rsidR="00161F40" w14:paraId="27B73F21" w14:textId="77777777" w:rsidTr="00B918DC">
        <w:trPr>
          <w:trHeight w:val="664"/>
        </w:trPr>
        <w:tc>
          <w:tcPr>
            <w:tcW w:w="394" w:type="pct"/>
            <w:shd w:val="clear" w:color="auto" w:fill="auto"/>
            <w:vAlign w:val="center"/>
          </w:tcPr>
          <w:p w14:paraId="23F2672A" w14:textId="77777777" w:rsidR="00161F40" w:rsidRDefault="00161F40" w:rsidP="00B918DC">
            <w:pPr>
              <w:spacing w:line="360" w:lineRule="auto"/>
              <w:jc w:val="center"/>
            </w:pPr>
            <w:r>
              <w:rPr>
                <w:rFonts w:hint="eastAsia"/>
              </w:rPr>
              <w:t>3</w:t>
            </w:r>
          </w:p>
        </w:tc>
        <w:tc>
          <w:tcPr>
            <w:tcW w:w="1986" w:type="pct"/>
            <w:shd w:val="clear" w:color="auto" w:fill="auto"/>
            <w:vAlign w:val="center"/>
          </w:tcPr>
          <w:p w14:paraId="256C6F48" w14:textId="77777777" w:rsidR="00161F40" w:rsidRDefault="00161F40" w:rsidP="00B918DC">
            <w:pPr>
              <w:spacing w:line="360" w:lineRule="auto"/>
              <w:jc w:val="center"/>
            </w:pPr>
            <w:r>
              <w:rPr>
                <w:rFonts w:hint="eastAsia"/>
              </w:rPr>
              <w:t>数据库密码机</w:t>
            </w:r>
          </w:p>
        </w:tc>
        <w:tc>
          <w:tcPr>
            <w:tcW w:w="476" w:type="pct"/>
            <w:shd w:val="clear" w:color="auto" w:fill="auto"/>
            <w:vAlign w:val="center"/>
          </w:tcPr>
          <w:p w14:paraId="4BF5D966" w14:textId="77777777" w:rsidR="00161F40" w:rsidRDefault="00161F40" w:rsidP="00B918DC">
            <w:pPr>
              <w:spacing w:line="360" w:lineRule="auto"/>
              <w:jc w:val="center"/>
            </w:pPr>
            <w:r>
              <w:rPr>
                <w:rFonts w:hint="eastAsia"/>
              </w:rPr>
              <w:t>2</w:t>
            </w:r>
          </w:p>
        </w:tc>
        <w:tc>
          <w:tcPr>
            <w:tcW w:w="477" w:type="pct"/>
            <w:shd w:val="clear" w:color="auto" w:fill="auto"/>
            <w:vAlign w:val="center"/>
          </w:tcPr>
          <w:p w14:paraId="31A1F965" w14:textId="77777777" w:rsidR="00161F40" w:rsidRDefault="00161F40" w:rsidP="00B918DC">
            <w:pPr>
              <w:spacing w:line="360" w:lineRule="auto"/>
              <w:jc w:val="center"/>
            </w:pPr>
            <w:r>
              <w:rPr>
                <w:rFonts w:hint="eastAsia"/>
              </w:rPr>
              <w:t>台</w:t>
            </w:r>
          </w:p>
        </w:tc>
        <w:tc>
          <w:tcPr>
            <w:tcW w:w="714" w:type="pct"/>
            <w:vAlign w:val="center"/>
          </w:tcPr>
          <w:p w14:paraId="2DE95B47" w14:textId="77777777" w:rsidR="00161F40" w:rsidRDefault="00161F40" w:rsidP="00B918DC">
            <w:pPr>
              <w:spacing w:line="360" w:lineRule="auto"/>
              <w:jc w:val="center"/>
            </w:pPr>
            <w:r>
              <w:rPr>
                <w:rFonts w:hint="eastAsia"/>
              </w:rPr>
              <w:t>3年</w:t>
            </w:r>
          </w:p>
        </w:tc>
        <w:tc>
          <w:tcPr>
            <w:tcW w:w="953" w:type="pct"/>
            <w:vAlign w:val="center"/>
          </w:tcPr>
          <w:p w14:paraId="6C5F867C" w14:textId="77777777" w:rsidR="00161F40" w:rsidRDefault="00161F40" w:rsidP="00B918DC">
            <w:pPr>
              <w:spacing w:line="360" w:lineRule="auto"/>
              <w:jc w:val="center"/>
            </w:pPr>
            <w:r>
              <w:rPr>
                <w:rFonts w:hint="eastAsia"/>
              </w:rPr>
              <w:t>是</w:t>
            </w:r>
          </w:p>
        </w:tc>
      </w:tr>
      <w:tr w:rsidR="00161F40" w14:paraId="6B131719" w14:textId="77777777" w:rsidTr="00B918DC">
        <w:trPr>
          <w:trHeight w:val="608"/>
        </w:trPr>
        <w:tc>
          <w:tcPr>
            <w:tcW w:w="394" w:type="pct"/>
            <w:shd w:val="clear" w:color="auto" w:fill="auto"/>
            <w:vAlign w:val="center"/>
          </w:tcPr>
          <w:p w14:paraId="3BFDA709" w14:textId="77777777" w:rsidR="00161F40" w:rsidRDefault="00161F40" w:rsidP="00B918DC">
            <w:pPr>
              <w:spacing w:line="360" w:lineRule="auto"/>
              <w:jc w:val="center"/>
            </w:pPr>
            <w:r>
              <w:rPr>
                <w:rFonts w:hint="eastAsia"/>
              </w:rPr>
              <w:t>4</w:t>
            </w:r>
          </w:p>
        </w:tc>
        <w:tc>
          <w:tcPr>
            <w:tcW w:w="1986" w:type="pct"/>
            <w:shd w:val="clear" w:color="auto" w:fill="auto"/>
            <w:vAlign w:val="center"/>
          </w:tcPr>
          <w:p w14:paraId="0CFDDA24" w14:textId="77777777" w:rsidR="00161F40" w:rsidRDefault="00161F40" w:rsidP="00B918DC">
            <w:pPr>
              <w:spacing w:line="360" w:lineRule="auto"/>
              <w:jc w:val="center"/>
            </w:pPr>
            <w:r>
              <w:rPr>
                <w:rFonts w:hint="eastAsia"/>
              </w:rPr>
              <w:t>身份认证服务器</w:t>
            </w:r>
          </w:p>
        </w:tc>
        <w:tc>
          <w:tcPr>
            <w:tcW w:w="476" w:type="pct"/>
            <w:shd w:val="clear" w:color="auto" w:fill="auto"/>
            <w:vAlign w:val="center"/>
          </w:tcPr>
          <w:p w14:paraId="01A650B4" w14:textId="77777777" w:rsidR="00161F40" w:rsidRDefault="00161F40" w:rsidP="00B918DC">
            <w:pPr>
              <w:spacing w:line="360" w:lineRule="auto"/>
              <w:jc w:val="center"/>
            </w:pPr>
            <w:r>
              <w:rPr>
                <w:rFonts w:hint="eastAsia"/>
              </w:rPr>
              <w:t>2</w:t>
            </w:r>
          </w:p>
        </w:tc>
        <w:tc>
          <w:tcPr>
            <w:tcW w:w="477" w:type="pct"/>
            <w:shd w:val="clear" w:color="auto" w:fill="auto"/>
            <w:vAlign w:val="center"/>
          </w:tcPr>
          <w:p w14:paraId="6472B0A7" w14:textId="77777777" w:rsidR="00161F40" w:rsidRDefault="00161F40" w:rsidP="00B918DC">
            <w:pPr>
              <w:spacing w:line="360" w:lineRule="auto"/>
              <w:jc w:val="center"/>
            </w:pPr>
            <w:r>
              <w:rPr>
                <w:rFonts w:hint="eastAsia"/>
              </w:rPr>
              <w:t>台</w:t>
            </w:r>
          </w:p>
        </w:tc>
        <w:tc>
          <w:tcPr>
            <w:tcW w:w="714" w:type="pct"/>
            <w:vAlign w:val="center"/>
          </w:tcPr>
          <w:p w14:paraId="1EEFD767" w14:textId="77777777" w:rsidR="00161F40" w:rsidRDefault="00161F40" w:rsidP="00B918DC">
            <w:pPr>
              <w:spacing w:line="360" w:lineRule="auto"/>
              <w:jc w:val="center"/>
            </w:pPr>
            <w:r>
              <w:rPr>
                <w:rFonts w:hint="eastAsia"/>
              </w:rPr>
              <w:t>3年</w:t>
            </w:r>
          </w:p>
        </w:tc>
        <w:tc>
          <w:tcPr>
            <w:tcW w:w="953" w:type="pct"/>
            <w:vAlign w:val="center"/>
          </w:tcPr>
          <w:p w14:paraId="72275C76" w14:textId="77777777" w:rsidR="00161F40" w:rsidRDefault="00161F40" w:rsidP="00B918DC">
            <w:pPr>
              <w:spacing w:line="360" w:lineRule="auto"/>
              <w:jc w:val="center"/>
            </w:pPr>
            <w:r>
              <w:rPr>
                <w:rFonts w:hint="eastAsia"/>
              </w:rPr>
              <w:t>是</w:t>
            </w:r>
          </w:p>
        </w:tc>
      </w:tr>
      <w:tr w:rsidR="00161F40" w14:paraId="272CEA2D" w14:textId="77777777" w:rsidTr="00B918DC">
        <w:trPr>
          <w:trHeight w:val="616"/>
        </w:trPr>
        <w:tc>
          <w:tcPr>
            <w:tcW w:w="394" w:type="pct"/>
            <w:shd w:val="clear" w:color="auto" w:fill="auto"/>
            <w:vAlign w:val="center"/>
          </w:tcPr>
          <w:p w14:paraId="5669FA37" w14:textId="77777777" w:rsidR="00161F40" w:rsidRDefault="00161F40" w:rsidP="00B918DC">
            <w:pPr>
              <w:spacing w:line="360" w:lineRule="auto"/>
              <w:jc w:val="center"/>
            </w:pPr>
            <w:r>
              <w:rPr>
                <w:rFonts w:hint="eastAsia"/>
              </w:rPr>
              <w:t>5</w:t>
            </w:r>
          </w:p>
        </w:tc>
        <w:tc>
          <w:tcPr>
            <w:tcW w:w="1986" w:type="pct"/>
            <w:shd w:val="clear" w:color="auto" w:fill="auto"/>
            <w:vAlign w:val="center"/>
          </w:tcPr>
          <w:p w14:paraId="3AB0EB9E" w14:textId="77777777" w:rsidR="00161F40" w:rsidRDefault="00161F40" w:rsidP="00B918DC">
            <w:pPr>
              <w:spacing w:line="360" w:lineRule="auto"/>
              <w:jc w:val="center"/>
            </w:pPr>
            <w:r>
              <w:rPr>
                <w:rFonts w:hint="eastAsia"/>
              </w:rPr>
              <w:t>安全认证网关</w:t>
            </w:r>
          </w:p>
        </w:tc>
        <w:tc>
          <w:tcPr>
            <w:tcW w:w="476" w:type="pct"/>
            <w:shd w:val="clear" w:color="auto" w:fill="auto"/>
            <w:vAlign w:val="center"/>
          </w:tcPr>
          <w:p w14:paraId="304BEBDC" w14:textId="77777777" w:rsidR="00161F40" w:rsidRDefault="00161F40" w:rsidP="00B918DC">
            <w:pPr>
              <w:spacing w:line="360" w:lineRule="auto"/>
              <w:jc w:val="center"/>
            </w:pPr>
            <w:r>
              <w:rPr>
                <w:rFonts w:hint="eastAsia"/>
              </w:rPr>
              <w:t>2</w:t>
            </w:r>
          </w:p>
        </w:tc>
        <w:tc>
          <w:tcPr>
            <w:tcW w:w="477" w:type="pct"/>
            <w:shd w:val="clear" w:color="auto" w:fill="auto"/>
            <w:vAlign w:val="center"/>
          </w:tcPr>
          <w:p w14:paraId="6BA41A21" w14:textId="77777777" w:rsidR="00161F40" w:rsidRDefault="00161F40" w:rsidP="00B918DC">
            <w:pPr>
              <w:spacing w:line="360" w:lineRule="auto"/>
              <w:jc w:val="center"/>
            </w:pPr>
            <w:r>
              <w:rPr>
                <w:rFonts w:hint="eastAsia"/>
              </w:rPr>
              <w:t>台</w:t>
            </w:r>
          </w:p>
        </w:tc>
        <w:tc>
          <w:tcPr>
            <w:tcW w:w="714" w:type="pct"/>
            <w:vAlign w:val="center"/>
          </w:tcPr>
          <w:p w14:paraId="118B6192" w14:textId="77777777" w:rsidR="00161F40" w:rsidRDefault="00161F40" w:rsidP="00B918DC">
            <w:pPr>
              <w:spacing w:line="360" w:lineRule="auto"/>
              <w:jc w:val="center"/>
            </w:pPr>
            <w:r>
              <w:rPr>
                <w:rFonts w:hint="eastAsia"/>
              </w:rPr>
              <w:t>3年</w:t>
            </w:r>
          </w:p>
        </w:tc>
        <w:tc>
          <w:tcPr>
            <w:tcW w:w="953" w:type="pct"/>
            <w:vAlign w:val="center"/>
          </w:tcPr>
          <w:p w14:paraId="2B2AE200" w14:textId="77777777" w:rsidR="00161F40" w:rsidRDefault="00161F40" w:rsidP="00B918DC">
            <w:pPr>
              <w:spacing w:line="360" w:lineRule="auto"/>
              <w:jc w:val="center"/>
            </w:pPr>
            <w:r>
              <w:rPr>
                <w:rFonts w:hint="eastAsia"/>
              </w:rPr>
              <w:t>是</w:t>
            </w:r>
          </w:p>
        </w:tc>
      </w:tr>
      <w:tr w:rsidR="00161F40" w14:paraId="7015530F" w14:textId="77777777" w:rsidTr="00B918DC">
        <w:trPr>
          <w:trHeight w:val="697"/>
        </w:trPr>
        <w:tc>
          <w:tcPr>
            <w:tcW w:w="394" w:type="pct"/>
            <w:shd w:val="clear" w:color="auto" w:fill="auto"/>
            <w:vAlign w:val="center"/>
          </w:tcPr>
          <w:p w14:paraId="01208177" w14:textId="77777777" w:rsidR="00161F40" w:rsidRDefault="00161F40" w:rsidP="00B918DC">
            <w:pPr>
              <w:spacing w:line="360" w:lineRule="auto"/>
              <w:jc w:val="center"/>
            </w:pPr>
            <w:r>
              <w:rPr>
                <w:rFonts w:hint="eastAsia"/>
              </w:rPr>
              <w:t>6</w:t>
            </w:r>
          </w:p>
        </w:tc>
        <w:tc>
          <w:tcPr>
            <w:tcW w:w="1986" w:type="pct"/>
            <w:shd w:val="clear" w:color="auto" w:fill="auto"/>
            <w:vAlign w:val="center"/>
          </w:tcPr>
          <w:p w14:paraId="57135FC9" w14:textId="77777777" w:rsidR="00161F40" w:rsidRDefault="00161F40" w:rsidP="00B918DC">
            <w:pPr>
              <w:spacing w:line="360" w:lineRule="auto"/>
              <w:jc w:val="center"/>
            </w:pPr>
            <w:r>
              <w:rPr>
                <w:rFonts w:hint="eastAsia"/>
              </w:rPr>
              <w:t>个人身份数字证书（扩容）（卫生部标准格式）</w:t>
            </w:r>
          </w:p>
        </w:tc>
        <w:tc>
          <w:tcPr>
            <w:tcW w:w="476" w:type="pct"/>
            <w:shd w:val="clear" w:color="auto" w:fill="auto"/>
            <w:vAlign w:val="center"/>
          </w:tcPr>
          <w:p w14:paraId="1D4E8CA5" w14:textId="77777777" w:rsidR="00161F40" w:rsidRDefault="00161F40" w:rsidP="00B918DC">
            <w:pPr>
              <w:spacing w:line="360" w:lineRule="auto"/>
              <w:jc w:val="center"/>
            </w:pPr>
            <w:r>
              <w:rPr>
                <w:rFonts w:hint="eastAsia"/>
              </w:rPr>
              <w:t>100</w:t>
            </w:r>
          </w:p>
        </w:tc>
        <w:tc>
          <w:tcPr>
            <w:tcW w:w="477" w:type="pct"/>
            <w:shd w:val="clear" w:color="auto" w:fill="auto"/>
            <w:vAlign w:val="center"/>
          </w:tcPr>
          <w:p w14:paraId="69766716" w14:textId="77777777" w:rsidR="00161F40" w:rsidRDefault="00161F40" w:rsidP="00B918DC">
            <w:pPr>
              <w:spacing w:line="360" w:lineRule="auto"/>
              <w:jc w:val="center"/>
            </w:pPr>
            <w:r>
              <w:rPr>
                <w:rFonts w:hint="eastAsia"/>
              </w:rPr>
              <w:t>张</w:t>
            </w:r>
          </w:p>
        </w:tc>
        <w:tc>
          <w:tcPr>
            <w:tcW w:w="714" w:type="pct"/>
            <w:vAlign w:val="center"/>
          </w:tcPr>
          <w:p w14:paraId="7E5DAC54" w14:textId="77777777" w:rsidR="00161F40" w:rsidRDefault="00161F40" w:rsidP="00B918DC">
            <w:pPr>
              <w:spacing w:line="360" w:lineRule="auto"/>
              <w:jc w:val="center"/>
            </w:pPr>
            <w:r>
              <w:rPr>
                <w:rFonts w:hint="eastAsia"/>
              </w:rPr>
              <w:t>1年</w:t>
            </w:r>
          </w:p>
        </w:tc>
        <w:tc>
          <w:tcPr>
            <w:tcW w:w="953" w:type="pct"/>
            <w:vAlign w:val="center"/>
          </w:tcPr>
          <w:p w14:paraId="6AA8FD96" w14:textId="77777777" w:rsidR="00161F40" w:rsidRDefault="00161F40" w:rsidP="00B918DC">
            <w:pPr>
              <w:spacing w:line="360" w:lineRule="auto"/>
              <w:jc w:val="center"/>
            </w:pPr>
            <w:r>
              <w:rPr>
                <w:rFonts w:hint="eastAsia"/>
              </w:rPr>
              <w:t>否</w:t>
            </w:r>
          </w:p>
        </w:tc>
      </w:tr>
      <w:tr w:rsidR="00161F40" w14:paraId="6F810B64" w14:textId="77777777" w:rsidTr="00B918DC">
        <w:trPr>
          <w:trHeight w:val="672"/>
        </w:trPr>
        <w:tc>
          <w:tcPr>
            <w:tcW w:w="394" w:type="pct"/>
            <w:shd w:val="clear" w:color="auto" w:fill="auto"/>
            <w:vAlign w:val="center"/>
          </w:tcPr>
          <w:p w14:paraId="7D20520B" w14:textId="77777777" w:rsidR="00161F40" w:rsidRDefault="00161F40" w:rsidP="00B918DC">
            <w:pPr>
              <w:spacing w:line="360" w:lineRule="auto"/>
              <w:jc w:val="center"/>
            </w:pPr>
            <w:r>
              <w:rPr>
                <w:rFonts w:hint="eastAsia"/>
              </w:rPr>
              <w:t>7</w:t>
            </w:r>
          </w:p>
        </w:tc>
        <w:tc>
          <w:tcPr>
            <w:tcW w:w="1986" w:type="pct"/>
            <w:shd w:val="clear" w:color="auto" w:fill="auto"/>
            <w:vAlign w:val="center"/>
          </w:tcPr>
          <w:p w14:paraId="5BF869E7" w14:textId="77777777" w:rsidR="00161F40" w:rsidRDefault="00161F40" w:rsidP="00B918DC">
            <w:pPr>
              <w:spacing w:line="360" w:lineRule="auto"/>
              <w:jc w:val="center"/>
            </w:pPr>
            <w:r>
              <w:rPr>
                <w:rFonts w:hint="eastAsia"/>
              </w:rPr>
              <w:t>SSL证书</w:t>
            </w:r>
          </w:p>
        </w:tc>
        <w:tc>
          <w:tcPr>
            <w:tcW w:w="476" w:type="pct"/>
            <w:shd w:val="clear" w:color="auto" w:fill="auto"/>
            <w:vAlign w:val="center"/>
          </w:tcPr>
          <w:p w14:paraId="6403B123" w14:textId="77777777" w:rsidR="00161F40" w:rsidRDefault="00161F40" w:rsidP="00B918DC">
            <w:pPr>
              <w:spacing w:line="360" w:lineRule="auto"/>
              <w:jc w:val="center"/>
            </w:pPr>
            <w:r>
              <w:rPr>
                <w:rFonts w:hint="eastAsia"/>
              </w:rPr>
              <w:t>2</w:t>
            </w:r>
          </w:p>
        </w:tc>
        <w:tc>
          <w:tcPr>
            <w:tcW w:w="477" w:type="pct"/>
            <w:shd w:val="clear" w:color="auto" w:fill="auto"/>
            <w:vAlign w:val="center"/>
          </w:tcPr>
          <w:p w14:paraId="7CAF6CF8" w14:textId="77777777" w:rsidR="00161F40" w:rsidRDefault="00161F40" w:rsidP="00B918DC">
            <w:pPr>
              <w:spacing w:line="360" w:lineRule="auto"/>
              <w:jc w:val="center"/>
            </w:pPr>
            <w:r>
              <w:rPr>
                <w:rFonts w:hint="eastAsia"/>
              </w:rPr>
              <w:t>张</w:t>
            </w:r>
          </w:p>
        </w:tc>
        <w:tc>
          <w:tcPr>
            <w:tcW w:w="714" w:type="pct"/>
            <w:vAlign w:val="center"/>
          </w:tcPr>
          <w:p w14:paraId="70F45D74" w14:textId="77777777" w:rsidR="00161F40" w:rsidRDefault="00161F40" w:rsidP="00B918DC">
            <w:pPr>
              <w:spacing w:line="360" w:lineRule="auto"/>
              <w:jc w:val="center"/>
            </w:pPr>
            <w:r>
              <w:rPr>
                <w:rFonts w:hint="eastAsia"/>
              </w:rPr>
              <w:t>1年</w:t>
            </w:r>
          </w:p>
        </w:tc>
        <w:tc>
          <w:tcPr>
            <w:tcW w:w="953" w:type="pct"/>
            <w:vAlign w:val="center"/>
          </w:tcPr>
          <w:p w14:paraId="69B2129D" w14:textId="77777777" w:rsidR="00161F40" w:rsidRDefault="00161F40" w:rsidP="00B918DC">
            <w:pPr>
              <w:spacing w:line="360" w:lineRule="auto"/>
              <w:jc w:val="center"/>
            </w:pPr>
            <w:r>
              <w:rPr>
                <w:rFonts w:hint="eastAsia"/>
              </w:rPr>
              <w:t>否</w:t>
            </w:r>
          </w:p>
        </w:tc>
      </w:tr>
    </w:tbl>
    <w:p w14:paraId="7A7E5CEF" w14:textId="25D661D4" w:rsidR="003E4F6A" w:rsidRDefault="006B359A" w:rsidP="002A1F2E">
      <w:pPr>
        <w:spacing w:line="360" w:lineRule="auto"/>
        <w:ind w:firstLineChars="200" w:firstLine="482"/>
        <w:rPr>
          <w:b/>
          <w:szCs w:val="21"/>
        </w:rPr>
      </w:pPr>
      <w:r w:rsidRPr="002A1F2E">
        <w:rPr>
          <w:rFonts w:hint="eastAsia"/>
          <w:b/>
          <w:szCs w:val="21"/>
        </w:rPr>
        <w:t>三</w:t>
      </w:r>
      <w:r w:rsidR="008A78D2" w:rsidRPr="002A1F2E">
        <w:rPr>
          <w:rFonts w:hint="eastAsia"/>
          <w:b/>
          <w:szCs w:val="21"/>
        </w:rPr>
        <w:t>、</w:t>
      </w:r>
      <w:r w:rsidR="00161F40" w:rsidRPr="00161F40">
        <w:rPr>
          <w:rFonts w:hint="eastAsia"/>
          <w:b/>
          <w:szCs w:val="21"/>
        </w:rPr>
        <w:t>本项目需与现有系统进行对接</w:t>
      </w:r>
      <w:r w:rsidR="00161F40" w:rsidRPr="00161F40">
        <w:rPr>
          <w:b/>
          <w:szCs w:val="21"/>
        </w:rPr>
        <w:t>,现有系统情况、接口情况介绍</w:t>
      </w:r>
    </w:p>
    <w:p w14:paraId="42DBC25D" w14:textId="77777777" w:rsidR="00161F40" w:rsidRPr="00161F40" w:rsidRDefault="00161F40" w:rsidP="00161F40">
      <w:pPr>
        <w:spacing w:line="360" w:lineRule="auto"/>
        <w:ind w:firstLineChars="200" w:firstLine="480"/>
        <w:rPr>
          <w:szCs w:val="21"/>
        </w:rPr>
      </w:pPr>
      <w:r w:rsidRPr="00161F40">
        <w:rPr>
          <w:rFonts w:hint="eastAsia"/>
          <w:szCs w:val="21"/>
        </w:rPr>
        <w:t>密评改造逐步逐年推进，和现有重症监护临床信息软件应用系统做安全加密。</w:t>
      </w:r>
    </w:p>
    <w:p w14:paraId="39A243FF" w14:textId="6708537A" w:rsidR="00414872" w:rsidRDefault="00161F40" w:rsidP="00161F40">
      <w:pPr>
        <w:spacing w:line="360" w:lineRule="auto"/>
        <w:ind w:firstLineChars="200" w:firstLine="480"/>
        <w:rPr>
          <w:szCs w:val="21"/>
        </w:rPr>
      </w:pPr>
      <w:r w:rsidRPr="00161F40">
        <w:rPr>
          <w:rFonts w:hint="eastAsia"/>
          <w:szCs w:val="21"/>
        </w:rPr>
        <w:t>重症监护临床信息系统，以重症监护病区电子病历及远程监护、会诊、探视和示教等软件的升级改造与实施应用为重点建设内容，并与医联中心端系统的对接改造，包括重症</w:t>
      </w:r>
      <w:r w:rsidRPr="00161F40">
        <w:rPr>
          <w:szCs w:val="21"/>
        </w:rPr>
        <w:t>ICU电子病历系统、ICU远程监护系统、ICU远程智能会诊系统、ICU远程探视系统、ICU示教系统和ICU智慧管理等重症监护临床医疗业务，以及重症监护标准床单元的监护仪、呼吸机、输液泵、CRRT、ECMO等床旁监测设备生命体征参数的实时采集和感知。利用物联网、5G、人工智能、虚拟现实、增强现实等数字孪生及元宇宙技术，夯实建立重症ICU数字孪生底座系统，支持三</w:t>
      </w:r>
      <w:r w:rsidRPr="00161F40">
        <w:rPr>
          <w:rFonts w:hint="eastAsia"/>
          <w:szCs w:val="21"/>
        </w:rPr>
        <w:t>维模型数据、物联感知数据和患者体征数据，支撑患者多标签管理、一床一档管理、病房环境监测、重要医疗监测设备管理等应用场景开发，打造“三层多域全周期”的数智临床服务新模式，形成儿童重症医学临床业务的“数字感知”、“数智决策”、“数字孪生”层次性发展，以推动重症</w:t>
      </w:r>
      <w:r w:rsidRPr="00161F40">
        <w:rPr>
          <w:szCs w:val="21"/>
        </w:rPr>
        <w:t>ICU临床人机融生，提升重症ICU精准救治能力，实现以患者为中心的全流程、全周期可视化、人人享有同质化和高效的重症救治服务目标，赋能重症ICU数字化、精细化管理，引领数字孪生、元宇宙等新型技术在医疗领域的创新应用。</w:t>
      </w:r>
    </w:p>
    <w:p w14:paraId="4577699A" w14:textId="36D8ABA8" w:rsidR="00161F40" w:rsidRPr="00161F40" w:rsidRDefault="00161F40" w:rsidP="00161F40">
      <w:pPr>
        <w:spacing w:line="360" w:lineRule="auto"/>
        <w:ind w:firstLineChars="200" w:firstLine="482"/>
        <w:rPr>
          <w:b/>
          <w:szCs w:val="21"/>
        </w:rPr>
      </w:pPr>
      <w:r w:rsidRPr="00161F40">
        <w:rPr>
          <w:rFonts w:hint="eastAsia"/>
          <w:b/>
          <w:szCs w:val="21"/>
        </w:rPr>
        <w:t>四、产品参数</w:t>
      </w:r>
    </w:p>
    <w:p w14:paraId="172FADD4" w14:textId="77777777" w:rsidR="00161F40" w:rsidRDefault="00161F40" w:rsidP="00161F40">
      <w:pPr>
        <w:spacing w:line="360" w:lineRule="auto"/>
        <w:ind w:firstLineChars="200" w:firstLine="482"/>
        <w:rPr>
          <w:b/>
        </w:rPr>
      </w:pPr>
      <w:r>
        <w:rPr>
          <w:rFonts w:hint="eastAsia"/>
          <w:b/>
        </w:rPr>
        <w:t>1</w:t>
      </w:r>
      <w:r>
        <w:rPr>
          <w:b/>
        </w:rPr>
        <w:t>.</w:t>
      </w:r>
      <w:r>
        <w:rPr>
          <w:rFonts w:hint="eastAsia"/>
          <w:b/>
        </w:rPr>
        <w:t>签名验签服务器</w:t>
      </w:r>
    </w:p>
    <w:p w14:paraId="1B2C69C5" w14:textId="77777777" w:rsidR="00161F40" w:rsidRDefault="00161F40" w:rsidP="00161F40">
      <w:pPr>
        <w:spacing w:line="360" w:lineRule="auto"/>
        <w:ind w:firstLineChars="200" w:firstLine="480"/>
      </w:pPr>
      <w:r>
        <w:rPr>
          <w:rFonts w:hint="eastAsia"/>
        </w:rPr>
        <w:lastRenderedPageBreak/>
        <w:t>甲方现有签名验签服务器制造商是上海神兵信息安全有限公司，并部署上海市数字证书认证中心有限公司的电子签名服务，本项目需在现有的签名验签服务器上升级一套完整性保护工具模块。</w:t>
      </w:r>
    </w:p>
    <w:tbl>
      <w:tblPr>
        <w:tblW w:w="55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468"/>
      </w:tblGrid>
      <w:tr w:rsidR="00161F40" w14:paraId="3D24C4C2" w14:textId="77777777" w:rsidTr="00B918DC">
        <w:trPr>
          <w:trHeight w:val="285"/>
          <w:jc w:val="center"/>
        </w:trPr>
        <w:tc>
          <w:tcPr>
            <w:tcW w:w="752" w:type="dxa"/>
            <w:shd w:val="clear" w:color="000000" w:fill="auto"/>
          </w:tcPr>
          <w:p w14:paraId="11E2768C" w14:textId="77777777" w:rsidR="00161F40" w:rsidRDefault="00161F40" w:rsidP="00B918DC">
            <w:pPr>
              <w:spacing w:line="360" w:lineRule="auto"/>
              <w:jc w:val="center"/>
            </w:pPr>
            <w:r>
              <w:rPr>
                <w:rFonts w:hint="eastAsia"/>
              </w:rPr>
              <w:t>序号</w:t>
            </w:r>
          </w:p>
        </w:tc>
        <w:tc>
          <w:tcPr>
            <w:tcW w:w="8468" w:type="dxa"/>
            <w:shd w:val="clear" w:color="000000" w:fill="auto"/>
          </w:tcPr>
          <w:p w14:paraId="37EA9361" w14:textId="77777777" w:rsidR="00161F40" w:rsidRDefault="00161F40" w:rsidP="00B918DC">
            <w:pPr>
              <w:spacing w:line="360" w:lineRule="auto"/>
              <w:jc w:val="center"/>
            </w:pPr>
            <w:r>
              <w:rPr>
                <w:rFonts w:hint="eastAsia"/>
              </w:rPr>
              <w:t>功能参数要求</w:t>
            </w:r>
          </w:p>
        </w:tc>
      </w:tr>
      <w:tr w:rsidR="00161F40" w14:paraId="5A168F98" w14:textId="77777777" w:rsidTr="00B918DC">
        <w:trPr>
          <w:trHeight w:val="391"/>
          <w:jc w:val="center"/>
        </w:trPr>
        <w:tc>
          <w:tcPr>
            <w:tcW w:w="752" w:type="dxa"/>
            <w:shd w:val="clear" w:color="auto" w:fill="auto"/>
            <w:vAlign w:val="center"/>
          </w:tcPr>
          <w:p w14:paraId="469D1C1F" w14:textId="77777777" w:rsidR="00161F40" w:rsidRDefault="00161F40" w:rsidP="00B918DC">
            <w:pPr>
              <w:spacing w:line="360" w:lineRule="auto"/>
              <w:jc w:val="center"/>
            </w:pPr>
            <w:r>
              <w:rPr>
                <w:rFonts w:hint="eastAsia"/>
              </w:rPr>
              <w:t>1</w:t>
            </w:r>
          </w:p>
        </w:tc>
        <w:tc>
          <w:tcPr>
            <w:tcW w:w="8468" w:type="dxa"/>
            <w:shd w:val="clear" w:color="auto" w:fill="auto"/>
          </w:tcPr>
          <w:p w14:paraId="144C9C58" w14:textId="77777777" w:rsidR="00161F40" w:rsidRDefault="00161F40" w:rsidP="00B918DC">
            <w:pPr>
              <w:spacing w:line="360" w:lineRule="auto"/>
            </w:pPr>
            <w:r>
              <w:rPr>
                <w:rFonts w:hint="eastAsia"/>
              </w:rPr>
              <w:t>对医院已部署数字签名验签服务器进行升级，集成部署在签名验签服务器内。</w:t>
            </w:r>
          </w:p>
        </w:tc>
      </w:tr>
      <w:tr w:rsidR="00161F40" w14:paraId="523DB93B" w14:textId="77777777" w:rsidTr="00B918DC">
        <w:trPr>
          <w:trHeight w:val="285"/>
          <w:jc w:val="center"/>
        </w:trPr>
        <w:tc>
          <w:tcPr>
            <w:tcW w:w="752" w:type="dxa"/>
            <w:shd w:val="clear" w:color="auto" w:fill="auto"/>
            <w:vAlign w:val="center"/>
          </w:tcPr>
          <w:p w14:paraId="2E8F99D4" w14:textId="77777777" w:rsidR="00161F40" w:rsidRDefault="00161F40" w:rsidP="00B918DC">
            <w:pPr>
              <w:spacing w:line="360" w:lineRule="auto"/>
              <w:jc w:val="center"/>
            </w:pPr>
            <w:r>
              <w:rPr>
                <w:rFonts w:hint="eastAsia"/>
              </w:rPr>
              <w:t>2</w:t>
            </w:r>
          </w:p>
        </w:tc>
        <w:tc>
          <w:tcPr>
            <w:tcW w:w="8468" w:type="dxa"/>
            <w:shd w:val="clear" w:color="auto" w:fill="auto"/>
          </w:tcPr>
          <w:p w14:paraId="560D2B29" w14:textId="77777777" w:rsidR="00161F40" w:rsidRDefault="00161F40" w:rsidP="00B918DC">
            <w:pPr>
              <w:spacing w:line="360" w:lineRule="auto"/>
            </w:pPr>
            <w:r>
              <w:rPr>
                <w:rFonts w:hint="eastAsia"/>
              </w:rPr>
              <w:t>支持SM3-HMAC算法，以满足业务系统数据完整性保护需求中密码应用对SM3-HMAC算法使用需求。</w:t>
            </w:r>
          </w:p>
        </w:tc>
      </w:tr>
      <w:tr w:rsidR="00161F40" w:rsidRPr="00696649" w14:paraId="20F72AB1" w14:textId="77777777" w:rsidTr="00B918DC">
        <w:trPr>
          <w:trHeight w:val="285"/>
          <w:jc w:val="center"/>
        </w:trPr>
        <w:tc>
          <w:tcPr>
            <w:tcW w:w="752" w:type="dxa"/>
            <w:shd w:val="clear" w:color="auto" w:fill="auto"/>
            <w:vAlign w:val="center"/>
          </w:tcPr>
          <w:p w14:paraId="24F7F782" w14:textId="77777777" w:rsidR="00161F40" w:rsidRPr="00696649" w:rsidRDefault="00161F40" w:rsidP="00B918DC">
            <w:pPr>
              <w:spacing w:line="360" w:lineRule="auto"/>
              <w:jc w:val="center"/>
            </w:pPr>
            <w:r w:rsidRPr="00696649">
              <w:rPr>
                <w:rFonts w:hint="eastAsia"/>
              </w:rPr>
              <w:t>3</w:t>
            </w:r>
          </w:p>
        </w:tc>
        <w:tc>
          <w:tcPr>
            <w:tcW w:w="8468" w:type="dxa"/>
            <w:shd w:val="clear" w:color="auto" w:fill="auto"/>
          </w:tcPr>
          <w:p w14:paraId="57DEFF5B" w14:textId="77777777" w:rsidR="00161F40" w:rsidRPr="00696649" w:rsidRDefault="00161F40" w:rsidP="00B918DC">
            <w:pPr>
              <w:spacing w:line="360" w:lineRule="auto"/>
            </w:pPr>
            <w:r w:rsidRPr="00696649">
              <w:rPr>
                <w:rFonts w:hint="eastAsia"/>
              </w:rPr>
              <w:t>支持步骤流程：1.应用系统服务节后增加MAC字段；2.要求尾部关联系统调用接口时传输MAC值；3.应用系统接口接收数据后有限计算比对MAC一致后再继续后续业务流程，否则认为改请求的数据部完整而拒绝处理。</w:t>
            </w:r>
          </w:p>
        </w:tc>
      </w:tr>
      <w:tr w:rsidR="00161F40" w:rsidRPr="00696649" w14:paraId="796BA84A" w14:textId="77777777" w:rsidTr="00B918DC">
        <w:trPr>
          <w:trHeight w:val="90"/>
          <w:jc w:val="center"/>
        </w:trPr>
        <w:tc>
          <w:tcPr>
            <w:tcW w:w="752" w:type="dxa"/>
            <w:shd w:val="clear" w:color="auto" w:fill="auto"/>
            <w:vAlign w:val="center"/>
          </w:tcPr>
          <w:p w14:paraId="452D799B" w14:textId="77777777" w:rsidR="00161F40" w:rsidRPr="00696649" w:rsidRDefault="00161F40" w:rsidP="00B918DC">
            <w:pPr>
              <w:spacing w:line="360" w:lineRule="auto"/>
              <w:jc w:val="center"/>
            </w:pPr>
            <w:r w:rsidRPr="00696649">
              <w:rPr>
                <w:rFonts w:hint="eastAsia"/>
              </w:rPr>
              <w:t>4</w:t>
            </w:r>
          </w:p>
        </w:tc>
        <w:tc>
          <w:tcPr>
            <w:tcW w:w="8468" w:type="dxa"/>
            <w:shd w:val="clear" w:color="auto" w:fill="auto"/>
          </w:tcPr>
          <w:p w14:paraId="7C9EF6B6" w14:textId="77777777" w:rsidR="00161F40" w:rsidRPr="00696649" w:rsidRDefault="00161F40" w:rsidP="00B918DC">
            <w:pPr>
              <w:spacing w:line="360" w:lineRule="auto"/>
            </w:pPr>
            <w:r w:rsidRPr="00696649">
              <w:rPr>
                <w:rFonts w:hint="eastAsia"/>
              </w:rPr>
              <w:t>集成接口：/Hmac/sign</w:t>
            </w:r>
          </w:p>
        </w:tc>
      </w:tr>
      <w:tr w:rsidR="00161F40" w:rsidRPr="00696649" w14:paraId="440CFBD2" w14:textId="77777777" w:rsidTr="00B918DC">
        <w:trPr>
          <w:trHeight w:val="285"/>
          <w:jc w:val="center"/>
        </w:trPr>
        <w:tc>
          <w:tcPr>
            <w:tcW w:w="752" w:type="dxa"/>
            <w:shd w:val="clear" w:color="auto" w:fill="auto"/>
            <w:vAlign w:val="center"/>
          </w:tcPr>
          <w:p w14:paraId="3224089C" w14:textId="77777777" w:rsidR="00161F40" w:rsidRPr="00696649" w:rsidRDefault="00161F40" w:rsidP="00B918DC">
            <w:pPr>
              <w:spacing w:line="360" w:lineRule="auto"/>
              <w:jc w:val="center"/>
            </w:pPr>
            <w:r w:rsidRPr="00696649">
              <w:rPr>
                <w:rFonts w:hint="eastAsia"/>
              </w:rPr>
              <w:t>5</w:t>
            </w:r>
          </w:p>
        </w:tc>
        <w:tc>
          <w:tcPr>
            <w:tcW w:w="8468" w:type="dxa"/>
            <w:shd w:val="clear" w:color="auto" w:fill="auto"/>
          </w:tcPr>
          <w:p w14:paraId="2B6B078A" w14:textId="77777777" w:rsidR="00161F40" w:rsidRPr="00696649" w:rsidRDefault="00161F40" w:rsidP="00B918DC">
            <w:pPr>
              <w:spacing w:line="360" w:lineRule="auto"/>
            </w:pPr>
            <w:r w:rsidRPr="00696649">
              <w:rPr>
                <w:rFonts w:hint="eastAsia"/>
              </w:rPr>
              <w:t>提供HMAC-SM3算法完整性保护模块接口说明。</w:t>
            </w:r>
          </w:p>
        </w:tc>
      </w:tr>
      <w:tr w:rsidR="00161F40" w:rsidRPr="00696649" w14:paraId="355F53CF" w14:textId="77777777" w:rsidTr="00B918DC">
        <w:trPr>
          <w:trHeight w:val="285"/>
          <w:jc w:val="center"/>
        </w:trPr>
        <w:tc>
          <w:tcPr>
            <w:tcW w:w="752" w:type="dxa"/>
            <w:shd w:val="clear" w:color="auto" w:fill="auto"/>
            <w:vAlign w:val="center"/>
          </w:tcPr>
          <w:p w14:paraId="41257417" w14:textId="77777777" w:rsidR="00161F40" w:rsidRPr="00696649" w:rsidRDefault="00161F40" w:rsidP="00B918DC">
            <w:pPr>
              <w:spacing w:line="360" w:lineRule="auto"/>
              <w:jc w:val="center"/>
            </w:pPr>
            <w:r w:rsidRPr="00696649">
              <w:rPr>
                <w:rFonts w:hint="eastAsia"/>
              </w:rPr>
              <w:t>6</w:t>
            </w:r>
          </w:p>
        </w:tc>
        <w:tc>
          <w:tcPr>
            <w:tcW w:w="8468" w:type="dxa"/>
            <w:shd w:val="clear" w:color="auto" w:fill="auto"/>
          </w:tcPr>
          <w:p w14:paraId="54E37729" w14:textId="77777777" w:rsidR="00161F40" w:rsidRPr="00696649" w:rsidRDefault="00161F40" w:rsidP="00B918DC">
            <w:pPr>
              <w:spacing w:line="360" w:lineRule="auto"/>
            </w:pPr>
            <w:r w:rsidRPr="00696649">
              <w:rPr>
                <w:rFonts w:hint="eastAsia"/>
              </w:rPr>
              <w:t>★兼容现有的ca签名验签服务器系统（需提供上海市数字证书认证中心有限公司的原厂证明）</w:t>
            </w:r>
          </w:p>
        </w:tc>
      </w:tr>
      <w:tr w:rsidR="00161F40" w:rsidRPr="00696649" w14:paraId="27D542D6" w14:textId="77777777" w:rsidTr="00B918DC">
        <w:trPr>
          <w:trHeight w:val="285"/>
          <w:jc w:val="center"/>
        </w:trPr>
        <w:tc>
          <w:tcPr>
            <w:tcW w:w="752" w:type="dxa"/>
            <w:shd w:val="clear" w:color="auto" w:fill="auto"/>
            <w:vAlign w:val="center"/>
          </w:tcPr>
          <w:p w14:paraId="251F05F7" w14:textId="77777777" w:rsidR="00161F40" w:rsidRPr="00696649" w:rsidRDefault="00161F40" w:rsidP="00B918DC">
            <w:pPr>
              <w:spacing w:line="360" w:lineRule="auto"/>
              <w:jc w:val="center"/>
            </w:pPr>
            <w:r w:rsidRPr="00696649">
              <w:rPr>
                <w:rFonts w:hint="eastAsia"/>
              </w:rPr>
              <w:t>7</w:t>
            </w:r>
          </w:p>
        </w:tc>
        <w:tc>
          <w:tcPr>
            <w:tcW w:w="8468" w:type="dxa"/>
            <w:shd w:val="clear" w:color="auto" w:fill="auto"/>
          </w:tcPr>
          <w:p w14:paraId="32349F6F" w14:textId="77777777" w:rsidR="00161F40" w:rsidRPr="00696649" w:rsidRDefault="00161F40" w:rsidP="00B918DC">
            <w:pPr>
              <w:spacing w:line="360" w:lineRule="auto"/>
              <w:rPr>
                <w:shd w:val="clear" w:color="auto" w:fill="FFFFFF"/>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bl>
    <w:p w14:paraId="3B71D998" w14:textId="77777777" w:rsidR="00161F40" w:rsidRPr="00696649" w:rsidRDefault="00161F40" w:rsidP="00161F40"/>
    <w:p w14:paraId="19B56B7F" w14:textId="77777777" w:rsidR="00161F40" w:rsidRPr="00696649" w:rsidRDefault="00161F40" w:rsidP="00161F40">
      <w:pPr>
        <w:spacing w:line="360" w:lineRule="auto"/>
        <w:ind w:firstLineChars="200" w:firstLine="482"/>
        <w:rPr>
          <w:b/>
        </w:rPr>
      </w:pPr>
      <w:r w:rsidRPr="00696649">
        <w:rPr>
          <w:rFonts w:hint="eastAsia"/>
          <w:b/>
        </w:rPr>
        <w:t>2</w:t>
      </w:r>
      <w:r w:rsidRPr="00696649">
        <w:rPr>
          <w:b/>
        </w:rPr>
        <w:t>.</w:t>
      </w:r>
      <w:r w:rsidRPr="00696649">
        <w:rPr>
          <w:rFonts w:hint="eastAsia"/>
          <w:b/>
        </w:rPr>
        <w:t>服务器密码机</w:t>
      </w:r>
      <w:r w:rsidRPr="00696649">
        <w:rPr>
          <w:b/>
        </w:rPr>
        <w:t xml:space="preserve"> </w:t>
      </w:r>
    </w:p>
    <w:tbl>
      <w:tblPr>
        <w:tblW w:w="56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97"/>
      </w:tblGrid>
      <w:tr w:rsidR="00161F40" w:rsidRPr="00696649" w14:paraId="4C49154D" w14:textId="77777777" w:rsidTr="00B918DC">
        <w:trPr>
          <w:trHeight w:val="278"/>
        </w:trPr>
        <w:tc>
          <w:tcPr>
            <w:tcW w:w="851" w:type="dxa"/>
            <w:shd w:val="clear" w:color="auto" w:fill="auto"/>
            <w:vAlign w:val="center"/>
          </w:tcPr>
          <w:p w14:paraId="5FE9A15B" w14:textId="77777777" w:rsidR="00161F40" w:rsidRPr="00696649" w:rsidRDefault="00161F40" w:rsidP="00B918DC">
            <w:pPr>
              <w:spacing w:line="360" w:lineRule="auto"/>
            </w:pPr>
            <w:r w:rsidRPr="00696649">
              <w:rPr>
                <w:rFonts w:hint="eastAsia"/>
              </w:rPr>
              <w:t>序号</w:t>
            </w:r>
          </w:p>
        </w:tc>
        <w:tc>
          <w:tcPr>
            <w:tcW w:w="8497" w:type="dxa"/>
            <w:shd w:val="clear" w:color="auto" w:fill="auto"/>
            <w:vAlign w:val="center"/>
          </w:tcPr>
          <w:p w14:paraId="20DFFF12" w14:textId="77777777" w:rsidR="00161F40" w:rsidRPr="00696649" w:rsidRDefault="00161F40" w:rsidP="00B918DC">
            <w:pPr>
              <w:spacing w:line="360" w:lineRule="auto"/>
            </w:pPr>
            <w:r w:rsidRPr="00696649">
              <w:rPr>
                <w:rFonts w:hint="eastAsia"/>
              </w:rPr>
              <w:t>设备参数要求</w:t>
            </w:r>
          </w:p>
        </w:tc>
      </w:tr>
      <w:tr w:rsidR="00161F40" w:rsidRPr="00696649" w14:paraId="4E1D1999" w14:textId="77777777" w:rsidTr="00B918DC">
        <w:trPr>
          <w:trHeight w:val="278"/>
        </w:trPr>
        <w:tc>
          <w:tcPr>
            <w:tcW w:w="851" w:type="dxa"/>
            <w:shd w:val="clear" w:color="auto" w:fill="auto"/>
            <w:vAlign w:val="center"/>
          </w:tcPr>
          <w:p w14:paraId="2AC31AEB" w14:textId="77777777" w:rsidR="00161F40" w:rsidRPr="00696649" w:rsidRDefault="00161F40" w:rsidP="00B918DC">
            <w:pPr>
              <w:spacing w:line="360" w:lineRule="auto"/>
              <w:jc w:val="center"/>
              <w:rPr>
                <w:rFonts w:cstheme="minorEastAsia"/>
              </w:rPr>
            </w:pPr>
            <w:r w:rsidRPr="00696649">
              <w:rPr>
                <w:rFonts w:hint="eastAsia"/>
              </w:rPr>
              <w:t>1</w:t>
            </w:r>
          </w:p>
        </w:tc>
        <w:tc>
          <w:tcPr>
            <w:tcW w:w="8497" w:type="dxa"/>
            <w:shd w:val="clear" w:color="auto" w:fill="auto"/>
            <w:vAlign w:val="center"/>
          </w:tcPr>
          <w:p w14:paraId="19EC6B16" w14:textId="77777777" w:rsidR="00161F40" w:rsidRPr="00696649" w:rsidRDefault="00161F40" w:rsidP="00B918DC">
            <w:pPr>
              <w:spacing w:line="360" w:lineRule="auto"/>
            </w:pPr>
            <w:r w:rsidRPr="00696649">
              <w:rPr>
                <w:rFonts w:hint="eastAsia"/>
              </w:rPr>
              <w:t>尺寸：小于等于</w:t>
            </w:r>
            <w:r w:rsidRPr="00696649">
              <w:t xml:space="preserve">2U </w:t>
            </w:r>
          </w:p>
          <w:p w14:paraId="1DD4E9EF" w14:textId="77777777" w:rsidR="00161F40" w:rsidRPr="00696649" w:rsidRDefault="00161F40" w:rsidP="00B918DC">
            <w:pPr>
              <w:spacing w:line="360" w:lineRule="auto"/>
            </w:pPr>
            <w:r w:rsidRPr="00696649">
              <w:rPr>
                <w:rFonts w:hint="eastAsia"/>
              </w:rPr>
              <w:t>网口：</w:t>
            </w:r>
            <w:r w:rsidRPr="00696649">
              <w:t>10/100/1000M x2</w:t>
            </w:r>
          </w:p>
          <w:p w14:paraId="0C1F3F7B" w14:textId="77777777" w:rsidR="00161F40" w:rsidRPr="00696649" w:rsidRDefault="00161F40" w:rsidP="00B918DC">
            <w:pPr>
              <w:spacing w:line="360" w:lineRule="auto"/>
            </w:pPr>
            <w:r w:rsidRPr="00696649">
              <w:rPr>
                <w:rFonts w:hint="eastAsia"/>
              </w:rPr>
              <w:t>电源：大于等于</w:t>
            </w:r>
            <w:r w:rsidRPr="00696649">
              <w:t>350W 工控电源</w:t>
            </w:r>
          </w:p>
          <w:p w14:paraId="25D31A5E" w14:textId="77777777" w:rsidR="00161F40" w:rsidRPr="00696649" w:rsidRDefault="00161F40" w:rsidP="00B918DC">
            <w:pPr>
              <w:spacing w:line="360" w:lineRule="auto"/>
            </w:pPr>
            <w:r w:rsidRPr="00696649">
              <w:rPr>
                <w:rFonts w:hint="eastAsia"/>
              </w:rPr>
              <w:t>主板：满足信创要求</w:t>
            </w:r>
            <w:r w:rsidRPr="00696649">
              <w:t xml:space="preserve"> </w:t>
            </w:r>
          </w:p>
          <w:p w14:paraId="2EA742F8" w14:textId="77777777" w:rsidR="00161F40" w:rsidRPr="00696649" w:rsidRDefault="00161F40" w:rsidP="00B918DC">
            <w:pPr>
              <w:spacing w:line="360" w:lineRule="auto"/>
            </w:pPr>
            <w:r w:rsidRPr="00696649">
              <w:t>CPU</w:t>
            </w:r>
            <w:r w:rsidRPr="00696649">
              <w:rPr>
                <w:rFonts w:hint="eastAsia"/>
              </w:rPr>
              <w:t xml:space="preserve"> ：满足信创要求，大于等于</w:t>
            </w:r>
            <w:r w:rsidRPr="00696649">
              <w:t>8核, 主频</w:t>
            </w:r>
            <w:r w:rsidRPr="00696649">
              <w:rPr>
                <w:rFonts w:hint="eastAsia"/>
              </w:rPr>
              <w:t>大于等于</w:t>
            </w:r>
            <w:r w:rsidRPr="00696649">
              <w:t>2.7GHz</w:t>
            </w:r>
          </w:p>
          <w:p w14:paraId="61C0EE1F" w14:textId="77777777" w:rsidR="00161F40" w:rsidRPr="00696649" w:rsidRDefault="00161F40" w:rsidP="00B918DC">
            <w:pPr>
              <w:spacing w:line="360" w:lineRule="auto"/>
            </w:pPr>
            <w:r w:rsidRPr="00696649">
              <w:rPr>
                <w:rFonts w:hint="eastAsia"/>
              </w:rPr>
              <w:t>内存：大于等于</w:t>
            </w:r>
            <w:r w:rsidRPr="00696649">
              <w:t>DDR4 8G</w:t>
            </w:r>
          </w:p>
          <w:p w14:paraId="417C06C9" w14:textId="77777777" w:rsidR="00161F40" w:rsidRPr="00696649" w:rsidRDefault="00161F40" w:rsidP="00B918DC">
            <w:pPr>
              <w:spacing w:line="360" w:lineRule="auto"/>
            </w:pPr>
            <w:r w:rsidRPr="00696649">
              <w:rPr>
                <w:rFonts w:hint="eastAsia"/>
              </w:rPr>
              <w:t>硬盘：大于等于</w:t>
            </w:r>
            <w:r w:rsidRPr="00696649">
              <w:t>500G固态硬盘</w:t>
            </w:r>
          </w:p>
        </w:tc>
      </w:tr>
      <w:tr w:rsidR="00161F40" w:rsidRPr="00696649" w14:paraId="32AB6A02" w14:textId="77777777" w:rsidTr="00B918DC">
        <w:trPr>
          <w:trHeight w:val="278"/>
        </w:trPr>
        <w:tc>
          <w:tcPr>
            <w:tcW w:w="851" w:type="dxa"/>
            <w:shd w:val="clear" w:color="auto" w:fill="auto"/>
            <w:vAlign w:val="center"/>
          </w:tcPr>
          <w:p w14:paraId="4D6BCE7C" w14:textId="77777777" w:rsidR="00161F40" w:rsidRPr="00696649" w:rsidRDefault="00161F40" w:rsidP="00B918DC">
            <w:pPr>
              <w:spacing w:line="360" w:lineRule="auto"/>
            </w:pPr>
            <w:r w:rsidRPr="00696649">
              <w:rPr>
                <w:rFonts w:hint="eastAsia"/>
              </w:rPr>
              <w:t>序号</w:t>
            </w:r>
          </w:p>
        </w:tc>
        <w:tc>
          <w:tcPr>
            <w:tcW w:w="8497" w:type="dxa"/>
            <w:shd w:val="clear" w:color="auto" w:fill="auto"/>
            <w:vAlign w:val="center"/>
          </w:tcPr>
          <w:p w14:paraId="3BDD44F6" w14:textId="77777777" w:rsidR="00161F40" w:rsidRPr="00696649" w:rsidRDefault="00161F40" w:rsidP="00B918DC">
            <w:pPr>
              <w:spacing w:line="360" w:lineRule="auto"/>
            </w:pPr>
            <w:r w:rsidRPr="00696649">
              <w:rPr>
                <w:rFonts w:hint="eastAsia"/>
              </w:rPr>
              <w:t>功能参数要求</w:t>
            </w:r>
          </w:p>
        </w:tc>
      </w:tr>
      <w:tr w:rsidR="00161F40" w:rsidRPr="00696649" w14:paraId="6331B877" w14:textId="77777777" w:rsidTr="00B918DC">
        <w:trPr>
          <w:trHeight w:val="525"/>
        </w:trPr>
        <w:tc>
          <w:tcPr>
            <w:tcW w:w="851" w:type="dxa"/>
            <w:shd w:val="clear" w:color="auto" w:fill="auto"/>
            <w:vAlign w:val="center"/>
          </w:tcPr>
          <w:p w14:paraId="750EA3FE" w14:textId="77777777" w:rsidR="00161F40" w:rsidRPr="00696649" w:rsidRDefault="00161F40" w:rsidP="00B918DC">
            <w:pPr>
              <w:spacing w:line="360" w:lineRule="auto"/>
              <w:jc w:val="center"/>
            </w:pPr>
            <w:r w:rsidRPr="00696649">
              <w:rPr>
                <w:rFonts w:hint="eastAsia"/>
              </w:rPr>
              <w:t>1</w:t>
            </w:r>
          </w:p>
        </w:tc>
        <w:tc>
          <w:tcPr>
            <w:tcW w:w="8497" w:type="dxa"/>
            <w:shd w:val="clear" w:color="auto" w:fill="auto"/>
            <w:vAlign w:val="center"/>
          </w:tcPr>
          <w:p w14:paraId="4DB63C3C" w14:textId="77777777" w:rsidR="00161F40" w:rsidRPr="00696649" w:rsidRDefault="00161F40" w:rsidP="00B918DC">
            <w:pPr>
              <w:spacing w:line="360" w:lineRule="auto"/>
            </w:pPr>
            <w:r w:rsidRPr="00696649">
              <w:rPr>
                <w:rFonts w:hint="eastAsia"/>
              </w:rPr>
              <w:t>支持算法：支持 SM2 国密标准非对称算法；RSA 国际标准非对称算法；支持 SM1、SM4、SM7、ZUC 等国密标准对称算法；DES/3DES、AES 等国际标准对称算法；支持 SM3 国密标准杂凑算法；SHA1/SHA2 等国际标准杂凑算法。</w:t>
            </w:r>
          </w:p>
        </w:tc>
      </w:tr>
      <w:tr w:rsidR="00161F40" w:rsidRPr="00696649" w14:paraId="2634DE28" w14:textId="77777777" w:rsidTr="00B918DC">
        <w:trPr>
          <w:trHeight w:val="278"/>
        </w:trPr>
        <w:tc>
          <w:tcPr>
            <w:tcW w:w="851" w:type="dxa"/>
            <w:shd w:val="clear" w:color="auto" w:fill="auto"/>
            <w:vAlign w:val="center"/>
          </w:tcPr>
          <w:p w14:paraId="057E91F0" w14:textId="77777777" w:rsidR="00161F40" w:rsidRPr="00696649" w:rsidRDefault="00161F40" w:rsidP="00B918DC">
            <w:pPr>
              <w:spacing w:line="360" w:lineRule="auto"/>
              <w:jc w:val="center"/>
            </w:pPr>
            <w:r w:rsidRPr="00696649">
              <w:lastRenderedPageBreak/>
              <w:t>2</w:t>
            </w:r>
          </w:p>
        </w:tc>
        <w:tc>
          <w:tcPr>
            <w:tcW w:w="8497" w:type="dxa"/>
            <w:shd w:val="clear" w:color="auto" w:fill="auto"/>
            <w:vAlign w:val="center"/>
          </w:tcPr>
          <w:p w14:paraId="63B15C75" w14:textId="77777777" w:rsidR="00161F40" w:rsidRPr="00696649" w:rsidRDefault="00161F40" w:rsidP="00B918DC">
            <w:pPr>
              <w:spacing w:line="360" w:lineRule="auto"/>
            </w:pPr>
            <w:r w:rsidRPr="00696649">
              <w:rPr>
                <w:rFonts w:hint="eastAsia"/>
              </w:rPr>
              <w:t>支持双 WNG8 物理随机源生成真随机数。</w:t>
            </w:r>
          </w:p>
        </w:tc>
      </w:tr>
      <w:tr w:rsidR="00161F40" w:rsidRPr="00696649" w14:paraId="40D81E1A" w14:textId="77777777" w:rsidTr="00B918DC">
        <w:trPr>
          <w:trHeight w:val="278"/>
        </w:trPr>
        <w:tc>
          <w:tcPr>
            <w:tcW w:w="851" w:type="dxa"/>
            <w:shd w:val="clear" w:color="auto" w:fill="auto"/>
            <w:vAlign w:val="center"/>
          </w:tcPr>
          <w:p w14:paraId="553B5C5A" w14:textId="77777777" w:rsidR="00161F40" w:rsidRPr="00696649" w:rsidRDefault="00161F40" w:rsidP="00B918DC">
            <w:pPr>
              <w:spacing w:line="360" w:lineRule="auto"/>
              <w:jc w:val="center"/>
            </w:pPr>
            <w:r w:rsidRPr="00696649">
              <w:t>3</w:t>
            </w:r>
          </w:p>
        </w:tc>
        <w:tc>
          <w:tcPr>
            <w:tcW w:w="8497" w:type="dxa"/>
            <w:shd w:val="clear" w:color="auto" w:fill="auto"/>
            <w:vAlign w:val="center"/>
          </w:tcPr>
          <w:p w14:paraId="6152CEE5" w14:textId="77777777" w:rsidR="00161F40" w:rsidRPr="00696649" w:rsidRDefault="00161F40" w:rsidP="00B918DC">
            <w:pPr>
              <w:spacing w:line="360" w:lineRule="auto"/>
            </w:pPr>
            <w:r w:rsidRPr="00696649">
              <w:rPr>
                <w:rFonts w:hint="eastAsia"/>
              </w:rPr>
              <w:t>国产化硬件：CPU、内存、主板、电源、密码卡等核心部件均采用国产化硬件。</w:t>
            </w:r>
          </w:p>
        </w:tc>
      </w:tr>
      <w:tr w:rsidR="00161F40" w:rsidRPr="00696649" w14:paraId="14750F6F" w14:textId="77777777" w:rsidTr="00B918DC">
        <w:trPr>
          <w:trHeight w:val="278"/>
        </w:trPr>
        <w:tc>
          <w:tcPr>
            <w:tcW w:w="851" w:type="dxa"/>
            <w:shd w:val="clear" w:color="auto" w:fill="auto"/>
            <w:vAlign w:val="center"/>
          </w:tcPr>
          <w:p w14:paraId="3E07AF66" w14:textId="77777777" w:rsidR="00161F40" w:rsidRPr="00696649" w:rsidRDefault="00161F40" w:rsidP="00B918DC">
            <w:pPr>
              <w:spacing w:line="360" w:lineRule="auto"/>
              <w:jc w:val="center"/>
            </w:pPr>
            <w:r w:rsidRPr="00696649">
              <w:t>4</w:t>
            </w:r>
          </w:p>
        </w:tc>
        <w:tc>
          <w:tcPr>
            <w:tcW w:w="8497" w:type="dxa"/>
            <w:shd w:val="clear" w:color="auto" w:fill="auto"/>
            <w:vAlign w:val="center"/>
          </w:tcPr>
          <w:p w14:paraId="47E0C1BB" w14:textId="77777777" w:rsidR="00161F40" w:rsidRPr="00696649" w:rsidRDefault="00161F40" w:rsidP="00B918DC">
            <w:pPr>
              <w:spacing w:line="360" w:lineRule="auto"/>
            </w:pPr>
            <w:r w:rsidRPr="00696649">
              <w:rPr>
                <w:rFonts w:hint="eastAsia"/>
              </w:rPr>
              <w:t>安全合规：符合《GM/T0028-2014 密码模块安全技术要求》安全二级要求。</w:t>
            </w:r>
          </w:p>
        </w:tc>
      </w:tr>
      <w:tr w:rsidR="00161F40" w:rsidRPr="00696649" w14:paraId="765CDDF4" w14:textId="77777777" w:rsidTr="00B918DC">
        <w:trPr>
          <w:trHeight w:val="525"/>
        </w:trPr>
        <w:tc>
          <w:tcPr>
            <w:tcW w:w="851" w:type="dxa"/>
            <w:shd w:val="clear" w:color="auto" w:fill="auto"/>
            <w:vAlign w:val="center"/>
          </w:tcPr>
          <w:p w14:paraId="69DDC966" w14:textId="77777777" w:rsidR="00161F40" w:rsidRPr="00696649" w:rsidRDefault="00161F40" w:rsidP="00B918DC">
            <w:pPr>
              <w:spacing w:line="360" w:lineRule="auto"/>
              <w:jc w:val="center"/>
            </w:pPr>
            <w:r w:rsidRPr="00696649">
              <w:t>5</w:t>
            </w:r>
          </w:p>
        </w:tc>
        <w:tc>
          <w:tcPr>
            <w:tcW w:w="8497" w:type="dxa"/>
            <w:shd w:val="clear" w:color="auto" w:fill="auto"/>
            <w:vAlign w:val="center"/>
          </w:tcPr>
          <w:p w14:paraId="7C84311B" w14:textId="77777777" w:rsidR="00161F40" w:rsidRPr="00696649" w:rsidRDefault="00161F40" w:rsidP="00B918DC">
            <w:pPr>
              <w:spacing w:line="360" w:lineRule="auto"/>
            </w:pPr>
            <w:r w:rsidRPr="00696649">
              <w:rPr>
                <w:rFonts w:hint="eastAsia"/>
              </w:rPr>
              <w:t>具有完善的权限控制：具有完善的分级权限控制机制，分为管理员、审计员、操作员等不同的管理角色，密码机不同的管理操作需要相应的管理角色登陆；管理角色载体为 USBKEY（智能密码钥匙）；管理角色认证方式支持基于身份的认证。</w:t>
            </w:r>
          </w:p>
        </w:tc>
      </w:tr>
      <w:tr w:rsidR="00161F40" w:rsidRPr="00696649" w14:paraId="78F6C7CD" w14:textId="77777777" w:rsidTr="00B918DC">
        <w:trPr>
          <w:trHeight w:val="525"/>
        </w:trPr>
        <w:tc>
          <w:tcPr>
            <w:tcW w:w="851" w:type="dxa"/>
            <w:shd w:val="clear" w:color="auto" w:fill="auto"/>
            <w:vAlign w:val="center"/>
          </w:tcPr>
          <w:p w14:paraId="63BBD14D" w14:textId="77777777" w:rsidR="00161F40" w:rsidRPr="00696649" w:rsidRDefault="00161F40" w:rsidP="00B918DC">
            <w:pPr>
              <w:spacing w:line="360" w:lineRule="auto"/>
              <w:jc w:val="center"/>
            </w:pPr>
            <w:r w:rsidRPr="00696649">
              <w:t>6</w:t>
            </w:r>
          </w:p>
        </w:tc>
        <w:tc>
          <w:tcPr>
            <w:tcW w:w="8497" w:type="dxa"/>
            <w:shd w:val="clear" w:color="auto" w:fill="auto"/>
            <w:vAlign w:val="center"/>
          </w:tcPr>
          <w:p w14:paraId="375953F6" w14:textId="77777777" w:rsidR="00161F40" w:rsidRPr="00696649" w:rsidRDefault="00161F40" w:rsidP="00B918DC">
            <w:pPr>
              <w:spacing w:line="360" w:lineRule="auto"/>
            </w:pPr>
            <w:r w:rsidRPr="00696649">
              <w:rPr>
                <w:rFonts w:hint="eastAsia"/>
              </w:rPr>
              <w:t>高可用性：支持采用集群负载的方式保证业务冗余，保证应用系统业务的可靠性。多机负载由接口层实现，对上层应用透明。支持多机负载提高密码运算性能。</w:t>
            </w:r>
          </w:p>
        </w:tc>
      </w:tr>
      <w:tr w:rsidR="00161F40" w:rsidRPr="00696649" w14:paraId="58292DE1" w14:textId="77777777" w:rsidTr="00B918DC">
        <w:trPr>
          <w:trHeight w:val="278"/>
        </w:trPr>
        <w:tc>
          <w:tcPr>
            <w:tcW w:w="851" w:type="dxa"/>
            <w:shd w:val="clear" w:color="auto" w:fill="auto"/>
            <w:vAlign w:val="center"/>
          </w:tcPr>
          <w:p w14:paraId="2E5BEF98" w14:textId="77777777" w:rsidR="00161F40" w:rsidRPr="00696649" w:rsidRDefault="00161F40" w:rsidP="00B918DC">
            <w:pPr>
              <w:spacing w:line="360" w:lineRule="auto"/>
              <w:jc w:val="center"/>
            </w:pPr>
            <w:r w:rsidRPr="00696649">
              <w:t>7</w:t>
            </w:r>
          </w:p>
        </w:tc>
        <w:tc>
          <w:tcPr>
            <w:tcW w:w="8497" w:type="dxa"/>
            <w:shd w:val="clear" w:color="auto" w:fill="auto"/>
            <w:vAlign w:val="center"/>
          </w:tcPr>
          <w:p w14:paraId="18037842" w14:textId="77777777" w:rsidR="00161F40" w:rsidRPr="00696649" w:rsidRDefault="00161F40" w:rsidP="00B918DC">
            <w:pPr>
              <w:spacing w:line="360" w:lineRule="auto"/>
            </w:pPr>
            <w:r w:rsidRPr="00696649">
              <w:rPr>
                <w:rFonts w:hint="eastAsia"/>
              </w:rPr>
              <w:t>冗余电源：保证设备运行的持续稳定。</w:t>
            </w:r>
          </w:p>
        </w:tc>
      </w:tr>
      <w:tr w:rsidR="00161F40" w:rsidRPr="00696649" w14:paraId="0367349D" w14:textId="77777777" w:rsidTr="00B918DC">
        <w:trPr>
          <w:trHeight w:val="278"/>
        </w:trPr>
        <w:tc>
          <w:tcPr>
            <w:tcW w:w="851" w:type="dxa"/>
            <w:shd w:val="clear" w:color="auto" w:fill="auto"/>
            <w:vAlign w:val="center"/>
          </w:tcPr>
          <w:p w14:paraId="3ED1E987" w14:textId="77777777" w:rsidR="00161F40" w:rsidRPr="00696649" w:rsidRDefault="00161F40" w:rsidP="00B918DC">
            <w:pPr>
              <w:spacing w:line="360" w:lineRule="auto"/>
              <w:jc w:val="center"/>
            </w:pPr>
            <w:r w:rsidRPr="00696649">
              <w:t>8</w:t>
            </w:r>
          </w:p>
        </w:tc>
        <w:tc>
          <w:tcPr>
            <w:tcW w:w="8497" w:type="dxa"/>
            <w:shd w:val="clear" w:color="auto" w:fill="auto"/>
            <w:vAlign w:val="center"/>
          </w:tcPr>
          <w:p w14:paraId="15F8C340" w14:textId="77777777" w:rsidR="00161F40" w:rsidRPr="00696649" w:rsidRDefault="00161F40" w:rsidP="00B918DC">
            <w:pPr>
              <w:spacing w:line="360" w:lineRule="auto"/>
            </w:pPr>
            <w:r w:rsidRPr="00696649">
              <w:rPr>
                <w:rFonts w:hint="eastAsia"/>
              </w:rPr>
              <w:t>网口支持主备模式绑定，保证网络冗余。</w:t>
            </w:r>
          </w:p>
        </w:tc>
      </w:tr>
      <w:tr w:rsidR="00161F40" w:rsidRPr="00696649" w14:paraId="3CF72755" w14:textId="77777777" w:rsidTr="00B918DC">
        <w:trPr>
          <w:trHeight w:val="278"/>
        </w:trPr>
        <w:tc>
          <w:tcPr>
            <w:tcW w:w="851" w:type="dxa"/>
            <w:shd w:val="clear" w:color="auto" w:fill="auto"/>
            <w:vAlign w:val="center"/>
          </w:tcPr>
          <w:p w14:paraId="295A0DA7" w14:textId="77777777" w:rsidR="00161F40" w:rsidRPr="00696649" w:rsidRDefault="00161F40" w:rsidP="00B918DC">
            <w:pPr>
              <w:spacing w:line="360" w:lineRule="auto"/>
              <w:jc w:val="center"/>
            </w:pPr>
            <w:r w:rsidRPr="00696649">
              <w:t>9</w:t>
            </w:r>
          </w:p>
        </w:tc>
        <w:tc>
          <w:tcPr>
            <w:tcW w:w="8497" w:type="dxa"/>
            <w:shd w:val="clear" w:color="auto" w:fill="auto"/>
            <w:vAlign w:val="center"/>
          </w:tcPr>
          <w:p w14:paraId="7ECA965B" w14:textId="77777777" w:rsidR="00161F40" w:rsidRPr="00696649" w:rsidRDefault="00161F40" w:rsidP="00B918DC">
            <w:pPr>
              <w:spacing w:line="360" w:lineRule="auto"/>
            </w:pPr>
            <w:r w:rsidRPr="00696649">
              <w:rPr>
                <w:rFonts w:hint="eastAsia"/>
              </w:rPr>
              <w:t>高可维护性支持：具备日志审计、状态监控、NTP 时间同步等扩展功能。</w:t>
            </w:r>
          </w:p>
        </w:tc>
      </w:tr>
      <w:tr w:rsidR="00161F40" w:rsidRPr="00696649" w14:paraId="325B9A7C" w14:textId="77777777" w:rsidTr="00B918DC">
        <w:trPr>
          <w:trHeight w:val="525"/>
        </w:trPr>
        <w:tc>
          <w:tcPr>
            <w:tcW w:w="851" w:type="dxa"/>
            <w:shd w:val="clear" w:color="auto" w:fill="auto"/>
            <w:vAlign w:val="center"/>
          </w:tcPr>
          <w:p w14:paraId="70ACAE89" w14:textId="77777777" w:rsidR="00161F40" w:rsidRPr="00696649" w:rsidRDefault="00161F40" w:rsidP="00B918DC">
            <w:pPr>
              <w:spacing w:line="360" w:lineRule="auto"/>
              <w:jc w:val="center"/>
            </w:pPr>
            <w:r w:rsidRPr="00696649">
              <w:t>10</w:t>
            </w:r>
          </w:p>
        </w:tc>
        <w:tc>
          <w:tcPr>
            <w:tcW w:w="8497" w:type="dxa"/>
            <w:shd w:val="clear" w:color="auto" w:fill="auto"/>
            <w:vAlign w:val="center"/>
          </w:tcPr>
          <w:p w14:paraId="2BB0A2A0" w14:textId="77777777" w:rsidR="00161F40" w:rsidRPr="00696649" w:rsidRDefault="00161F40" w:rsidP="00B918DC">
            <w:pPr>
              <w:spacing w:line="360" w:lineRule="auto"/>
            </w:pPr>
            <w:r w:rsidRPr="00696649">
              <w:rPr>
                <w:rFonts w:hint="eastAsia"/>
              </w:rPr>
              <w:t>支持安全的密钥存储：密钥结构支持采用“系统保护密钥-用户密钥（内部密钥对或 KEK）-会话密钥”的三层密钥保护结构，保证关键密钥在任何时候不以明文形式出现在设备外，密钥备份文件受备份密钥加密保护。</w:t>
            </w:r>
          </w:p>
        </w:tc>
      </w:tr>
      <w:tr w:rsidR="00161F40" w:rsidRPr="00696649" w14:paraId="0EF424C9" w14:textId="77777777" w:rsidTr="00B918DC">
        <w:trPr>
          <w:trHeight w:val="525"/>
        </w:trPr>
        <w:tc>
          <w:tcPr>
            <w:tcW w:w="851" w:type="dxa"/>
            <w:shd w:val="clear" w:color="auto" w:fill="auto"/>
            <w:vAlign w:val="center"/>
          </w:tcPr>
          <w:p w14:paraId="7F425006" w14:textId="77777777" w:rsidR="00161F40" w:rsidRPr="00696649" w:rsidRDefault="00161F40" w:rsidP="00B918DC">
            <w:pPr>
              <w:spacing w:line="360" w:lineRule="auto"/>
              <w:jc w:val="center"/>
            </w:pPr>
            <w:r w:rsidRPr="00696649">
              <w:t>11</w:t>
            </w:r>
          </w:p>
        </w:tc>
        <w:tc>
          <w:tcPr>
            <w:tcW w:w="8497" w:type="dxa"/>
            <w:shd w:val="clear" w:color="auto" w:fill="auto"/>
            <w:vAlign w:val="center"/>
          </w:tcPr>
          <w:p w14:paraId="2E04F33D" w14:textId="77777777" w:rsidR="00161F40" w:rsidRPr="00696649" w:rsidRDefault="00161F40" w:rsidP="00B918DC">
            <w:pPr>
              <w:spacing w:line="360" w:lineRule="auto"/>
            </w:pPr>
            <w:r w:rsidRPr="00696649">
              <w:rPr>
                <w:rFonts w:hint="eastAsia"/>
              </w:rPr>
              <w:t>支持安全的访问控制：具备 IP 白名单、连接口令等访问控制方式，授权接入的应用客户端请求；支持基于 RSA、SM2 的安全通道接入，确保数据传输的安全性。</w:t>
            </w:r>
          </w:p>
        </w:tc>
      </w:tr>
      <w:tr w:rsidR="00161F40" w:rsidRPr="00696649" w14:paraId="4BABDD69" w14:textId="77777777" w:rsidTr="00B918DC">
        <w:trPr>
          <w:trHeight w:val="278"/>
        </w:trPr>
        <w:tc>
          <w:tcPr>
            <w:tcW w:w="851" w:type="dxa"/>
            <w:shd w:val="clear" w:color="auto" w:fill="auto"/>
            <w:vAlign w:val="center"/>
          </w:tcPr>
          <w:p w14:paraId="4733DA48" w14:textId="77777777" w:rsidR="00161F40" w:rsidRPr="00696649" w:rsidRDefault="00161F40" w:rsidP="00B918DC">
            <w:pPr>
              <w:spacing w:line="360" w:lineRule="auto"/>
              <w:jc w:val="center"/>
            </w:pPr>
            <w:r w:rsidRPr="00696649">
              <w:t>12</w:t>
            </w:r>
          </w:p>
        </w:tc>
        <w:tc>
          <w:tcPr>
            <w:tcW w:w="8497" w:type="dxa"/>
            <w:shd w:val="clear" w:color="auto" w:fill="auto"/>
            <w:vAlign w:val="center"/>
          </w:tcPr>
          <w:p w14:paraId="2B49DCE4" w14:textId="77777777" w:rsidR="00161F40" w:rsidRPr="00696649" w:rsidRDefault="00161F40" w:rsidP="00B918DC">
            <w:pPr>
              <w:spacing w:line="360" w:lineRule="auto"/>
            </w:pPr>
            <w:r w:rsidRPr="00696649">
              <w:rPr>
                <w:rFonts w:hint="eastAsia"/>
              </w:rPr>
              <w:t>支持安全的密钥存储功能：密码机内可安全存储各种类型的非对称密钥对、对称密钥。</w:t>
            </w:r>
          </w:p>
        </w:tc>
      </w:tr>
      <w:tr w:rsidR="00161F40" w:rsidRPr="00696649" w14:paraId="35E302D4" w14:textId="77777777" w:rsidTr="00B918DC">
        <w:trPr>
          <w:trHeight w:val="278"/>
        </w:trPr>
        <w:tc>
          <w:tcPr>
            <w:tcW w:w="851" w:type="dxa"/>
            <w:shd w:val="clear" w:color="auto" w:fill="auto"/>
            <w:vAlign w:val="center"/>
          </w:tcPr>
          <w:p w14:paraId="1B59E308" w14:textId="77777777" w:rsidR="00161F40" w:rsidRPr="00696649" w:rsidRDefault="00161F40" w:rsidP="00B918DC">
            <w:pPr>
              <w:spacing w:line="360" w:lineRule="auto"/>
              <w:jc w:val="center"/>
            </w:pPr>
            <w:r w:rsidRPr="00696649">
              <w:rPr>
                <w:rFonts w:hint="eastAsia"/>
              </w:rPr>
              <w:t>1</w:t>
            </w:r>
            <w:r w:rsidRPr="00696649">
              <w:t>3</w:t>
            </w:r>
          </w:p>
        </w:tc>
        <w:tc>
          <w:tcPr>
            <w:tcW w:w="8497" w:type="dxa"/>
            <w:shd w:val="clear" w:color="auto" w:fill="auto"/>
            <w:vAlign w:val="center"/>
          </w:tcPr>
          <w:p w14:paraId="6267743C" w14:textId="77777777" w:rsidR="00161F40" w:rsidRPr="00696649" w:rsidRDefault="00161F40" w:rsidP="00B918DC">
            <w:pPr>
              <w:spacing w:line="360" w:lineRule="auto"/>
            </w:pPr>
            <w:r w:rsidRPr="00696649">
              <w:rPr>
                <w:rFonts w:hint="eastAsia"/>
              </w:rPr>
              <w:t>支持安全的密钥生成功能：密码机可提供各类型密钥对的生成功能。</w:t>
            </w:r>
          </w:p>
        </w:tc>
      </w:tr>
      <w:tr w:rsidR="00161F40" w:rsidRPr="00696649" w14:paraId="002A9141" w14:textId="77777777" w:rsidTr="00B918DC">
        <w:trPr>
          <w:trHeight w:val="278"/>
        </w:trPr>
        <w:tc>
          <w:tcPr>
            <w:tcW w:w="851" w:type="dxa"/>
            <w:shd w:val="clear" w:color="auto" w:fill="auto"/>
            <w:vAlign w:val="center"/>
          </w:tcPr>
          <w:p w14:paraId="60F06178" w14:textId="77777777" w:rsidR="00161F40" w:rsidRPr="00696649" w:rsidRDefault="00161F40" w:rsidP="00B918DC">
            <w:pPr>
              <w:spacing w:line="360" w:lineRule="auto"/>
              <w:jc w:val="center"/>
            </w:pPr>
            <w:r w:rsidRPr="00696649">
              <w:rPr>
                <w:rFonts w:hint="eastAsia"/>
              </w:rPr>
              <w:t>1</w:t>
            </w:r>
            <w:r w:rsidRPr="00696649">
              <w:t>4</w:t>
            </w:r>
          </w:p>
        </w:tc>
        <w:tc>
          <w:tcPr>
            <w:tcW w:w="8497" w:type="dxa"/>
            <w:shd w:val="clear" w:color="auto" w:fill="auto"/>
            <w:vAlign w:val="center"/>
          </w:tcPr>
          <w:p w14:paraId="00D82C5D" w14:textId="77777777" w:rsidR="00161F40" w:rsidRPr="00696649" w:rsidRDefault="00161F40" w:rsidP="00B918DC">
            <w:pPr>
              <w:spacing w:line="360" w:lineRule="auto"/>
            </w:pPr>
            <w:r w:rsidRPr="00696649">
              <w:rPr>
                <w:rFonts w:hint="eastAsia"/>
              </w:rPr>
              <w:t>非对称密码运算：密码机可提供基于 SM2、RSA 等算法的签名/验签、加密/解密、密钥协商等功能。</w:t>
            </w:r>
          </w:p>
        </w:tc>
      </w:tr>
      <w:tr w:rsidR="00161F40" w:rsidRPr="00696649" w14:paraId="24A24219" w14:textId="77777777" w:rsidTr="00B918DC">
        <w:trPr>
          <w:trHeight w:val="525"/>
        </w:trPr>
        <w:tc>
          <w:tcPr>
            <w:tcW w:w="851" w:type="dxa"/>
            <w:shd w:val="clear" w:color="auto" w:fill="auto"/>
            <w:vAlign w:val="center"/>
          </w:tcPr>
          <w:p w14:paraId="7C131732" w14:textId="77777777" w:rsidR="00161F40" w:rsidRPr="00696649" w:rsidRDefault="00161F40" w:rsidP="00B918DC">
            <w:pPr>
              <w:spacing w:line="360" w:lineRule="auto"/>
              <w:jc w:val="center"/>
            </w:pPr>
            <w:r w:rsidRPr="00696649">
              <w:rPr>
                <w:rFonts w:hint="eastAsia"/>
              </w:rPr>
              <w:t>1</w:t>
            </w:r>
            <w:r w:rsidRPr="00696649">
              <w:t>5</w:t>
            </w:r>
          </w:p>
        </w:tc>
        <w:tc>
          <w:tcPr>
            <w:tcW w:w="8497" w:type="dxa"/>
            <w:shd w:val="clear" w:color="auto" w:fill="auto"/>
            <w:vAlign w:val="center"/>
          </w:tcPr>
          <w:p w14:paraId="036DC16E" w14:textId="77777777" w:rsidR="00161F40" w:rsidRPr="00696649" w:rsidRDefault="00161F40" w:rsidP="00B918DC">
            <w:pPr>
              <w:spacing w:line="360" w:lineRule="auto"/>
            </w:pPr>
            <w:r w:rsidRPr="00696649">
              <w:rPr>
                <w:rFonts w:hint="eastAsia"/>
              </w:rPr>
              <w:t>对称密码运算：密码机可提供基于 SM1、SM4、SM7、DES/3DES、AES 等算法的加解密功能，算法模式支持ECB/CBC/OFB/CFB/CTR/XTS/GCM/CCM 等。</w:t>
            </w:r>
          </w:p>
        </w:tc>
      </w:tr>
      <w:tr w:rsidR="00161F40" w:rsidRPr="00696649" w14:paraId="523CFDE1" w14:textId="77777777" w:rsidTr="00B918DC">
        <w:trPr>
          <w:trHeight w:val="278"/>
        </w:trPr>
        <w:tc>
          <w:tcPr>
            <w:tcW w:w="851" w:type="dxa"/>
            <w:shd w:val="clear" w:color="auto" w:fill="auto"/>
            <w:vAlign w:val="center"/>
          </w:tcPr>
          <w:p w14:paraId="7FCE8834" w14:textId="77777777" w:rsidR="00161F40" w:rsidRPr="00696649" w:rsidRDefault="00161F40" w:rsidP="00B918DC">
            <w:pPr>
              <w:spacing w:line="360" w:lineRule="auto"/>
              <w:jc w:val="center"/>
            </w:pPr>
            <w:r w:rsidRPr="00696649">
              <w:rPr>
                <w:rFonts w:hint="eastAsia"/>
              </w:rPr>
              <w:t>1</w:t>
            </w:r>
            <w:r w:rsidRPr="00696649">
              <w:t>6</w:t>
            </w:r>
          </w:p>
        </w:tc>
        <w:tc>
          <w:tcPr>
            <w:tcW w:w="8497" w:type="dxa"/>
            <w:shd w:val="clear" w:color="auto" w:fill="auto"/>
            <w:vAlign w:val="center"/>
          </w:tcPr>
          <w:p w14:paraId="314C2BE7" w14:textId="77777777" w:rsidR="00161F40" w:rsidRPr="00696649" w:rsidRDefault="00161F40" w:rsidP="00B918DC">
            <w:pPr>
              <w:spacing w:line="360" w:lineRule="auto"/>
            </w:pPr>
            <w:r w:rsidRPr="00696649">
              <w:rPr>
                <w:rFonts w:hint="eastAsia"/>
              </w:rPr>
              <w:t>支持消息鉴别码的产生及验证：支持提供基于 SM1、SM4、DES/3DES、AES 等算法的 CBCMAC、CMAC 的产生及验证。</w:t>
            </w:r>
          </w:p>
        </w:tc>
      </w:tr>
      <w:tr w:rsidR="00161F40" w:rsidRPr="00696649" w14:paraId="3E143A12" w14:textId="77777777" w:rsidTr="00B918DC">
        <w:trPr>
          <w:trHeight w:val="278"/>
        </w:trPr>
        <w:tc>
          <w:tcPr>
            <w:tcW w:w="851" w:type="dxa"/>
            <w:shd w:val="clear" w:color="auto" w:fill="auto"/>
            <w:vAlign w:val="center"/>
          </w:tcPr>
          <w:p w14:paraId="08E48D17" w14:textId="77777777" w:rsidR="00161F40" w:rsidRPr="00696649" w:rsidRDefault="00161F40" w:rsidP="00B918DC">
            <w:pPr>
              <w:spacing w:line="360" w:lineRule="auto"/>
              <w:jc w:val="center"/>
            </w:pPr>
            <w:r w:rsidRPr="00696649">
              <w:rPr>
                <w:rFonts w:hint="eastAsia"/>
              </w:rPr>
              <w:lastRenderedPageBreak/>
              <w:t>1</w:t>
            </w:r>
            <w:r w:rsidRPr="00696649">
              <w:t>7</w:t>
            </w:r>
          </w:p>
        </w:tc>
        <w:tc>
          <w:tcPr>
            <w:tcW w:w="8497" w:type="dxa"/>
            <w:shd w:val="clear" w:color="auto" w:fill="auto"/>
            <w:vAlign w:val="center"/>
          </w:tcPr>
          <w:p w14:paraId="4305517E" w14:textId="77777777" w:rsidR="00161F40" w:rsidRPr="00696649" w:rsidRDefault="00161F40" w:rsidP="00B918DC">
            <w:pPr>
              <w:spacing w:line="360" w:lineRule="auto"/>
            </w:pPr>
            <w:r w:rsidRPr="00696649">
              <w:rPr>
                <w:rFonts w:hint="eastAsia"/>
              </w:rPr>
              <w:t>支持密钥管理功能：支持提供各类型密钥的生成、删除、查看、备份和恢复等功能。</w:t>
            </w:r>
          </w:p>
        </w:tc>
      </w:tr>
      <w:tr w:rsidR="00161F40" w:rsidRPr="00696649" w14:paraId="2228ADEA" w14:textId="77777777" w:rsidTr="00B918DC">
        <w:trPr>
          <w:trHeight w:val="278"/>
        </w:trPr>
        <w:tc>
          <w:tcPr>
            <w:tcW w:w="851" w:type="dxa"/>
            <w:shd w:val="clear" w:color="auto" w:fill="auto"/>
            <w:vAlign w:val="center"/>
          </w:tcPr>
          <w:p w14:paraId="2904A293" w14:textId="77777777" w:rsidR="00161F40" w:rsidRPr="00696649" w:rsidRDefault="00161F40" w:rsidP="00B918DC">
            <w:pPr>
              <w:spacing w:line="360" w:lineRule="auto"/>
              <w:jc w:val="center"/>
            </w:pPr>
            <w:r w:rsidRPr="00696649">
              <w:rPr>
                <w:rFonts w:hint="eastAsia"/>
              </w:rPr>
              <w:t>1</w:t>
            </w:r>
            <w:r w:rsidRPr="00696649">
              <w:t>8</w:t>
            </w:r>
          </w:p>
        </w:tc>
        <w:tc>
          <w:tcPr>
            <w:tcW w:w="8497" w:type="dxa"/>
            <w:shd w:val="clear" w:color="auto" w:fill="auto"/>
            <w:vAlign w:val="center"/>
          </w:tcPr>
          <w:p w14:paraId="31DDB9AB" w14:textId="77777777" w:rsidR="00161F40" w:rsidRPr="00696649" w:rsidRDefault="00161F40" w:rsidP="00B918DC">
            <w:pPr>
              <w:spacing w:line="360" w:lineRule="auto"/>
            </w:pPr>
            <w:r w:rsidRPr="00696649">
              <w:rPr>
                <w:rFonts w:hint="eastAsia"/>
              </w:rPr>
              <w:t>标准接口：密码机提供 GM/T 0018、JCE、PKCS#11 等国密、国际标准规范接口。</w:t>
            </w:r>
          </w:p>
        </w:tc>
      </w:tr>
      <w:tr w:rsidR="00161F40" w:rsidRPr="00696649" w14:paraId="583E7391" w14:textId="77777777" w:rsidTr="00B918DC">
        <w:trPr>
          <w:trHeight w:val="278"/>
        </w:trPr>
        <w:tc>
          <w:tcPr>
            <w:tcW w:w="851" w:type="dxa"/>
            <w:shd w:val="clear" w:color="auto" w:fill="auto"/>
            <w:vAlign w:val="center"/>
          </w:tcPr>
          <w:p w14:paraId="0DA4A6DA" w14:textId="77777777" w:rsidR="00161F40" w:rsidRPr="00696649" w:rsidRDefault="00161F40" w:rsidP="00B918DC">
            <w:pPr>
              <w:spacing w:line="360" w:lineRule="auto"/>
              <w:jc w:val="center"/>
            </w:pPr>
            <w:r w:rsidRPr="00696649">
              <w:rPr>
                <w:rFonts w:hint="eastAsia"/>
              </w:rPr>
              <w:t>19</w:t>
            </w:r>
          </w:p>
        </w:tc>
        <w:tc>
          <w:tcPr>
            <w:tcW w:w="8497" w:type="dxa"/>
            <w:shd w:val="clear" w:color="auto" w:fill="auto"/>
            <w:vAlign w:val="center"/>
          </w:tcPr>
          <w:p w14:paraId="00A1BF8F" w14:textId="77777777" w:rsidR="00161F40" w:rsidRPr="00696649" w:rsidRDefault="00161F40" w:rsidP="00B918DC">
            <w:pPr>
              <w:spacing w:line="360" w:lineRule="auto"/>
            </w:pPr>
            <w:r w:rsidRPr="00696649">
              <w:rPr>
                <w:rFonts w:hint="eastAsia"/>
              </w:rPr>
              <w:t>网络协议：支持 IPV4/IPV6 双栈协议。</w:t>
            </w:r>
          </w:p>
        </w:tc>
      </w:tr>
      <w:tr w:rsidR="00161F40" w:rsidRPr="00696649" w14:paraId="44574865" w14:textId="77777777" w:rsidTr="00B918DC">
        <w:trPr>
          <w:trHeight w:val="278"/>
        </w:trPr>
        <w:tc>
          <w:tcPr>
            <w:tcW w:w="851" w:type="dxa"/>
            <w:shd w:val="clear" w:color="auto" w:fill="auto"/>
            <w:vAlign w:val="center"/>
          </w:tcPr>
          <w:p w14:paraId="6EE4585E" w14:textId="77777777" w:rsidR="00161F40" w:rsidRPr="00696649" w:rsidRDefault="00161F40" w:rsidP="00B918DC">
            <w:pPr>
              <w:spacing w:line="360" w:lineRule="auto"/>
              <w:jc w:val="center"/>
            </w:pPr>
            <w:r w:rsidRPr="00696649">
              <w:rPr>
                <w:rFonts w:hint="eastAsia"/>
              </w:rPr>
              <w:t>20</w:t>
            </w:r>
          </w:p>
        </w:tc>
        <w:tc>
          <w:tcPr>
            <w:tcW w:w="8497" w:type="dxa"/>
            <w:shd w:val="clear" w:color="auto" w:fill="auto"/>
            <w:vAlign w:val="center"/>
          </w:tcPr>
          <w:p w14:paraId="491EF985" w14:textId="77777777" w:rsidR="00161F40" w:rsidRPr="00696649" w:rsidRDefault="00161F40" w:rsidP="00B918DC">
            <w:pPr>
              <w:spacing w:line="360" w:lineRule="auto"/>
              <w:rPr>
                <w:color w:val="000000"/>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rsidRPr="00696649" w14:paraId="0A57ABCD" w14:textId="77777777" w:rsidTr="00B918DC">
        <w:trPr>
          <w:trHeight w:val="278"/>
        </w:trPr>
        <w:tc>
          <w:tcPr>
            <w:tcW w:w="851" w:type="dxa"/>
            <w:shd w:val="clear" w:color="auto" w:fill="auto"/>
            <w:vAlign w:val="center"/>
          </w:tcPr>
          <w:p w14:paraId="638125CD" w14:textId="77777777" w:rsidR="00161F40" w:rsidRPr="00696649" w:rsidRDefault="00161F40" w:rsidP="00B918DC">
            <w:pPr>
              <w:spacing w:line="360" w:lineRule="auto"/>
              <w:jc w:val="center"/>
            </w:pPr>
            <w:r w:rsidRPr="00696649">
              <w:rPr>
                <w:rFonts w:hint="eastAsia"/>
              </w:rPr>
              <w:t>21</w:t>
            </w:r>
          </w:p>
        </w:tc>
        <w:tc>
          <w:tcPr>
            <w:tcW w:w="8497" w:type="dxa"/>
            <w:shd w:val="clear" w:color="auto" w:fill="auto"/>
            <w:vAlign w:val="center"/>
          </w:tcPr>
          <w:p w14:paraId="6C9424E1" w14:textId="77777777" w:rsidR="00161F40" w:rsidRPr="00696649" w:rsidRDefault="00161F40" w:rsidP="00B918DC">
            <w:pPr>
              <w:spacing w:line="360" w:lineRule="auto"/>
            </w:pPr>
            <w:r w:rsidRPr="00696649">
              <w:rPr>
                <w:rFonts w:cs="Arial" w:hint="eastAsia"/>
                <w:color w:val="333333"/>
                <w:shd w:val="clear" w:color="auto" w:fill="FFFFFF"/>
              </w:rPr>
              <w:t>▲</w:t>
            </w:r>
            <w:r w:rsidRPr="00696649">
              <w:rPr>
                <w:rFonts w:hint="eastAsia"/>
              </w:rPr>
              <w:t>服务器密码机具备《商用密码产品认证证书》</w:t>
            </w:r>
          </w:p>
        </w:tc>
      </w:tr>
    </w:tbl>
    <w:p w14:paraId="606685DA" w14:textId="77777777" w:rsidR="00161F40" w:rsidRPr="00696649" w:rsidRDefault="00161F40" w:rsidP="00161F40"/>
    <w:p w14:paraId="5829E6BE" w14:textId="77777777" w:rsidR="00161F40" w:rsidRPr="00696649" w:rsidRDefault="00161F40" w:rsidP="00161F40">
      <w:pPr>
        <w:spacing w:line="360" w:lineRule="auto"/>
        <w:ind w:firstLineChars="200" w:firstLine="482"/>
        <w:rPr>
          <w:b/>
        </w:rPr>
      </w:pPr>
      <w:r w:rsidRPr="00696649">
        <w:rPr>
          <w:rFonts w:hint="eastAsia"/>
          <w:b/>
        </w:rPr>
        <w:t>3</w:t>
      </w:r>
      <w:r w:rsidRPr="00696649">
        <w:rPr>
          <w:b/>
        </w:rPr>
        <w:t>.</w:t>
      </w:r>
      <w:r w:rsidRPr="00696649">
        <w:rPr>
          <w:rFonts w:hint="eastAsia"/>
          <w:b/>
        </w:rPr>
        <w:t xml:space="preserve">数据库密码机 </w:t>
      </w:r>
    </w:p>
    <w:tbl>
      <w:tblPr>
        <w:tblW w:w="5732" w:type="pct"/>
        <w:tblInd w:w="-714" w:type="dxa"/>
        <w:tblLook w:val="04A0" w:firstRow="1" w:lastRow="0" w:firstColumn="1" w:lastColumn="0" w:noHBand="0" w:noVBand="1"/>
      </w:tblPr>
      <w:tblGrid>
        <w:gridCol w:w="851"/>
        <w:gridCol w:w="8660"/>
      </w:tblGrid>
      <w:tr w:rsidR="00161F40" w:rsidRPr="00696649" w14:paraId="731A4EFD" w14:textId="77777777" w:rsidTr="00B918DC">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5A85EC1A" w14:textId="77777777" w:rsidR="00161F40" w:rsidRPr="00696649" w:rsidRDefault="00161F40" w:rsidP="00B918DC">
            <w:pPr>
              <w:spacing w:line="360" w:lineRule="auto"/>
            </w:pPr>
            <w:r w:rsidRPr="00696649">
              <w:rPr>
                <w:rFonts w:hint="eastAsia"/>
              </w:rPr>
              <w:t>序号</w:t>
            </w:r>
          </w:p>
        </w:tc>
        <w:tc>
          <w:tcPr>
            <w:tcW w:w="8660" w:type="dxa"/>
            <w:tcBorders>
              <w:top w:val="single" w:sz="4" w:space="0" w:color="auto"/>
              <w:left w:val="nil"/>
              <w:bottom w:val="single" w:sz="4" w:space="0" w:color="auto"/>
              <w:right w:val="single" w:sz="4" w:space="0" w:color="auto"/>
            </w:tcBorders>
            <w:shd w:val="clear" w:color="000000" w:fill="auto"/>
            <w:vAlign w:val="center"/>
          </w:tcPr>
          <w:p w14:paraId="5EBF7C8E" w14:textId="77777777" w:rsidR="00161F40" w:rsidRPr="00696649" w:rsidRDefault="00161F40" w:rsidP="00B918DC">
            <w:pPr>
              <w:spacing w:line="360" w:lineRule="auto"/>
            </w:pPr>
            <w:r w:rsidRPr="00696649">
              <w:rPr>
                <w:rFonts w:hint="eastAsia"/>
              </w:rPr>
              <w:t>设备参数要求</w:t>
            </w:r>
          </w:p>
        </w:tc>
      </w:tr>
      <w:tr w:rsidR="00161F40" w:rsidRPr="00696649" w14:paraId="7E78D394" w14:textId="77777777" w:rsidTr="00B918DC">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53554655" w14:textId="77777777" w:rsidR="00161F40" w:rsidRPr="00696649" w:rsidRDefault="00161F40" w:rsidP="00B918DC">
            <w:pPr>
              <w:spacing w:line="360" w:lineRule="auto"/>
              <w:jc w:val="center"/>
            </w:pPr>
            <w:r w:rsidRPr="00696649">
              <w:rPr>
                <w:rFonts w:hint="eastAsia"/>
              </w:rPr>
              <w:t>1</w:t>
            </w:r>
          </w:p>
        </w:tc>
        <w:tc>
          <w:tcPr>
            <w:tcW w:w="8660" w:type="dxa"/>
            <w:tcBorders>
              <w:top w:val="single" w:sz="4" w:space="0" w:color="auto"/>
              <w:left w:val="nil"/>
              <w:bottom w:val="single" w:sz="4" w:space="0" w:color="auto"/>
              <w:right w:val="single" w:sz="4" w:space="0" w:color="auto"/>
            </w:tcBorders>
            <w:shd w:val="clear" w:color="000000" w:fill="auto"/>
            <w:vAlign w:val="center"/>
          </w:tcPr>
          <w:p w14:paraId="0977FFA0" w14:textId="77777777" w:rsidR="00161F40" w:rsidRPr="00696649" w:rsidRDefault="00161F40" w:rsidP="00B918DC">
            <w:pPr>
              <w:spacing w:line="360" w:lineRule="auto"/>
            </w:pPr>
            <w:r w:rsidRPr="00696649">
              <w:rPr>
                <w:rFonts w:hint="eastAsia"/>
              </w:rPr>
              <w:t>尺寸：小于等于</w:t>
            </w:r>
            <w:r w:rsidRPr="00696649">
              <w:t>2U</w:t>
            </w:r>
          </w:p>
          <w:p w14:paraId="5B96614F" w14:textId="77777777" w:rsidR="00161F40" w:rsidRPr="00696649" w:rsidRDefault="00161F40" w:rsidP="00B918DC">
            <w:pPr>
              <w:spacing w:line="360" w:lineRule="auto"/>
            </w:pPr>
            <w:r w:rsidRPr="00696649">
              <w:rPr>
                <w:rFonts w:hint="eastAsia"/>
              </w:rPr>
              <w:t>网口：板载</w:t>
            </w:r>
            <w:r w:rsidRPr="00696649">
              <w:t>6*GE</w:t>
            </w:r>
          </w:p>
          <w:p w14:paraId="331FF8C7" w14:textId="77777777" w:rsidR="00161F40" w:rsidRPr="00696649" w:rsidRDefault="00161F40" w:rsidP="00B918DC">
            <w:pPr>
              <w:spacing w:line="360" w:lineRule="auto"/>
            </w:pPr>
            <w:r w:rsidRPr="00696649">
              <w:rPr>
                <w:rFonts w:hint="eastAsia"/>
              </w:rPr>
              <w:t>电源：</w:t>
            </w:r>
            <w:r w:rsidRPr="00696649">
              <w:t>300W 工控冗余电源</w:t>
            </w:r>
          </w:p>
          <w:p w14:paraId="6C97C567" w14:textId="77777777" w:rsidR="00161F40" w:rsidRPr="00696649" w:rsidRDefault="00161F40" w:rsidP="00B918DC">
            <w:pPr>
              <w:spacing w:line="360" w:lineRule="auto"/>
            </w:pPr>
            <w:r w:rsidRPr="00696649">
              <w:t>CPU</w:t>
            </w:r>
            <w:r w:rsidRPr="00696649">
              <w:rPr>
                <w:rFonts w:hint="eastAsia"/>
              </w:rPr>
              <w:t xml:space="preserve"> </w:t>
            </w:r>
            <w:r w:rsidRPr="00696649">
              <w:t>：4核4线程</w:t>
            </w:r>
          </w:p>
          <w:p w14:paraId="157CFBD4" w14:textId="77777777" w:rsidR="00161F40" w:rsidRPr="00696649" w:rsidRDefault="00161F40" w:rsidP="00B918DC">
            <w:pPr>
              <w:spacing w:line="360" w:lineRule="auto"/>
            </w:pPr>
            <w:r w:rsidRPr="00696649">
              <w:rPr>
                <w:rFonts w:hint="eastAsia"/>
              </w:rPr>
              <w:t>内存：大于等于</w:t>
            </w:r>
            <w:r w:rsidRPr="00696649">
              <w:t>16G</w:t>
            </w:r>
          </w:p>
          <w:p w14:paraId="76D5ADC8" w14:textId="77777777" w:rsidR="00161F40" w:rsidRPr="00696649" w:rsidRDefault="00161F40" w:rsidP="00B918DC">
            <w:pPr>
              <w:spacing w:line="360" w:lineRule="auto"/>
            </w:pPr>
            <w:r w:rsidRPr="00696649">
              <w:rPr>
                <w:rFonts w:hint="eastAsia"/>
              </w:rPr>
              <w:t>硬盘：大于等于</w:t>
            </w:r>
            <w:r w:rsidRPr="00696649">
              <w:t>2T</w:t>
            </w:r>
          </w:p>
        </w:tc>
      </w:tr>
      <w:tr w:rsidR="00161F40" w:rsidRPr="00696649" w14:paraId="233C1D4A" w14:textId="77777777" w:rsidTr="00B918DC">
        <w:trPr>
          <w:trHeight w:val="285"/>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7C59D3C4" w14:textId="77777777" w:rsidR="00161F40" w:rsidRPr="00696649" w:rsidRDefault="00161F40" w:rsidP="00B918DC">
            <w:pPr>
              <w:spacing w:line="360" w:lineRule="auto"/>
            </w:pPr>
            <w:r w:rsidRPr="00696649">
              <w:rPr>
                <w:rFonts w:hint="eastAsia"/>
              </w:rPr>
              <w:t>序号</w:t>
            </w:r>
          </w:p>
        </w:tc>
        <w:tc>
          <w:tcPr>
            <w:tcW w:w="8660" w:type="dxa"/>
            <w:tcBorders>
              <w:top w:val="single" w:sz="4" w:space="0" w:color="auto"/>
              <w:left w:val="nil"/>
              <w:bottom w:val="single" w:sz="4" w:space="0" w:color="auto"/>
              <w:right w:val="single" w:sz="4" w:space="0" w:color="auto"/>
            </w:tcBorders>
            <w:shd w:val="clear" w:color="000000" w:fill="auto"/>
            <w:vAlign w:val="center"/>
          </w:tcPr>
          <w:p w14:paraId="1D1E01EA" w14:textId="77777777" w:rsidR="00161F40" w:rsidRPr="00696649" w:rsidRDefault="00161F40" w:rsidP="00B918DC">
            <w:pPr>
              <w:spacing w:line="360" w:lineRule="auto"/>
            </w:pPr>
            <w:r w:rsidRPr="00696649">
              <w:rPr>
                <w:rFonts w:hint="eastAsia"/>
              </w:rPr>
              <w:t>功能参数要求</w:t>
            </w:r>
          </w:p>
        </w:tc>
      </w:tr>
      <w:tr w:rsidR="00161F40" w:rsidRPr="00696649" w14:paraId="310537AB"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543C6AF6" w14:textId="77777777" w:rsidR="00161F40" w:rsidRPr="00696649" w:rsidRDefault="00161F40" w:rsidP="00B918DC">
            <w:pPr>
              <w:spacing w:line="360" w:lineRule="auto"/>
              <w:jc w:val="center"/>
            </w:pPr>
            <w:r w:rsidRPr="00696649">
              <w:rPr>
                <w:rFonts w:hint="eastAsia"/>
              </w:rPr>
              <w:t>1</w:t>
            </w:r>
          </w:p>
        </w:tc>
        <w:tc>
          <w:tcPr>
            <w:tcW w:w="8660" w:type="dxa"/>
            <w:tcBorders>
              <w:top w:val="nil"/>
              <w:left w:val="nil"/>
              <w:bottom w:val="single" w:sz="4" w:space="0" w:color="auto"/>
              <w:right w:val="single" w:sz="4" w:space="0" w:color="auto"/>
            </w:tcBorders>
            <w:shd w:val="clear" w:color="auto" w:fill="auto"/>
            <w:vAlign w:val="center"/>
          </w:tcPr>
          <w:p w14:paraId="2CE0395C" w14:textId="77777777" w:rsidR="00161F40" w:rsidRPr="00696649" w:rsidRDefault="00161F40" w:rsidP="00B918DC">
            <w:pPr>
              <w:spacing w:line="360" w:lineRule="auto"/>
            </w:pPr>
            <w:r w:rsidRPr="00696649">
              <w:rPr>
                <w:rFonts w:hint="eastAsia"/>
              </w:rPr>
              <w:t>支持国密算法SM4对称密码算法，支持国密算法SM3摘要算法。</w:t>
            </w:r>
          </w:p>
        </w:tc>
      </w:tr>
      <w:tr w:rsidR="00161F40" w:rsidRPr="00696649" w14:paraId="40C904B5"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30356C45" w14:textId="77777777" w:rsidR="00161F40" w:rsidRPr="00696649" w:rsidRDefault="00161F40" w:rsidP="00B918DC">
            <w:pPr>
              <w:spacing w:line="360" w:lineRule="auto"/>
              <w:jc w:val="center"/>
            </w:pPr>
            <w:r w:rsidRPr="00696649">
              <w:rPr>
                <w:rFonts w:hint="eastAsia"/>
              </w:rPr>
              <w:t>2</w:t>
            </w:r>
          </w:p>
        </w:tc>
        <w:tc>
          <w:tcPr>
            <w:tcW w:w="8660" w:type="dxa"/>
            <w:tcBorders>
              <w:top w:val="nil"/>
              <w:left w:val="nil"/>
              <w:bottom w:val="single" w:sz="4" w:space="0" w:color="auto"/>
              <w:right w:val="single" w:sz="4" w:space="0" w:color="auto"/>
            </w:tcBorders>
            <w:shd w:val="clear" w:color="auto" w:fill="auto"/>
            <w:vAlign w:val="center"/>
          </w:tcPr>
          <w:p w14:paraId="0C87620B" w14:textId="77777777" w:rsidR="00161F40" w:rsidRPr="00696649" w:rsidRDefault="00161F40" w:rsidP="00B918DC">
            <w:pPr>
              <w:spacing w:line="360" w:lineRule="auto"/>
            </w:pPr>
            <w:r w:rsidRPr="00696649">
              <w:rPr>
                <w:rFonts w:hint="eastAsia"/>
              </w:rPr>
              <w:t>支持Oracle、MySQL、SQL Server、达梦、人大金仓、OpenGauss、</w:t>
            </w:r>
            <w:r w:rsidRPr="00696649">
              <w:t>GaussDB</w:t>
            </w:r>
            <w:r w:rsidRPr="00696649">
              <w:rPr>
                <w:rFonts w:hint="eastAsia"/>
              </w:rPr>
              <w:t>等主流数据库透明加密</w:t>
            </w:r>
          </w:p>
        </w:tc>
      </w:tr>
      <w:tr w:rsidR="00161F40" w:rsidRPr="00696649" w14:paraId="679B93AC"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AC65CE1" w14:textId="77777777" w:rsidR="00161F40" w:rsidRPr="00696649" w:rsidRDefault="00161F40" w:rsidP="00B918DC">
            <w:pPr>
              <w:spacing w:line="360" w:lineRule="auto"/>
              <w:jc w:val="center"/>
            </w:pPr>
            <w:r w:rsidRPr="00696649">
              <w:rPr>
                <w:rFonts w:hint="eastAsia"/>
              </w:rPr>
              <w:t>3</w:t>
            </w:r>
          </w:p>
        </w:tc>
        <w:tc>
          <w:tcPr>
            <w:tcW w:w="8660" w:type="dxa"/>
            <w:tcBorders>
              <w:top w:val="nil"/>
              <w:left w:val="nil"/>
              <w:bottom w:val="single" w:sz="4" w:space="0" w:color="auto"/>
              <w:right w:val="single" w:sz="4" w:space="0" w:color="auto"/>
            </w:tcBorders>
            <w:shd w:val="clear" w:color="auto" w:fill="auto"/>
            <w:vAlign w:val="center"/>
          </w:tcPr>
          <w:p w14:paraId="26E62EBB" w14:textId="77777777" w:rsidR="00161F40" w:rsidRPr="00696649" w:rsidRDefault="00161F40" w:rsidP="00B918DC">
            <w:pPr>
              <w:spacing w:line="360" w:lineRule="auto"/>
            </w:pPr>
            <w:r w:rsidRPr="00696649">
              <w:rPr>
                <w:rFonts w:hint="eastAsia"/>
              </w:rPr>
              <w:t>支持字段级加密，确保数据的机密性，支持国密算法；</w:t>
            </w:r>
          </w:p>
        </w:tc>
      </w:tr>
      <w:tr w:rsidR="00161F40" w:rsidRPr="00696649" w14:paraId="471312CA" w14:textId="77777777" w:rsidTr="00B918DC">
        <w:trPr>
          <w:trHeight w:val="90"/>
        </w:trPr>
        <w:tc>
          <w:tcPr>
            <w:tcW w:w="851" w:type="dxa"/>
            <w:tcBorders>
              <w:top w:val="nil"/>
              <w:left w:val="single" w:sz="4" w:space="0" w:color="auto"/>
              <w:bottom w:val="single" w:sz="4" w:space="0" w:color="auto"/>
              <w:right w:val="single" w:sz="4" w:space="0" w:color="auto"/>
            </w:tcBorders>
            <w:shd w:val="clear" w:color="auto" w:fill="auto"/>
            <w:vAlign w:val="center"/>
          </w:tcPr>
          <w:p w14:paraId="567D2239" w14:textId="77777777" w:rsidR="00161F40" w:rsidRPr="00696649" w:rsidRDefault="00161F40" w:rsidP="00B918DC">
            <w:pPr>
              <w:spacing w:line="360" w:lineRule="auto"/>
              <w:jc w:val="center"/>
            </w:pPr>
            <w:r w:rsidRPr="00696649">
              <w:rPr>
                <w:rFonts w:hint="eastAsia"/>
              </w:rPr>
              <w:t>4</w:t>
            </w:r>
          </w:p>
        </w:tc>
        <w:tc>
          <w:tcPr>
            <w:tcW w:w="8660" w:type="dxa"/>
            <w:tcBorders>
              <w:top w:val="nil"/>
              <w:left w:val="nil"/>
              <w:bottom w:val="single" w:sz="4" w:space="0" w:color="auto"/>
              <w:right w:val="single" w:sz="4" w:space="0" w:color="auto"/>
            </w:tcBorders>
            <w:shd w:val="clear" w:color="auto" w:fill="auto"/>
            <w:vAlign w:val="center"/>
          </w:tcPr>
          <w:p w14:paraId="1996BE66" w14:textId="77777777" w:rsidR="00161F40" w:rsidRPr="00696649" w:rsidRDefault="00161F40" w:rsidP="00B918DC">
            <w:pPr>
              <w:spacing w:line="360" w:lineRule="auto"/>
            </w:pPr>
            <w:r w:rsidRPr="00696649">
              <w:rPr>
                <w:rFonts w:hint="eastAsia"/>
              </w:rPr>
              <w:t>支持字段级完整性保护和校验，确保数据的完整性，支持国密算法；</w:t>
            </w:r>
          </w:p>
        </w:tc>
      </w:tr>
      <w:tr w:rsidR="00161F40" w:rsidRPr="00696649" w14:paraId="554E8441"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41C4B104" w14:textId="77777777" w:rsidR="00161F40" w:rsidRPr="00696649" w:rsidRDefault="00161F40" w:rsidP="00B918DC">
            <w:pPr>
              <w:spacing w:line="360" w:lineRule="auto"/>
              <w:jc w:val="center"/>
            </w:pPr>
            <w:r w:rsidRPr="00696649">
              <w:rPr>
                <w:rFonts w:hint="eastAsia"/>
              </w:rPr>
              <w:t>5</w:t>
            </w:r>
          </w:p>
        </w:tc>
        <w:tc>
          <w:tcPr>
            <w:tcW w:w="8660" w:type="dxa"/>
            <w:tcBorders>
              <w:top w:val="nil"/>
              <w:left w:val="nil"/>
              <w:bottom w:val="single" w:sz="4" w:space="0" w:color="auto"/>
              <w:right w:val="single" w:sz="4" w:space="0" w:color="auto"/>
            </w:tcBorders>
            <w:shd w:val="clear" w:color="auto" w:fill="auto"/>
            <w:vAlign w:val="center"/>
          </w:tcPr>
          <w:p w14:paraId="31C7B3EE" w14:textId="77777777" w:rsidR="00161F40" w:rsidRPr="00696649" w:rsidRDefault="00161F40" w:rsidP="00B918DC">
            <w:pPr>
              <w:spacing w:line="360" w:lineRule="auto"/>
            </w:pPr>
            <w:r w:rsidRPr="00696649">
              <w:rPr>
                <w:rFonts w:hint="eastAsia"/>
              </w:rPr>
              <w:t>支持varchar2、char、number等常见的字段类型；</w:t>
            </w:r>
          </w:p>
        </w:tc>
      </w:tr>
      <w:tr w:rsidR="00161F40" w:rsidRPr="00696649" w14:paraId="13FBA90C"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4034A6CD" w14:textId="77777777" w:rsidR="00161F40" w:rsidRPr="00696649" w:rsidRDefault="00161F40" w:rsidP="00B918DC">
            <w:pPr>
              <w:spacing w:line="360" w:lineRule="auto"/>
              <w:jc w:val="center"/>
            </w:pPr>
            <w:r w:rsidRPr="00696649">
              <w:rPr>
                <w:rFonts w:hint="eastAsia"/>
              </w:rPr>
              <w:t>6</w:t>
            </w:r>
          </w:p>
        </w:tc>
        <w:tc>
          <w:tcPr>
            <w:tcW w:w="8660" w:type="dxa"/>
            <w:tcBorders>
              <w:top w:val="nil"/>
              <w:left w:val="nil"/>
              <w:bottom w:val="single" w:sz="4" w:space="0" w:color="auto"/>
              <w:right w:val="single" w:sz="4" w:space="0" w:color="auto"/>
            </w:tcBorders>
            <w:shd w:val="clear" w:color="auto" w:fill="auto"/>
            <w:vAlign w:val="center"/>
          </w:tcPr>
          <w:p w14:paraId="3EEFE39C" w14:textId="77777777" w:rsidR="00161F40" w:rsidRPr="00696649" w:rsidRDefault="00161F40" w:rsidP="00B918DC">
            <w:pPr>
              <w:spacing w:line="360" w:lineRule="auto"/>
            </w:pPr>
            <w:r w:rsidRPr="00696649">
              <w:rPr>
                <w:rFonts w:hint="eastAsia"/>
              </w:rPr>
              <w:t>支持保留格式加密。</w:t>
            </w:r>
          </w:p>
        </w:tc>
      </w:tr>
      <w:tr w:rsidR="00161F40" w:rsidRPr="00696649" w14:paraId="5B0FA43F"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3890EEE0" w14:textId="77777777" w:rsidR="00161F40" w:rsidRPr="00696649" w:rsidRDefault="00161F40" w:rsidP="00B918DC">
            <w:pPr>
              <w:spacing w:line="360" w:lineRule="auto"/>
              <w:jc w:val="center"/>
            </w:pPr>
            <w:r w:rsidRPr="00696649">
              <w:rPr>
                <w:rFonts w:hint="eastAsia"/>
              </w:rPr>
              <w:t>7</w:t>
            </w:r>
          </w:p>
        </w:tc>
        <w:tc>
          <w:tcPr>
            <w:tcW w:w="8660" w:type="dxa"/>
            <w:tcBorders>
              <w:top w:val="nil"/>
              <w:left w:val="nil"/>
              <w:bottom w:val="single" w:sz="4" w:space="0" w:color="auto"/>
              <w:right w:val="single" w:sz="4" w:space="0" w:color="auto"/>
            </w:tcBorders>
            <w:shd w:val="clear" w:color="auto" w:fill="auto"/>
            <w:vAlign w:val="center"/>
          </w:tcPr>
          <w:p w14:paraId="2B28E616" w14:textId="77777777" w:rsidR="00161F40" w:rsidRPr="00696649" w:rsidRDefault="00161F40" w:rsidP="00B918DC">
            <w:pPr>
              <w:spacing w:line="360" w:lineRule="auto"/>
            </w:pPr>
            <w:r w:rsidRPr="00696649">
              <w:rPr>
                <w:rFonts w:hint="eastAsia"/>
              </w:rPr>
              <w:t>支持自动识别数据库内敏感数据，支持识别常见的身份证号、手机号等敏感数据；提供产品截图</w:t>
            </w:r>
          </w:p>
        </w:tc>
      </w:tr>
      <w:tr w:rsidR="00161F40" w:rsidRPr="00696649" w14:paraId="6887FC96"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021CDEF4" w14:textId="77777777" w:rsidR="00161F40" w:rsidRPr="00696649" w:rsidRDefault="00161F40" w:rsidP="00B918DC">
            <w:pPr>
              <w:spacing w:line="360" w:lineRule="auto"/>
              <w:jc w:val="center"/>
            </w:pPr>
            <w:r w:rsidRPr="00696649">
              <w:rPr>
                <w:rFonts w:hint="eastAsia"/>
              </w:rPr>
              <w:t>8</w:t>
            </w:r>
          </w:p>
        </w:tc>
        <w:tc>
          <w:tcPr>
            <w:tcW w:w="8660" w:type="dxa"/>
            <w:tcBorders>
              <w:top w:val="nil"/>
              <w:left w:val="nil"/>
              <w:bottom w:val="single" w:sz="4" w:space="0" w:color="auto"/>
              <w:right w:val="single" w:sz="4" w:space="0" w:color="auto"/>
            </w:tcBorders>
            <w:shd w:val="clear" w:color="auto" w:fill="auto"/>
            <w:vAlign w:val="center"/>
          </w:tcPr>
          <w:p w14:paraId="28A1F6DB" w14:textId="77777777" w:rsidR="00161F40" w:rsidRPr="00696649" w:rsidRDefault="00161F40" w:rsidP="00B918DC">
            <w:pPr>
              <w:spacing w:line="360" w:lineRule="auto"/>
            </w:pPr>
            <w:r w:rsidRPr="00696649">
              <w:rPr>
                <w:rFonts w:hint="eastAsia"/>
              </w:rPr>
              <w:t>支持用户自定义敏感数据识别规则；</w:t>
            </w:r>
          </w:p>
        </w:tc>
      </w:tr>
      <w:tr w:rsidR="00161F40" w:rsidRPr="00696649" w14:paraId="39B6845B"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43F1ECD8" w14:textId="77777777" w:rsidR="00161F40" w:rsidRPr="00696649" w:rsidRDefault="00161F40" w:rsidP="00B918DC">
            <w:pPr>
              <w:spacing w:line="360" w:lineRule="auto"/>
              <w:jc w:val="center"/>
            </w:pPr>
            <w:r w:rsidRPr="00696649">
              <w:rPr>
                <w:rFonts w:hint="eastAsia"/>
              </w:rPr>
              <w:t>9</w:t>
            </w:r>
          </w:p>
        </w:tc>
        <w:tc>
          <w:tcPr>
            <w:tcW w:w="8660" w:type="dxa"/>
            <w:tcBorders>
              <w:top w:val="nil"/>
              <w:left w:val="nil"/>
              <w:bottom w:val="single" w:sz="4" w:space="0" w:color="auto"/>
              <w:right w:val="single" w:sz="4" w:space="0" w:color="auto"/>
            </w:tcBorders>
            <w:shd w:val="clear" w:color="auto" w:fill="auto"/>
            <w:vAlign w:val="center"/>
          </w:tcPr>
          <w:p w14:paraId="3317F8F4" w14:textId="77777777" w:rsidR="00161F40" w:rsidRPr="00696649" w:rsidRDefault="00161F40" w:rsidP="00B918DC">
            <w:pPr>
              <w:spacing w:line="360" w:lineRule="auto"/>
            </w:pPr>
            <w:r w:rsidRPr="00696649">
              <w:rPr>
                <w:rFonts w:hint="eastAsia"/>
              </w:rPr>
              <w:t>支持对加密字段制定独立于数据库的权限控制策略；</w:t>
            </w:r>
          </w:p>
        </w:tc>
      </w:tr>
      <w:tr w:rsidR="00161F40" w:rsidRPr="00696649" w14:paraId="2E82B513"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A005720" w14:textId="77777777" w:rsidR="00161F40" w:rsidRPr="00696649" w:rsidRDefault="00161F40" w:rsidP="00B918DC">
            <w:pPr>
              <w:spacing w:line="360" w:lineRule="auto"/>
              <w:jc w:val="center"/>
            </w:pPr>
            <w:r w:rsidRPr="00696649">
              <w:rPr>
                <w:rFonts w:hint="eastAsia"/>
              </w:rPr>
              <w:t>10</w:t>
            </w:r>
          </w:p>
        </w:tc>
        <w:tc>
          <w:tcPr>
            <w:tcW w:w="8660" w:type="dxa"/>
            <w:tcBorders>
              <w:top w:val="nil"/>
              <w:left w:val="nil"/>
              <w:bottom w:val="single" w:sz="4" w:space="0" w:color="auto"/>
              <w:right w:val="single" w:sz="4" w:space="0" w:color="auto"/>
            </w:tcBorders>
            <w:shd w:val="clear" w:color="auto" w:fill="auto"/>
            <w:vAlign w:val="center"/>
          </w:tcPr>
          <w:p w14:paraId="6A1B25B6" w14:textId="77777777" w:rsidR="00161F40" w:rsidRPr="00696649" w:rsidRDefault="00161F40" w:rsidP="00B918DC">
            <w:pPr>
              <w:spacing w:line="360" w:lineRule="auto"/>
            </w:pPr>
            <w:r w:rsidRPr="00696649">
              <w:rPr>
                <w:rFonts w:hint="eastAsia"/>
              </w:rPr>
              <w:t>独立权限控制策略支持控制库、表、字段三级对象；</w:t>
            </w:r>
          </w:p>
        </w:tc>
      </w:tr>
      <w:tr w:rsidR="00161F40" w:rsidRPr="00696649" w14:paraId="6B977A1E"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67695A57" w14:textId="77777777" w:rsidR="00161F40" w:rsidRPr="00696649" w:rsidRDefault="00161F40" w:rsidP="00B918DC">
            <w:pPr>
              <w:spacing w:line="360" w:lineRule="auto"/>
              <w:jc w:val="center"/>
            </w:pPr>
            <w:r w:rsidRPr="00696649">
              <w:rPr>
                <w:rFonts w:hint="eastAsia"/>
              </w:rPr>
              <w:lastRenderedPageBreak/>
              <w:t>11</w:t>
            </w:r>
          </w:p>
        </w:tc>
        <w:tc>
          <w:tcPr>
            <w:tcW w:w="8660" w:type="dxa"/>
            <w:tcBorders>
              <w:top w:val="nil"/>
              <w:left w:val="nil"/>
              <w:bottom w:val="single" w:sz="4" w:space="0" w:color="auto"/>
              <w:right w:val="single" w:sz="4" w:space="0" w:color="auto"/>
            </w:tcBorders>
            <w:shd w:val="clear" w:color="auto" w:fill="auto"/>
            <w:vAlign w:val="center"/>
          </w:tcPr>
          <w:p w14:paraId="4FBB9D89" w14:textId="77777777" w:rsidR="00161F40" w:rsidRPr="00696649" w:rsidRDefault="00161F40" w:rsidP="00B918DC">
            <w:pPr>
              <w:spacing w:line="360" w:lineRule="auto"/>
            </w:pPr>
            <w:r w:rsidRPr="00696649">
              <w:rPr>
                <w:rFonts w:hint="eastAsia"/>
              </w:rPr>
              <w:t>独立权限控制策略至少支持用户/应用 对数据库对象的增删改查四种权限；</w:t>
            </w:r>
          </w:p>
        </w:tc>
      </w:tr>
      <w:tr w:rsidR="00161F40" w:rsidRPr="00696649" w14:paraId="14B7EA7E"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D34B993" w14:textId="77777777" w:rsidR="00161F40" w:rsidRPr="00696649" w:rsidRDefault="00161F40" w:rsidP="00B918DC">
            <w:pPr>
              <w:spacing w:line="360" w:lineRule="auto"/>
              <w:jc w:val="center"/>
            </w:pPr>
            <w:r w:rsidRPr="00696649">
              <w:rPr>
                <w:rFonts w:hint="eastAsia"/>
              </w:rPr>
              <w:t>12</w:t>
            </w:r>
          </w:p>
        </w:tc>
        <w:tc>
          <w:tcPr>
            <w:tcW w:w="8660" w:type="dxa"/>
            <w:tcBorders>
              <w:top w:val="nil"/>
              <w:left w:val="nil"/>
              <w:bottom w:val="single" w:sz="4" w:space="0" w:color="auto"/>
              <w:right w:val="single" w:sz="4" w:space="0" w:color="auto"/>
            </w:tcBorders>
            <w:shd w:val="clear" w:color="auto" w:fill="auto"/>
            <w:vAlign w:val="center"/>
          </w:tcPr>
          <w:p w14:paraId="5AC00CCD" w14:textId="77777777" w:rsidR="00161F40" w:rsidRPr="00696649" w:rsidRDefault="00161F40" w:rsidP="00B918DC">
            <w:pPr>
              <w:spacing w:line="360" w:lineRule="auto"/>
            </w:pPr>
            <w:r w:rsidRPr="00696649">
              <w:rPr>
                <w:rFonts w:hint="eastAsia"/>
              </w:rPr>
              <w:t>支持密文索引，支持以密文列的原始值为条件进行查询，支持精确查询；</w:t>
            </w:r>
          </w:p>
        </w:tc>
      </w:tr>
      <w:tr w:rsidR="00161F40" w:rsidRPr="00696649" w14:paraId="73AF68F8"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6EABAB54" w14:textId="77777777" w:rsidR="00161F40" w:rsidRPr="00696649" w:rsidRDefault="00161F40" w:rsidP="00B918DC">
            <w:pPr>
              <w:spacing w:line="360" w:lineRule="auto"/>
              <w:jc w:val="center"/>
            </w:pPr>
            <w:r w:rsidRPr="00696649">
              <w:rPr>
                <w:rFonts w:hint="eastAsia"/>
              </w:rPr>
              <w:t>13</w:t>
            </w:r>
          </w:p>
        </w:tc>
        <w:tc>
          <w:tcPr>
            <w:tcW w:w="8660" w:type="dxa"/>
            <w:tcBorders>
              <w:top w:val="nil"/>
              <w:left w:val="nil"/>
              <w:bottom w:val="single" w:sz="4" w:space="0" w:color="auto"/>
              <w:right w:val="single" w:sz="4" w:space="0" w:color="auto"/>
            </w:tcBorders>
            <w:shd w:val="clear" w:color="auto" w:fill="auto"/>
            <w:vAlign w:val="center"/>
          </w:tcPr>
          <w:p w14:paraId="4AD8A143" w14:textId="77777777" w:rsidR="00161F40" w:rsidRPr="00696649" w:rsidRDefault="00161F40" w:rsidP="00B918DC">
            <w:pPr>
              <w:spacing w:line="360" w:lineRule="auto"/>
            </w:pPr>
            <w:r w:rsidRPr="00696649">
              <w:rPr>
                <w:rFonts w:hint="eastAsia"/>
              </w:rPr>
              <w:t>支持加密插件和加密网关两种数据库加密模式</w:t>
            </w:r>
          </w:p>
        </w:tc>
      </w:tr>
      <w:tr w:rsidR="00161F40" w:rsidRPr="00696649" w14:paraId="34766654"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B5AE5EF" w14:textId="77777777" w:rsidR="00161F40" w:rsidRPr="00696649" w:rsidRDefault="00161F40" w:rsidP="00B918DC">
            <w:pPr>
              <w:spacing w:line="360" w:lineRule="auto"/>
              <w:jc w:val="center"/>
            </w:pPr>
            <w:r w:rsidRPr="00696649">
              <w:rPr>
                <w:rFonts w:hint="eastAsia"/>
              </w:rPr>
              <w:t>14</w:t>
            </w:r>
          </w:p>
        </w:tc>
        <w:tc>
          <w:tcPr>
            <w:tcW w:w="8660" w:type="dxa"/>
            <w:tcBorders>
              <w:top w:val="nil"/>
              <w:left w:val="nil"/>
              <w:bottom w:val="single" w:sz="4" w:space="0" w:color="auto"/>
              <w:right w:val="single" w:sz="4" w:space="0" w:color="auto"/>
            </w:tcBorders>
            <w:shd w:val="clear" w:color="auto" w:fill="auto"/>
            <w:vAlign w:val="center"/>
          </w:tcPr>
          <w:p w14:paraId="5933D4C5" w14:textId="77777777" w:rsidR="00161F40" w:rsidRPr="00696649" w:rsidRDefault="00161F40" w:rsidP="00B918DC">
            <w:pPr>
              <w:spacing w:line="360" w:lineRule="auto"/>
            </w:pPr>
            <w:r w:rsidRPr="00696649">
              <w:rPr>
                <w:rFonts w:hint="eastAsia"/>
              </w:rPr>
              <w:t>加密和完整性保护对应用无影响，应用无需改造代码即可实现加密和完整性保护</w:t>
            </w:r>
          </w:p>
        </w:tc>
      </w:tr>
      <w:tr w:rsidR="00161F40" w:rsidRPr="00696649" w14:paraId="297EA48A"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3D407969" w14:textId="77777777" w:rsidR="00161F40" w:rsidRPr="00696649" w:rsidRDefault="00161F40" w:rsidP="00B918DC">
            <w:pPr>
              <w:spacing w:line="360" w:lineRule="auto"/>
              <w:jc w:val="center"/>
            </w:pPr>
            <w:r w:rsidRPr="00696649">
              <w:rPr>
                <w:rFonts w:hint="eastAsia"/>
              </w:rPr>
              <w:t>15</w:t>
            </w:r>
          </w:p>
        </w:tc>
        <w:tc>
          <w:tcPr>
            <w:tcW w:w="8660" w:type="dxa"/>
            <w:tcBorders>
              <w:top w:val="nil"/>
              <w:left w:val="nil"/>
              <w:bottom w:val="single" w:sz="4" w:space="0" w:color="auto"/>
              <w:right w:val="single" w:sz="4" w:space="0" w:color="auto"/>
            </w:tcBorders>
            <w:shd w:val="clear" w:color="auto" w:fill="auto"/>
            <w:vAlign w:val="center"/>
          </w:tcPr>
          <w:p w14:paraId="6D7E8343" w14:textId="77777777" w:rsidR="00161F40" w:rsidRPr="00696649" w:rsidRDefault="00161F40" w:rsidP="00B918DC">
            <w:pPr>
              <w:spacing w:line="360" w:lineRule="auto"/>
            </w:pPr>
            <w:r w:rsidRPr="00696649">
              <w:rPr>
                <w:rFonts w:hint="eastAsia"/>
              </w:rPr>
              <w:t>支持本地密钥管理和连接第三方密钥管理系统两种密钥管理模式</w:t>
            </w:r>
          </w:p>
        </w:tc>
      </w:tr>
      <w:tr w:rsidR="00161F40" w:rsidRPr="00696649" w14:paraId="2F9EED78" w14:textId="77777777" w:rsidTr="00B918DC">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14:paraId="7A7B1E11" w14:textId="77777777" w:rsidR="00161F40" w:rsidRPr="00696649" w:rsidRDefault="00161F40" w:rsidP="00B918DC">
            <w:pPr>
              <w:spacing w:line="360" w:lineRule="auto"/>
              <w:jc w:val="center"/>
            </w:pPr>
            <w:r w:rsidRPr="00696649">
              <w:rPr>
                <w:rFonts w:hint="eastAsia"/>
              </w:rPr>
              <w:t>16</w:t>
            </w:r>
          </w:p>
        </w:tc>
        <w:tc>
          <w:tcPr>
            <w:tcW w:w="8660" w:type="dxa"/>
            <w:tcBorders>
              <w:top w:val="nil"/>
              <w:left w:val="nil"/>
              <w:bottom w:val="single" w:sz="4" w:space="0" w:color="auto"/>
              <w:right w:val="single" w:sz="4" w:space="0" w:color="auto"/>
            </w:tcBorders>
            <w:shd w:val="clear" w:color="auto" w:fill="auto"/>
            <w:vAlign w:val="center"/>
          </w:tcPr>
          <w:p w14:paraId="603D6D82" w14:textId="77777777" w:rsidR="00161F40" w:rsidRPr="00696649" w:rsidRDefault="00161F40" w:rsidP="00B918DC">
            <w:pPr>
              <w:spacing w:line="360" w:lineRule="auto"/>
            </w:pPr>
            <w:r w:rsidRPr="00696649">
              <w:rPr>
                <w:rFonts w:hint="eastAsia"/>
              </w:rPr>
              <w:t>本地密钥管理，密钥生成时采用由内部的密码卡的物理噪声源芯片生成的随机数，密钥生成后由加密卡中的保护密钥加密后存储。</w:t>
            </w:r>
          </w:p>
        </w:tc>
      </w:tr>
      <w:tr w:rsidR="00161F40" w:rsidRPr="00696649" w14:paraId="57E5A862"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F08D4E1" w14:textId="77777777" w:rsidR="00161F40" w:rsidRPr="00696649" w:rsidRDefault="00161F40" w:rsidP="00B918DC">
            <w:pPr>
              <w:spacing w:line="360" w:lineRule="auto"/>
              <w:jc w:val="center"/>
            </w:pPr>
            <w:r w:rsidRPr="00696649">
              <w:rPr>
                <w:rFonts w:hint="eastAsia"/>
              </w:rPr>
              <w:t>17</w:t>
            </w:r>
          </w:p>
        </w:tc>
        <w:tc>
          <w:tcPr>
            <w:tcW w:w="8660" w:type="dxa"/>
            <w:tcBorders>
              <w:top w:val="nil"/>
              <w:left w:val="nil"/>
              <w:bottom w:val="single" w:sz="4" w:space="0" w:color="auto"/>
              <w:right w:val="single" w:sz="4" w:space="0" w:color="auto"/>
            </w:tcBorders>
            <w:shd w:val="clear" w:color="auto" w:fill="auto"/>
            <w:vAlign w:val="center"/>
          </w:tcPr>
          <w:p w14:paraId="10DBB619" w14:textId="77777777" w:rsidR="00161F40" w:rsidRPr="00696649" w:rsidRDefault="00161F40" w:rsidP="00B918DC">
            <w:pPr>
              <w:spacing w:line="360" w:lineRule="auto"/>
            </w:pPr>
            <w:r w:rsidRPr="00696649">
              <w:rPr>
                <w:rFonts w:hint="eastAsia"/>
              </w:rPr>
              <w:t>本地密钥管理，支持密钥安全管理，通过管理控制台集中管理所有加密密钥。</w:t>
            </w:r>
          </w:p>
        </w:tc>
      </w:tr>
      <w:tr w:rsidR="00161F40" w:rsidRPr="00696649" w14:paraId="594166DF"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079A67F" w14:textId="77777777" w:rsidR="00161F40" w:rsidRPr="00696649" w:rsidRDefault="00161F40" w:rsidP="00B918DC">
            <w:pPr>
              <w:spacing w:line="360" w:lineRule="auto"/>
              <w:jc w:val="center"/>
            </w:pPr>
            <w:r w:rsidRPr="00696649">
              <w:rPr>
                <w:rFonts w:hint="eastAsia"/>
              </w:rPr>
              <w:t>18</w:t>
            </w:r>
          </w:p>
        </w:tc>
        <w:tc>
          <w:tcPr>
            <w:tcW w:w="8660" w:type="dxa"/>
            <w:tcBorders>
              <w:top w:val="nil"/>
              <w:left w:val="nil"/>
              <w:bottom w:val="single" w:sz="4" w:space="0" w:color="auto"/>
              <w:right w:val="single" w:sz="4" w:space="0" w:color="auto"/>
            </w:tcBorders>
            <w:shd w:val="clear" w:color="auto" w:fill="auto"/>
            <w:vAlign w:val="center"/>
          </w:tcPr>
          <w:p w14:paraId="75F52961" w14:textId="77777777" w:rsidR="00161F40" w:rsidRPr="00696649" w:rsidRDefault="00161F40" w:rsidP="00B918DC">
            <w:pPr>
              <w:spacing w:line="360" w:lineRule="auto"/>
            </w:pPr>
            <w:r w:rsidRPr="00696649">
              <w:rPr>
                <w:rFonts w:hint="eastAsia"/>
              </w:rPr>
              <w:t>支持连接密钥管理系统，由密钥管理系统进行密钥生命周期管理。</w:t>
            </w:r>
          </w:p>
        </w:tc>
      </w:tr>
      <w:tr w:rsidR="00161F40" w:rsidRPr="00696649" w14:paraId="1550DB1D" w14:textId="77777777" w:rsidTr="00B918DC">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D1463EF" w14:textId="77777777" w:rsidR="00161F40" w:rsidRPr="00696649" w:rsidRDefault="00161F40" w:rsidP="00B918DC">
            <w:pPr>
              <w:spacing w:line="360" w:lineRule="auto"/>
              <w:jc w:val="center"/>
            </w:pPr>
            <w:r w:rsidRPr="00696649">
              <w:rPr>
                <w:rFonts w:hint="eastAsia"/>
              </w:rPr>
              <w:t>19</w:t>
            </w:r>
          </w:p>
        </w:tc>
        <w:tc>
          <w:tcPr>
            <w:tcW w:w="8660" w:type="dxa"/>
            <w:tcBorders>
              <w:top w:val="nil"/>
              <w:left w:val="nil"/>
              <w:bottom w:val="single" w:sz="4" w:space="0" w:color="auto"/>
              <w:right w:val="single" w:sz="4" w:space="0" w:color="auto"/>
            </w:tcBorders>
            <w:shd w:val="clear" w:color="auto" w:fill="auto"/>
            <w:vAlign w:val="center"/>
          </w:tcPr>
          <w:p w14:paraId="524AA961" w14:textId="77777777" w:rsidR="00161F40" w:rsidRPr="00696649" w:rsidRDefault="00161F40" w:rsidP="00B918DC">
            <w:pPr>
              <w:spacing w:line="360" w:lineRule="auto"/>
            </w:pPr>
            <w:r w:rsidRPr="00696649">
              <w:rPr>
                <w:rFonts w:hint="eastAsia"/>
              </w:rPr>
              <w:t>支持对密钥及系统配置等重要数据的备份/恢复机制，系统管理员可方便的在管理控制台完成系统备份操作，可下载到本地进行妥善保存。</w:t>
            </w:r>
          </w:p>
        </w:tc>
      </w:tr>
      <w:tr w:rsidR="00161F40" w:rsidRPr="00696649" w14:paraId="7B44577D"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59F29816" w14:textId="77777777" w:rsidR="00161F40" w:rsidRPr="00696649" w:rsidRDefault="00161F40" w:rsidP="00B918DC">
            <w:pPr>
              <w:spacing w:line="360" w:lineRule="auto"/>
              <w:jc w:val="center"/>
            </w:pPr>
            <w:r w:rsidRPr="00696649">
              <w:rPr>
                <w:rFonts w:hint="eastAsia"/>
              </w:rPr>
              <w:t>20</w:t>
            </w:r>
          </w:p>
        </w:tc>
        <w:tc>
          <w:tcPr>
            <w:tcW w:w="8660" w:type="dxa"/>
            <w:tcBorders>
              <w:top w:val="nil"/>
              <w:left w:val="nil"/>
              <w:bottom w:val="single" w:sz="4" w:space="0" w:color="auto"/>
              <w:right w:val="single" w:sz="4" w:space="0" w:color="auto"/>
            </w:tcBorders>
            <w:shd w:val="clear" w:color="auto" w:fill="auto"/>
            <w:vAlign w:val="center"/>
          </w:tcPr>
          <w:p w14:paraId="4AC178CE" w14:textId="77777777" w:rsidR="00161F40" w:rsidRPr="00696649" w:rsidRDefault="00161F40" w:rsidP="00B918DC">
            <w:pPr>
              <w:spacing w:line="360" w:lineRule="auto"/>
            </w:pPr>
            <w:r w:rsidRPr="00696649">
              <w:rPr>
                <w:rFonts w:hint="eastAsia"/>
              </w:rPr>
              <w:t>支持基于HTTPS实现远程管理和配置</w:t>
            </w:r>
          </w:p>
        </w:tc>
      </w:tr>
      <w:tr w:rsidR="00161F40" w:rsidRPr="00696649" w14:paraId="6444594D" w14:textId="77777777" w:rsidTr="00B918D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DD62C1" w14:textId="77777777" w:rsidR="00161F40" w:rsidRPr="00696649" w:rsidRDefault="00161F40" w:rsidP="00B918DC">
            <w:pPr>
              <w:spacing w:line="360" w:lineRule="auto"/>
              <w:jc w:val="center"/>
            </w:pPr>
            <w:r w:rsidRPr="00696649">
              <w:rPr>
                <w:rFonts w:hint="eastAsia"/>
              </w:rPr>
              <w:t>21</w:t>
            </w:r>
          </w:p>
        </w:tc>
        <w:tc>
          <w:tcPr>
            <w:tcW w:w="8660" w:type="dxa"/>
            <w:tcBorders>
              <w:top w:val="single" w:sz="4" w:space="0" w:color="auto"/>
              <w:left w:val="nil"/>
              <w:bottom w:val="single" w:sz="4" w:space="0" w:color="auto"/>
              <w:right w:val="single" w:sz="4" w:space="0" w:color="auto"/>
            </w:tcBorders>
            <w:shd w:val="clear" w:color="auto" w:fill="auto"/>
            <w:vAlign w:val="center"/>
          </w:tcPr>
          <w:p w14:paraId="532241D5" w14:textId="77777777" w:rsidR="00161F40" w:rsidRPr="00696649" w:rsidRDefault="00161F40" w:rsidP="00B918DC">
            <w:pPr>
              <w:spacing w:line="360" w:lineRule="auto"/>
            </w:pPr>
            <w:r w:rsidRPr="00696649">
              <w:rPr>
                <w:rFonts w:hint="eastAsia"/>
              </w:rPr>
              <w:t>支持采用基于数字证书的硬件密码钥匙（USBKEY）“双因子”认证方式实现管理人员的身份鉴别</w:t>
            </w:r>
          </w:p>
        </w:tc>
      </w:tr>
      <w:tr w:rsidR="00161F40" w:rsidRPr="00696649" w14:paraId="43ED9E91"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D22BF68" w14:textId="77777777" w:rsidR="00161F40" w:rsidRPr="00696649" w:rsidRDefault="00161F40" w:rsidP="00B918DC">
            <w:pPr>
              <w:spacing w:line="360" w:lineRule="auto"/>
              <w:jc w:val="center"/>
            </w:pPr>
            <w:r w:rsidRPr="00696649">
              <w:rPr>
                <w:rFonts w:hint="eastAsia"/>
              </w:rPr>
              <w:t>22</w:t>
            </w:r>
          </w:p>
        </w:tc>
        <w:tc>
          <w:tcPr>
            <w:tcW w:w="8660" w:type="dxa"/>
            <w:tcBorders>
              <w:top w:val="nil"/>
              <w:left w:val="nil"/>
              <w:bottom w:val="single" w:sz="4" w:space="0" w:color="auto"/>
              <w:right w:val="single" w:sz="4" w:space="0" w:color="auto"/>
            </w:tcBorders>
            <w:shd w:val="clear" w:color="auto" w:fill="auto"/>
            <w:vAlign w:val="center"/>
          </w:tcPr>
          <w:p w14:paraId="2915C9DB" w14:textId="77777777" w:rsidR="00161F40" w:rsidRPr="00696649" w:rsidRDefault="00161F40" w:rsidP="00B918DC">
            <w:pPr>
              <w:spacing w:line="360" w:lineRule="auto"/>
            </w:pPr>
            <w:r w:rsidRPr="00696649">
              <w:rPr>
                <w:rFonts w:hint="eastAsia"/>
              </w:rPr>
              <w:t>支持双主或集群等高可用机制部署；</w:t>
            </w:r>
          </w:p>
        </w:tc>
      </w:tr>
      <w:tr w:rsidR="00161F40" w:rsidRPr="00696649" w14:paraId="76C0CD55"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0DE8E982" w14:textId="77777777" w:rsidR="00161F40" w:rsidRPr="00696649" w:rsidRDefault="00161F40" w:rsidP="00B918DC">
            <w:pPr>
              <w:spacing w:line="360" w:lineRule="auto"/>
              <w:jc w:val="center"/>
            </w:pPr>
            <w:r w:rsidRPr="00696649">
              <w:rPr>
                <w:rFonts w:hint="eastAsia"/>
              </w:rPr>
              <w:t>23</w:t>
            </w:r>
          </w:p>
        </w:tc>
        <w:tc>
          <w:tcPr>
            <w:tcW w:w="8660" w:type="dxa"/>
            <w:tcBorders>
              <w:top w:val="nil"/>
              <w:left w:val="nil"/>
              <w:bottom w:val="single" w:sz="4" w:space="0" w:color="auto"/>
              <w:right w:val="single" w:sz="4" w:space="0" w:color="auto"/>
            </w:tcBorders>
            <w:shd w:val="clear" w:color="auto" w:fill="auto"/>
            <w:vAlign w:val="center"/>
          </w:tcPr>
          <w:p w14:paraId="3B52E8FC" w14:textId="77777777" w:rsidR="00161F40" w:rsidRPr="00696649" w:rsidRDefault="00161F40" w:rsidP="00B918DC">
            <w:pPr>
              <w:spacing w:line="360" w:lineRule="auto"/>
            </w:pPr>
            <w:r w:rsidRPr="00696649">
              <w:rPr>
                <w:rFonts w:hint="eastAsia"/>
              </w:rPr>
              <w:t>支持系统用户管理，支持根据三权分立原则划分用户角色及权限，包括管理员、审计员、操作员</w:t>
            </w:r>
          </w:p>
        </w:tc>
      </w:tr>
      <w:tr w:rsidR="00161F40" w:rsidRPr="00696649" w14:paraId="6D125D50"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5D922226" w14:textId="77777777" w:rsidR="00161F40" w:rsidRPr="00696649" w:rsidRDefault="00161F40" w:rsidP="00B918DC">
            <w:pPr>
              <w:spacing w:line="360" w:lineRule="auto"/>
              <w:jc w:val="center"/>
            </w:pPr>
            <w:r w:rsidRPr="00696649">
              <w:rPr>
                <w:rFonts w:hint="eastAsia"/>
              </w:rPr>
              <w:t>24</w:t>
            </w:r>
          </w:p>
        </w:tc>
        <w:tc>
          <w:tcPr>
            <w:tcW w:w="8660" w:type="dxa"/>
            <w:tcBorders>
              <w:top w:val="nil"/>
              <w:left w:val="nil"/>
              <w:bottom w:val="single" w:sz="4" w:space="0" w:color="auto"/>
              <w:right w:val="single" w:sz="4" w:space="0" w:color="auto"/>
            </w:tcBorders>
            <w:shd w:val="clear" w:color="auto" w:fill="auto"/>
            <w:vAlign w:val="center"/>
          </w:tcPr>
          <w:p w14:paraId="4A34F7C7" w14:textId="77777777" w:rsidR="00161F40" w:rsidRPr="00696649" w:rsidRDefault="00161F40" w:rsidP="00B918DC">
            <w:pPr>
              <w:spacing w:line="360" w:lineRule="auto"/>
            </w:pPr>
            <w:r w:rsidRPr="00696649">
              <w:rPr>
                <w:rFonts w:hint="eastAsia"/>
              </w:rPr>
              <w:t>支持所有的关键操作均记录日志，可对系统中所有的日志进行查询和审计。</w:t>
            </w:r>
          </w:p>
        </w:tc>
      </w:tr>
      <w:tr w:rsidR="00161F40" w:rsidRPr="00696649" w14:paraId="4117A4A6"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492C5F6" w14:textId="77777777" w:rsidR="00161F40" w:rsidRPr="00696649" w:rsidRDefault="00161F40" w:rsidP="00B918DC">
            <w:pPr>
              <w:spacing w:line="360" w:lineRule="auto"/>
              <w:jc w:val="center"/>
            </w:pPr>
            <w:r w:rsidRPr="00696649">
              <w:rPr>
                <w:rFonts w:hint="eastAsia"/>
              </w:rPr>
              <w:t>25</w:t>
            </w:r>
          </w:p>
        </w:tc>
        <w:tc>
          <w:tcPr>
            <w:tcW w:w="8660" w:type="dxa"/>
            <w:tcBorders>
              <w:top w:val="nil"/>
              <w:left w:val="nil"/>
              <w:bottom w:val="single" w:sz="4" w:space="0" w:color="auto"/>
              <w:right w:val="single" w:sz="4" w:space="0" w:color="auto"/>
            </w:tcBorders>
            <w:shd w:val="clear" w:color="auto" w:fill="auto"/>
            <w:vAlign w:val="center"/>
          </w:tcPr>
          <w:p w14:paraId="3DC170F8" w14:textId="77777777" w:rsidR="00161F40" w:rsidRPr="00696649" w:rsidRDefault="00161F40" w:rsidP="00B918DC">
            <w:pPr>
              <w:spacing w:line="360" w:lineRule="auto"/>
            </w:pPr>
            <w:r w:rsidRPr="00696649">
              <w:rPr>
                <w:rFonts w:hint="eastAsia"/>
              </w:rPr>
              <w:t>支持配置系统网络、系统时间等系统配置。</w:t>
            </w:r>
          </w:p>
        </w:tc>
      </w:tr>
      <w:tr w:rsidR="00161F40" w:rsidRPr="00696649" w14:paraId="01638DE8"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431443E1" w14:textId="77777777" w:rsidR="00161F40" w:rsidRPr="00696649" w:rsidRDefault="00161F40" w:rsidP="00B918DC">
            <w:pPr>
              <w:spacing w:line="360" w:lineRule="auto"/>
              <w:jc w:val="center"/>
            </w:pPr>
            <w:r w:rsidRPr="00696649">
              <w:rPr>
                <w:rFonts w:hint="eastAsia"/>
              </w:rPr>
              <w:t>26</w:t>
            </w:r>
          </w:p>
        </w:tc>
        <w:tc>
          <w:tcPr>
            <w:tcW w:w="8660" w:type="dxa"/>
            <w:tcBorders>
              <w:top w:val="nil"/>
              <w:left w:val="nil"/>
              <w:bottom w:val="single" w:sz="4" w:space="0" w:color="auto"/>
              <w:right w:val="single" w:sz="4" w:space="0" w:color="auto"/>
            </w:tcBorders>
            <w:shd w:val="clear" w:color="auto" w:fill="auto"/>
            <w:vAlign w:val="center"/>
          </w:tcPr>
          <w:p w14:paraId="7B7CE4D4" w14:textId="77777777" w:rsidR="00161F40" w:rsidRPr="00696649" w:rsidRDefault="00161F40" w:rsidP="00B918DC">
            <w:pPr>
              <w:spacing w:line="360" w:lineRule="auto"/>
            </w:pPr>
            <w:r w:rsidRPr="00696649">
              <w:rPr>
                <w:rFonts w:hint="eastAsia"/>
              </w:rPr>
              <w:t>加密插件模式：数据库加密表实时查询速率为200000条/秒，</w:t>
            </w:r>
          </w:p>
        </w:tc>
      </w:tr>
      <w:tr w:rsidR="00161F40" w:rsidRPr="00696649" w14:paraId="23F7B68B"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6347BE8B" w14:textId="77777777" w:rsidR="00161F40" w:rsidRPr="00696649" w:rsidRDefault="00161F40" w:rsidP="00B918DC">
            <w:pPr>
              <w:spacing w:line="360" w:lineRule="auto"/>
              <w:jc w:val="center"/>
            </w:pPr>
            <w:r w:rsidRPr="00696649">
              <w:rPr>
                <w:rFonts w:hint="eastAsia"/>
              </w:rPr>
              <w:t>27</w:t>
            </w:r>
          </w:p>
        </w:tc>
        <w:tc>
          <w:tcPr>
            <w:tcW w:w="8660" w:type="dxa"/>
            <w:tcBorders>
              <w:top w:val="nil"/>
              <w:left w:val="nil"/>
              <w:bottom w:val="single" w:sz="4" w:space="0" w:color="auto"/>
              <w:right w:val="single" w:sz="4" w:space="0" w:color="auto"/>
            </w:tcBorders>
            <w:shd w:val="clear" w:color="auto" w:fill="auto"/>
            <w:vAlign w:val="center"/>
          </w:tcPr>
          <w:p w14:paraId="5265BC5A" w14:textId="77777777" w:rsidR="00161F40" w:rsidRPr="00696649" w:rsidRDefault="00161F40" w:rsidP="00B918DC">
            <w:pPr>
              <w:spacing w:line="360" w:lineRule="auto"/>
            </w:pPr>
            <w:r w:rsidRPr="00696649">
              <w:rPr>
                <w:rFonts w:hint="eastAsia"/>
              </w:rPr>
              <w:t>加密插件模式：数据库加密表实时插入速率5000条/秒</w:t>
            </w:r>
          </w:p>
        </w:tc>
      </w:tr>
      <w:tr w:rsidR="00161F40" w:rsidRPr="00696649" w14:paraId="5481166A" w14:textId="77777777" w:rsidTr="00B918DC">
        <w:trPr>
          <w:trHeight w:val="90"/>
        </w:trPr>
        <w:tc>
          <w:tcPr>
            <w:tcW w:w="851" w:type="dxa"/>
            <w:tcBorders>
              <w:top w:val="nil"/>
              <w:left w:val="single" w:sz="4" w:space="0" w:color="auto"/>
              <w:bottom w:val="single" w:sz="4" w:space="0" w:color="auto"/>
              <w:right w:val="single" w:sz="4" w:space="0" w:color="auto"/>
            </w:tcBorders>
            <w:shd w:val="clear" w:color="auto" w:fill="auto"/>
            <w:vAlign w:val="center"/>
          </w:tcPr>
          <w:p w14:paraId="7122B0E9" w14:textId="77777777" w:rsidR="00161F40" w:rsidRPr="00696649" w:rsidRDefault="00161F40" w:rsidP="00B918DC">
            <w:pPr>
              <w:spacing w:line="360" w:lineRule="auto"/>
              <w:jc w:val="center"/>
            </w:pPr>
            <w:r w:rsidRPr="00696649">
              <w:rPr>
                <w:rFonts w:hint="eastAsia"/>
              </w:rPr>
              <w:t>28</w:t>
            </w:r>
          </w:p>
        </w:tc>
        <w:tc>
          <w:tcPr>
            <w:tcW w:w="8660" w:type="dxa"/>
            <w:tcBorders>
              <w:top w:val="nil"/>
              <w:left w:val="nil"/>
              <w:bottom w:val="single" w:sz="4" w:space="0" w:color="auto"/>
              <w:right w:val="single" w:sz="4" w:space="0" w:color="auto"/>
            </w:tcBorders>
            <w:shd w:val="clear" w:color="auto" w:fill="auto"/>
            <w:vAlign w:val="center"/>
          </w:tcPr>
          <w:p w14:paraId="5AE9C03F" w14:textId="77777777" w:rsidR="00161F40" w:rsidRPr="00696649" w:rsidRDefault="00161F40" w:rsidP="00B918DC">
            <w:pPr>
              <w:spacing w:line="360" w:lineRule="auto"/>
            </w:pPr>
            <w:r w:rsidRPr="00696649">
              <w:rPr>
                <w:rFonts w:hint="eastAsia"/>
              </w:rPr>
              <w:t>网关加密模式：数据库加密表实时查询速率50000条/秒</w:t>
            </w:r>
          </w:p>
        </w:tc>
      </w:tr>
      <w:tr w:rsidR="00161F40" w:rsidRPr="00696649" w14:paraId="5EE2A0F0"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745BF10" w14:textId="77777777" w:rsidR="00161F40" w:rsidRPr="00696649" w:rsidRDefault="00161F40" w:rsidP="00B918DC">
            <w:pPr>
              <w:spacing w:line="360" w:lineRule="auto"/>
              <w:jc w:val="center"/>
            </w:pPr>
            <w:r w:rsidRPr="00696649">
              <w:rPr>
                <w:rFonts w:hint="eastAsia"/>
              </w:rPr>
              <w:t>29</w:t>
            </w:r>
          </w:p>
        </w:tc>
        <w:tc>
          <w:tcPr>
            <w:tcW w:w="8660" w:type="dxa"/>
            <w:tcBorders>
              <w:top w:val="nil"/>
              <w:left w:val="nil"/>
              <w:bottom w:val="single" w:sz="4" w:space="0" w:color="auto"/>
              <w:right w:val="single" w:sz="4" w:space="0" w:color="auto"/>
            </w:tcBorders>
            <w:shd w:val="clear" w:color="auto" w:fill="auto"/>
            <w:vAlign w:val="center"/>
          </w:tcPr>
          <w:p w14:paraId="49BFD1DB" w14:textId="77777777" w:rsidR="00161F40" w:rsidRPr="00696649" w:rsidRDefault="00161F40" w:rsidP="00B918DC">
            <w:pPr>
              <w:spacing w:line="360" w:lineRule="auto"/>
            </w:pPr>
            <w:r w:rsidRPr="00696649">
              <w:rPr>
                <w:rFonts w:hint="eastAsia"/>
              </w:rPr>
              <w:t>网关加密模式：数据库加密表实时插入速率3000条/秒</w:t>
            </w:r>
          </w:p>
        </w:tc>
      </w:tr>
      <w:tr w:rsidR="00161F40" w:rsidRPr="00696649" w14:paraId="13B79CB6"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374503FC" w14:textId="77777777" w:rsidR="00161F40" w:rsidRPr="00696649" w:rsidRDefault="00161F40" w:rsidP="00B918DC">
            <w:pPr>
              <w:spacing w:line="360" w:lineRule="auto"/>
              <w:jc w:val="center"/>
            </w:pPr>
            <w:r w:rsidRPr="00696649">
              <w:rPr>
                <w:rFonts w:hint="eastAsia"/>
              </w:rPr>
              <w:t>30</w:t>
            </w:r>
          </w:p>
        </w:tc>
        <w:tc>
          <w:tcPr>
            <w:tcW w:w="8660" w:type="dxa"/>
            <w:tcBorders>
              <w:top w:val="nil"/>
              <w:left w:val="nil"/>
              <w:bottom w:val="single" w:sz="4" w:space="0" w:color="auto"/>
              <w:right w:val="single" w:sz="4" w:space="0" w:color="auto"/>
            </w:tcBorders>
            <w:shd w:val="clear" w:color="auto" w:fill="auto"/>
            <w:vAlign w:val="center"/>
          </w:tcPr>
          <w:p w14:paraId="6DB6AA7E" w14:textId="77777777" w:rsidR="00161F40" w:rsidRPr="00696649" w:rsidRDefault="00161F40" w:rsidP="00B918DC">
            <w:pPr>
              <w:spacing w:line="360" w:lineRule="auto"/>
              <w:rPr>
                <w:color w:val="000000"/>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rsidRPr="00696649" w14:paraId="2C8F2F99" w14:textId="77777777" w:rsidTr="00B918DC">
        <w:trPr>
          <w:trHeight w:val="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3AC31" w14:textId="77777777" w:rsidR="00161F40" w:rsidRPr="00696649" w:rsidRDefault="00161F40" w:rsidP="00B918DC">
            <w:pPr>
              <w:spacing w:line="360" w:lineRule="auto"/>
              <w:jc w:val="center"/>
            </w:pPr>
            <w:r w:rsidRPr="00696649">
              <w:rPr>
                <w:rFonts w:hint="eastAsia"/>
              </w:rPr>
              <w:t>31</w:t>
            </w:r>
          </w:p>
        </w:tc>
        <w:tc>
          <w:tcPr>
            <w:tcW w:w="8660" w:type="dxa"/>
            <w:tcBorders>
              <w:top w:val="single" w:sz="4" w:space="0" w:color="auto"/>
              <w:left w:val="nil"/>
              <w:bottom w:val="single" w:sz="4" w:space="0" w:color="auto"/>
              <w:right w:val="single" w:sz="4" w:space="0" w:color="auto"/>
            </w:tcBorders>
            <w:shd w:val="clear" w:color="auto" w:fill="auto"/>
            <w:vAlign w:val="center"/>
          </w:tcPr>
          <w:p w14:paraId="55F17E82" w14:textId="77777777" w:rsidR="00161F40" w:rsidRPr="00696649" w:rsidRDefault="00161F40" w:rsidP="00B918DC">
            <w:pPr>
              <w:spacing w:line="360" w:lineRule="auto"/>
            </w:pPr>
            <w:r w:rsidRPr="00696649">
              <w:rPr>
                <w:rFonts w:cs="Arial"/>
                <w:color w:val="333333"/>
                <w:shd w:val="clear" w:color="auto" w:fill="FFFFFF"/>
              </w:rPr>
              <w:t>▲</w:t>
            </w:r>
            <w:r w:rsidRPr="00696649">
              <w:rPr>
                <w:rFonts w:hint="eastAsia"/>
              </w:rPr>
              <w:t>数据库密码机具备《商用密码产品认证证书》</w:t>
            </w:r>
          </w:p>
        </w:tc>
      </w:tr>
    </w:tbl>
    <w:p w14:paraId="0C21C96A" w14:textId="77777777" w:rsidR="00161F40" w:rsidRPr="00696649" w:rsidRDefault="00161F40" w:rsidP="00161F40"/>
    <w:p w14:paraId="0738B044" w14:textId="77777777" w:rsidR="00161F40" w:rsidRPr="00696649" w:rsidRDefault="00161F40" w:rsidP="00161F40">
      <w:pPr>
        <w:spacing w:line="360" w:lineRule="auto"/>
        <w:ind w:firstLineChars="200" w:firstLine="482"/>
        <w:rPr>
          <w:b/>
        </w:rPr>
      </w:pPr>
      <w:r w:rsidRPr="00696649">
        <w:rPr>
          <w:rFonts w:hint="eastAsia"/>
          <w:b/>
        </w:rPr>
        <w:t>4</w:t>
      </w:r>
      <w:r w:rsidRPr="00696649">
        <w:rPr>
          <w:b/>
        </w:rPr>
        <w:t>.</w:t>
      </w:r>
      <w:r w:rsidRPr="00696649">
        <w:rPr>
          <w:rFonts w:hint="eastAsia"/>
          <w:b/>
        </w:rPr>
        <w:t>身份认证服务器</w:t>
      </w:r>
    </w:p>
    <w:tbl>
      <w:tblPr>
        <w:tblW w:w="96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780"/>
      </w:tblGrid>
      <w:tr w:rsidR="00161F40" w:rsidRPr="00696649" w14:paraId="69BA1C1B" w14:textId="77777777" w:rsidTr="00B918DC">
        <w:tc>
          <w:tcPr>
            <w:tcW w:w="851" w:type="dxa"/>
            <w:vAlign w:val="center"/>
          </w:tcPr>
          <w:p w14:paraId="24CEE27E" w14:textId="77777777" w:rsidR="00161F40" w:rsidRPr="00696649" w:rsidRDefault="00161F40" w:rsidP="00B918DC">
            <w:pPr>
              <w:spacing w:line="360" w:lineRule="auto"/>
            </w:pPr>
            <w:r w:rsidRPr="00696649">
              <w:rPr>
                <w:rFonts w:hint="eastAsia"/>
              </w:rPr>
              <w:t>序号</w:t>
            </w:r>
          </w:p>
        </w:tc>
        <w:tc>
          <w:tcPr>
            <w:tcW w:w="8780" w:type="dxa"/>
            <w:vAlign w:val="center"/>
          </w:tcPr>
          <w:p w14:paraId="2FD3C1AF" w14:textId="77777777" w:rsidR="00161F40" w:rsidRPr="00696649" w:rsidRDefault="00161F40" w:rsidP="00B918DC">
            <w:pPr>
              <w:spacing w:line="360" w:lineRule="auto"/>
            </w:pPr>
            <w:r w:rsidRPr="00696649">
              <w:rPr>
                <w:rFonts w:hint="eastAsia"/>
              </w:rPr>
              <w:t>设备参数要求</w:t>
            </w:r>
          </w:p>
        </w:tc>
      </w:tr>
      <w:tr w:rsidR="00161F40" w:rsidRPr="00696649" w14:paraId="63277398" w14:textId="77777777" w:rsidTr="00B918DC">
        <w:tc>
          <w:tcPr>
            <w:tcW w:w="851" w:type="dxa"/>
            <w:vAlign w:val="center"/>
          </w:tcPr>
          <w:p w14:paraId="23D5273B" w14:textId="77777777" w:rsidR="00161F40" w:rsidRPr="00696649" w:rsidRDefault="00161F40" w:rsidP="00B918DC">
            <w:pPr>
              <w:spacing w:line="360" w:lineRule="auto"/>
              <w:jc w:val="center"/>
            </w:pPr>
            <w:r w:rsidRPr="00696649">
              <w:rPr>
                <w:rFonts w:hint="eastAsia"/>
              </w:rPr>
              <w:t>1</w:t>
            </w:r>
          </w:p>
        </w:tc>
        <w:tc>
          <w:tcPr>
            <w:tcW w:w="8780" w:type="dxa"/>
            <w:vAlign w:val="center"/>
          </w:tcPr>
          <w:p w14:paraId="434EB9BB" w14:textId="77777777" w:rsidR="00161F40" w:rsidRPr="00696649" w:rsidRDefault="00161F40" w:rsidP="00B918DC">
            <w:pPr>
              <w:spacing w:line="360" w:lineRule="auto"/>
            </w:pPr>
            <w:r w:rsidRPr="00696649">
              <w:rPr>
                <w:rFonts w:hint="eastAsia"/>
              </w:rPr>
              <w:t>尺寸：小于等于</w:t>
            </w:r>
            <w:r w:rsidRPr="00696649">
              <w:t>2U</w:t>
            </w:r>
          </w:p>
          <w:p w14:paraId="3E3816B9" w14:textId="77777777" w:rsidR="00161F40" w:rsidRPr="00696649" w:rsidRDefault="00161F40" w:rsidP="00B918DC">
            <w:pPr>
              <w:spacing w:line="360" w:lineRule="auto"/>
            </w:pPr>
            <w:r w:rsidRPr="00696649">
              <w:rPr>
                <w:rFonts w:hint="eastAsia"/>
              </w:rPr>
              <w:lastRenderedPageBreak/>
              <w:t>网口：</w:t>
            </w:r>
            <w:r w:rsidRPr="00696649">
              <w:t>10/100/1000M x2</w:t>
            </w:r>
          </w:p>
          <w:p w14:paraId="08CC7E3E" w14:textId="77777777" w:rsidR="00161F40" w:rsidRPr="00696649" w:rsidRDefault="00161F40" w:rsidP="00B918DC">
            <w:pPr>
              <w:spacing w:line="360" w:lineRule="auto"/>
            </w:pPr>
            <w:r w:rsidRPr="00696649">
              <w:rPr>
                <w:rFonts w:hint="eastAsia"/>
              </w:rPr>
              <w:t>电源：大于等于</w:t>
            </w:r>
            <w:r w:rsidRPr="00696649">
              <w:t>350W 工控电源</w:t>
            </w:r>
          </w:p>
          <w:p w14:paraId="2813CB7E" w14:textId="77777777" w:rsidR="00161F40" w:rsidRPr="00696649" w:rsidRDefault="00161F40" w:rsidP="00B918DC">
            <w:pPr>
              <w:spacing w:line="360" w:lineRule="auto"/>
            </w:pPr>
            <w:r w:rsidRPr="00696649">
              <w:rPr>
                <w:rFonts w:hint="eastAsia"/>
              </w:rPr>
              <w:t>主板：满足信创要求</w:t>
            </w:r>
          </w:p>
          <w:p w14:paraId="1A7278BE" w14:textId="77777777" w:rsidR="00161F40" w:rsidRPr="00696649" w:rsidRDefault="00161F40" w:rsidP="00B918DC">
            <w:pPr>
              <w:spacing w:line="360" w:lineRule="auto"/>
            </w:pPr>
            <w:r w:rsidRPr="00696649">
              <w:t>CPU</w:t>
            </w:r>
            <w:r w:rsidRPr="00696649">
              <w:rPr>
                <w:rFonts w:hint="eastAsia"/>
              </w:rPr>
              <w:t xml:space="preserve"> </w:t>
            </w:r>
            <w:r w:rsidRPr="00696649">
              <w:t>：</w:t>
            </w:r>
            <w:r w:rsidRPr="00696649">
              <w:rPr>
                <w:rFonts w:hint="eastAsia"/>
              </w:rPr>
              <w:t>满足信创要求，大于等于</w:t>
            </w:r>
            <w:r w:rsidRPr="00696649">
              <w:t>8核, 主频</w:t>
            </w:r>
            <w:r w:rsidRPr="00696649">
              <w:rPr>
                <w:rFonts w:hint="eastAsia"/>
              </w:rPr>
              <w:t>大于等于</w:t>
            </w:r>
            <w:r w:rsidRPr="00696649">
              <w:t>2.7GHz</w:t>
            </w:r>
          </w:p>
          <w:p w14:paraId="348ECDF1" w14:textId="77777777" w:rsidR="00161F40" w:rsidRPr="00696649" w:rsidRDefault="00161F40" w:rsidP="00B918DC">
            <w:pPr>
              <w:spacing w:line="360" w:lineRule="auto"/>
            </w:pPr>
            <w:r w:rsidRPr="00696649">
              <w:rPr>
                <w:rFonts w:hint="eastAsia"/>
              </w:rPr>
              <w:t>内存：大于等于</w:t>
            </w:r>
            <w:r w:rsidRPr="00696649">
              <w:t>DDR4 8G</w:t>
            </w:r>
          </w:p>
          <w:p w14:paraId="657F63E0" w14:textId="77777777" w:rsidR="00161F40" w:rsidRPr="00696649" w:rsidRDefault="00161F40" w:rsidP="00B918DC">
            <w:pPr>
              <w:spacing w:line="360" w:lineRule="auto"/>
            </w:pPr>
            <w:r w:rsidRPr="00696649">
              <w:rPr>
                <w:rFonts w:hint="eastAsia"/>
              </w:rPr>
              <w:t>硬盘：大于等于</w:t>
            </w:r>
            <w:r w:rsidRPr="00696649">
              <w:t>500G固态硬盘</w:t>
            </w:r>
          </w:p>
        </w:tc>
      </w:tr>
      <w:tr w:rsidR="00161F40" w:rsidRPr="00696649" w14:paraId="0F2ACDCB" w14:textId="77777777" w:rsidTr="00B918DC">
        <w:tc>
          <w:tcPr>
            <w:tcW w:w="851" w:type="dxa"/>
            <w:vAlign w:val="center"/>
          </w:tcPr>
          <w:p w14:paraId="7B8A8BA5" w14:textId="77777777" w:rsidR="00161F40" w:rsidRPr="00696649" w:rsidRDefault="00161F40" w:rsidP="00B918DC">
            <w:pPr>
              <w:spacing w:line="360" w:lineRule="auto"/>
            </w:pPr>
            <w:r w:rsidRPr="00696649">
              <w:rPr>
                <w:rFonts w:hint="eastAsia"/>
              </w:rPr>
              <w:lastRenderedPageBreak/>
              <w:t>序号</w:t>
            </w:r>
          </w:p>
        </w:tc>
        <w:tc>
          <w:tcPr>
            <w:tcW w:w="8780" w:type="dxa"/>
            <w:vAlign w:val="center"/>
          </w:tcPr>
          <w:p w14:paraId="0D1C3BB2" w14:textId="77777777" w:rsidR="00161F40" w:rsidRPr="00696649" w:rsidRDefault="00161F40" w:rsidP="00B918DC">
            <w:pPr>
              <w:spacing w:line="360" w:lineRule="auto"/>
            </w:pPr>
            <w:r w:rsidRPr="00696649">
              <w:rPr>
                <w:rFonts w:hint="eastAsia"/>
              </w:rPr>
              <w:t>功能参数要求</w:t>
            </w:r>
          </w:p>
        </w:tc>
      </w:tr>
      <w:tr w:rsidR="00161F40" w:rsidRPr="00696649" w14:paraId="4325C3BB" w14:textId="77777777" w:rsidTr="00B918DC">
        <w:trPr>
          <w:trHeight w:val="167"/>
        </w:trPr>
        <w:tc>
          <w:tcPr>
            <w:tcW w:w="851" w:type="dxa"/>
            <w:vAlign w:val="center"/>
          </w:tcPr>
          <w:p w14:paraId="7825AC13" w14:textId="77777777" w:rsidR="00161F40" w:rsidRPr="00696649" w:rsidRDefault="00161F40" w:rsidP="00B918DC">
            <w:pPr>
              <w:spacing w:line="360" w:lineRule="auto"/>
              <w:jc w:val="center"/>
            </w:pPr>
            <w:r w:rsidRPr="00696649">
              <w:rPr>
                <w:rFonts w:hint="eastAsia"/>
              </w:rPr>
              <w:t>1</w:t>
            </w:r>
          </w:p>
        </w:tc>
        <w:tc>
          <w:tcPr>
            <w:tcW w:w="8780" w:type="dxa"/>
            <w:vAlign w:val="center"/>
          </w:tcPr>
          <w:p w14:paraId="5847521B" w14:textId="77777777" w:rsidR="00161F40" w:rsidRPr="00696649" w:rsidRDefault="00161F40" w:rsidP="00B918DC">
            <w:pPr>
              <w:spacing w:line="360" w:lineRule="auto"/>
            </w:pPr>
            <w:r w:rsidRPr="00696649">
              <w:rPr>
                <w:rFonts w:hint="eastAsia"/>
              </w:rPr>
              <w:t>支持需要使用多因素认证服务的用户信息管理功能，用户信息至少包括用户名称、用户唯一标识、证件类型、证件号、手机号等基本信息配置管理。敏感信息加密保存，隐藏关键字段显示。</w:t>
            </w:r>
          </w:p>
        </w:tc>
      </w:tr>
      <w:tr w:rsidR="00161F40" w:rsidRPr="00696649" w14:paraId="18D95030" w14:textId="77777777" w:rsidTr="00B918DC">
        <w:tc>
          <w:tcPr>
            <w:tcW w:w="851" w:type="dxa"/>
            <w:vAlign w:val="center"/>
          </w:tcPr>
          <w:p w14:paraId="1AD2A252" w14:textId="77777777" w:rsidR="00161F40" w:rsidRPr="00696649" w:rsidRDefault="00161F40" w:rsidP="00B918DC">
            <w:pPr>
              <w:spacing w:line="360" w:lineRule="auto"/>
              <w:jc w:val="center"/>
            </w:pPr>
            <w:r w:rsidRPr="00696649">
              <w:rPr>
                <w:rFonts w:hint="eastAsia"/>
              </w:rPr>
              <w:t>2</w:t>
            </w:r>
          </w:p>
        </w:tc>
        <w:tc>
          <w:tcPr>
            <w:tcW w:w="8780" w:type="dxa"/>
            <w:vAlign w:val="center"/>
          </w:tcPr>
          <w:p w14:paraId="1DA9DEE9" w14:textId="77777777" w:rsidR="00161F40" w:rsidRPr="00696649" w:rsidRDefault="00161F40" w:rsidP="00B918DC">
            <w:pPr>
              <w:spacing w:line="360" w:lineRule="auto"/>
            </w:pPr>
            <w:r w:rsidRPr="00696649">
              <w:rPr>
                <w:rFonts w:hint="eastAsia"/>
              </w:rPr>
              <w:t>支持用户分组管理，能够针对不同的用户类型进行分组管理后，可以通过分组进行统一授权。</w:t>
            </w:r>
          </w:p>
        </w:tc>
      </w:tr>
      <w:tr w:rsidR="00161F40" w:rsidRPr="00696649" w14:paraId="3C2F38DA" w14:textId="77777777" w:rsidTr="00B918DC">
        <w:tc>
          <w:tcPr>
            <w:tcW w:w="851" w:type="dxa"/>
            <w:vAlign w:val="center"/>
          </w:tcPr>
          <w:p w14:paraId="63E5F61C" w14:textId="77777777" w:rsidR="00161F40" w:rsidRPr="00696649" w:rsidRDefault="00161F40" w:rsidP="00B918DC">
            <w:pPr>
              <w:spacing w:line="360" w:lineRule="auto"/>
              <w:jc w:val="center"/>
            </w:pPr>
            <w:r w:rsidRPr="00696649">
              <w:rPr>
                <w:rFonts w:hint="eastAsia"/>
              </w:rPr>
              <w:t>3</w:t>
            </w:r>
          </w:p>
        </w:tc>
        <w:tc>
          <w:tcPr>
            <w:tcW w:w="8780" w:type="dxa"/>
            <w:vAlign w:val="center"/>
          </w:tcPr>
          <w:p w14:paraId="081F849D" w14:textId="77777777" w:rsidR="00161F40" w:rsidRPr="00696649" w:rsidRDefault="00161F40" w:rsidP="00B918DC">
            <w:pPr>
              <w:spacing w:line="360" w:lineRule="auto"/>
            </w:pPr>
            <w:r w:rsidRPr="00696649">
              <w:rPr>
                <w:rFonts w:hint="eastAsia"/>
              </w:rPr>
              <w:t>支持终端设备、服务器设备等数字资产管理，至少包括资产名称、资产IP地址、资产操作系统、操作系统版本、资产类型等基本信息配置管理，支持通过接口同步方式、或者客户端采集终端信息自动注册方式实现资产信息的采集。</w:t>
            </w:r>
          </w:p>
        </w:tc>
      </w:tr>
      <w:tr w:rsidR="00161F40" w:rsidRPr="00696649" w14:paraId="208BB838" w14:textId="77777777" w:rsidTr="00B918DC">
        <w:trPr>
          <w:trHeight w:val="285"/>
        </w:trPr>
        <w:tc>
          <w:tcPr>
            <w:tcW w:w="851" w:type="dxa"/>
            <w:vAlign w:val="center"/>
          </w:tcPr>
          <w:p w14:paraId="7AA4D769" w14:textId="77777777" w:rsidR="00161F40" w:rsidRPr="00696649" w:rsidRDefault="00161F40" w:rsidP="00B918DC">
            <w:pPr>
              <w:spacing w:line="360" w:lineRule="auto"/>
              <w:jc w:val="center"/>
            </w:pPr>
            <w:r w:rsidRPr="00696649">
              <w:rPr>
                <w:rFonts w:hint="eastAsia"/>
              </w:rPr>
              <w:t>4</w:t>
            </w:r>
          </w:p>
        </w:tc>
        <w:tc>
          <w:tcPr>
            <w:tcW w:w="8780" w:type="dxa"/>
            <w:vAlign w:val="center"/>
          </w:tcPr>
          <w:p w14:paraId="20E8DDA5" w14:textId="77777777" w:rsidR="00161F40" w:rsidRPr="00696649" w:rsidRDefault="00161F40" w:rsidP="00B918DC">
            <w:pPr>
              <w:spacing w:line="360" w:lineRule="auto"/>
            </w:pPr>
            <w:r w:rsidRPr="00696649">
              <w:rPr>
                <w:rFonts w:hint="eastAsia"/>
              </w:rPr>
              <w:t>支持同一类型资产的分组管理，可以针对资产组的统一授权访问管理。</w:t>
            </w:r>
          </w:p>
        </w:tc>
      </w:tr>
      <w:tr w:rsidR="00161F40" w:rsidRPr="00696649" w14:paraId="4CC3E88E" w14:textId="77777777" w:rsidTr="00B918DC">
        <w:tc>
          <w:tcPr>
            <w:tcW w:w="851" w:type="dxa"/>
            <w:vAlign w:val="center"/>
          </w:tcPr>
          <w:p w14:paraId="2B26F571" w14:textId="77777777" w:rsidR="00161F40" w:rsidRPr="00696649" w:rsidRDefault="00161F40" w:rsidP="00B918DC">
            <w:pPr>
              <w:spacing w:line="360" w:lineRule="auto"/>
              <w:jc w:val="center"/>
            </w:pPr>
            <w:r w:rsidRPr="00696649">
              <w:rPr>
                <w:rFonts w:hint="eastAsia"/>
              </w:rPr>
              <w:t>5</w:t>
            </w:r>
          </w:p>
        </w:tc>
        <w:tc>
          <w:tcPr>
            <w:tcW w:w="8780" w:type="dxa"/>
            <w:vAlign w:val="center"/>
          </w:tcPr>
          <w:p w14:paraId="10A2B344" w14:textId="77777777" w:rsidR="00161F40" w:rsidRPr="00696649" w:rsidRDefault="00161F40" w:rsidP="00B918DC">
            <w:pPr>
              <w:spacing w:line="360" w:lineRule="auto"/>
            </w:pPr>
            <w:r w:rsidRPr="00696649">
              <w:rPr>
                <w:rFonts w:hint="eastAsia"/>
              </w:rPr>
              <w:t>支持基于用户或用户组访问资产或者资产组的访问控制权限管理，授权配置至少包括设置授权有效期，用户或用户组，资产或资产组等基本信息</w:t>
            </w:r>
          </w:p>
        </w:tc>
      </w:tr>
      <w:tr w:rsidR="00161F40" w:rsidRPr="00696649" w14:paraId="7137CC66" w14:textId="77777777" w:rsidTr="00B918DC">
        <w:tc>
          <w:tcPr>
            <w:tcW w:w="851" w:type="dxa"/>
            <w:vAlign w:val="center"/>
          </w:tcPr>
          <w:p w14:paraId="12BD79EA" w14:textId="77777777" w:rsidR="00161F40" w:rsidRPr="00696649" w:rsidRDefault="00161F40" w:rsidP="00B918DC">
            <w:pPr>
              <w:spacing w:line="360" w:lineRule="auto"/>
              <w:jc w:val="center"/>
            </w:pPr>
            <w:r w:rsidRPr="00696649">
              <w:rPr>
                <w:rFonts w:hint="eastAsia"/>
              </w:rPr>
              <w:t>6</w:t>
            </w:r>
          </w:p>
        </w:tc>
        <w:tc>
          <w:tcPr>
            <w:tcW w:w="8780" w:type="dxa"/>
            <w:vAlign w:val="center"/>
          </w:tcPr>
          <w:p w14:paraId="09FAAFD2" w14:textId="77777777" w:rsidR="00161F40" w:rsidRPr="00696649" w:rsidRDefault="00161F40" w:rsidP="00B918DC">
            <w:pPr>
              <w:spacing w:line="360" w:lineRule="auto"/>
            </w:pPr>
            <w:r w:rsidRPr="00696649">
              <w:rPr>
                <w:rFonts w:hint="eastAsia"/>
              </w:rPr>
              <w:t>多因素认证客户端插件信息监控和管理功能：能够实时监控资产安装的多因素认证客户端的认证访问状态、关键配置信息的更改情况、认证连接和访问情况的监控和功能功能，支持配置策略采用数据完整性保护技术处理后的配置下发同步。支持通过在本地直接进行各类算法（SHA256、国密算法SM3）的摘要计算，签名，验签，对称加密，非对称加密等计算，实现本地文件、数据、程序的完整性保护。</w:t>
            </w:r>
          </w:p>
        </w:tc>
      </w:tr>
      <w:tr w:rsidR="00161F40" w:rsidRPr="00696649" w14:paraId="5D1A1A55" w14:textId="77777777" w:rsidTr="00B918DC">
        <w:tc>
          <w:tcPr>
            <w:tcW w:w="851" w:type="dxa"/>
            <w:vAlign w:val="center"/>
          </w:tcPr>
          <w:p w14:paraId="04A95F57" w14:textId="77777777" w:rsidR="00161F40" w:rsidRPr="00696649" w:rsidRDefault="00161F40" w:rsidP="00B918DC">
            <w:pPr>
              <w:spacing w:line="360" w:lineRule="auto"/>
              <w:jc w:val="center"/>
            </w:pPr>
            <w:r w:rsidRPr="00696649">
              <w:rPr>
                <w:rFonts w:hint="eastAsia"/>
              </w:rPr>
              <w:t>7</w:t>
            </w:r>
          </w:p>
        </w:tc>
        <w:tc>
          <w:tcPr>
            <w:tcW w:w="8780" w:type="dxa"/>
            <w:vAlign w:val="center"/>
          </w:tcPr>
          <w:p w14:paraId="70BB50DD" w14:textId="77777777" w:rsidR="00161F40" w:rsidRPr="00696649" w:rsidRDefault="00161F40" w:rsidP="00B918DC">
            <w:pPr>
              <w:spacing w:line="360" w:lineRule="auto"/>
            </w:pPr>
            <w:r w:rsidRPr="00696649">
              <w:rPr>
                <w:rFonts w:hint="eastAsia"/>
              </w:rPr>
              <w:t>多因素认证客户端插件工作状态监控，至少包括是否处于在线或者离线状态、是否有效或者失效状态等。</w:t>
            </w:r>
          </w:p>
        </w:tc>
      </w:tr>
      <w:tr w:rsidR="00161F40" w:rsidRPr="00696649" w14:paraId="2E655948" w14:textId="77777777" w:rsidTr="00B918DC">
        <w:tc>
          <w:tcPr>
            <w:tcW w:w="851" w:type="dxa"/>
            <w:vAlign w:val="center"/>
          </w:tcPr>
          <w:p w14:paraId="4D710605" w14:textId="77777777" w:rsidR="00161F40" w:rsidRPr="00696649" w:rsidRDefault="00161F40" w:rsidP="00B918DC">
            <w:pPr>
              <w:spacing w:line="360" w:lineRule="auto"/>
              <w:jc w:val="center"/>
            </w:pPr>
            <w:r w:rsidRPr="00696649">
              <w:rPr>
                <w:rFonts w:hint="eastAsia"/>
              </w:rPr>
              <w:t>8</w:t>
            </w:r>
          </w:p>
        </w:tc>
        <w:tc>
          <w:tcPr>
            <w:tcW w:w="8780" w:type="dxa"/>
            <w:vAlign w:val="center"/>
          </w:tcPr>
          <w:p w14:paraId="0400D12D" w14:textId="77777777" w:rsidR="00161F40" w:rsidRPr="00696649" w:rsidRDefault="00161F40" w:rsidP="00B918DC">
            <w:pPr>
              <w:spacing w:line="360" w:lineRule="auto"/>
            </w:pPr>
            <w:r w:rsidRPr="00696649">
              <w:rPr>
                <w:rFonts w:hint="eastAsia"/>
              </w:rPr>
              <w:t>支持资产数字证书申请管理功能，至少能够查询统计资产名称、资产IP、对应的设备证书序列号、证书状态、证书起始时间、证书结束时间、证书操作（申请、更新、注销等）信息</w:t>
            </w:r>
          </w:p>
        </w:tc>
      </w:tr>
      <w:tr w:rsidR="00161F40" w:rsidRPr="00696649" w14:paraId="0816BEB9" w14:textId="77777777" w:rsidTr="00B918DC">
        <w:tc>
          <w:tcPr>
            <w:tcW w:w="851" w:type="dxa"/>
            <w:vAlign w:val="center"/>
          </w:tcPr>
          <w:p w14:paraId="011EDFE6" w14:textId="77777777" w:rsidR="00161F40" w:rsidRPr="00696649" w:rsidRDefault="00161F40" w:rsidP="00B918DC">
            <w:pPr>
              <w:spacing w:line="360" w:lineRule="auto"/>
              <w:jc w:val="center"/>
            </w:pPr>
            <w:r w:rsidRPr="00696649">
              <w:rPr>
                <w:rFonts w:hint="eastAsia"/>
              </w:rPr>
              <w:lastRenderedPageBreak/>
              <w:t>9</w:t>
            </w:r>
          </w:p>
        </w:tc>
        <w:tc>
          <w:tcPr>
            <w:tcW w:w="8780" w:type="dxa"/>
            <w:vAlign w:val="center"/>
          </w:tcPr>
          <w:p w14:paraId="18802BA3" w14:textId="77777777" w:rsidR="00161F40" w:rsidRPr="00696649" w:rsidRDefault="00161F40" w:rsidP="00B918DC">
            <w:pPr>
              <w:spacing w:line="360" w:lineRule="auto"/>
            </w:pPr>
            <w:r w:rsidRPr="00696649">
              <w:rPr>
                <w:rFonts w:hint="eastAsia"/>
              </w:rPr>
              <w:t>详细的认证安全策略配置管理和监控，至少包括安全策略名称、安全策略标识、安全策略类型、策略响应措施、策略优先级、违规次数配置、违规时长、封禁时长等基本需求配置功能。</w:t>
            </w:r>
          </w:p>
        </w:tc>
      </w:tr>
      <w:tr w:rsidR="00161F40" w:rsidRPr="00696649" w14:paraId="039CADAE" w14:textId="77777777" w:rsidTr="00B918DC">
        <w:tc>
          <w:tcPr>
            <w:tcW w:w="851" w:type="dxa"/>
            <w:vAlign w:val="center"/>
          </w:tcPr>
          <w:p w14:paraId="6B9F6827" w14:textId="77777777" w:rsidR="00161F40" w:rsidRPr="00696649" w:rsidRDefault="00161F40" w:rsidP="00B918DC">
            <w:pPr>
              <w:spacing w:line="360" w:lineRule="auto"/>
              <w:jc w:val="center"/>
            </w:pPr>
            <w:r w:rsidRPr="00696649">
              <w:rPr>
                <w:rFonts w:hint="eastAsia"/>
              </w:rPr>
              <w:t>10</w:t>
            </w:r>
          </w:p>
        </w:tc>
        <w:tc>
          <w:tcPr>
            <w:tcW w:w="8780" w:type="dxa"/>
            <w:vAlign w:val="center"/>
          </w:tcPr>
          <w:p w14:paraId="5D6B976A" w14:textId="77777777" w:rsidR="00161F40" w:rsidRPr="00696649" w:rsidRDefault="00161F40" w:rsidP="00B918DC">
            <w:pPr>
              <w:spacing w:line="360" w:lineRule="auto"/>
            </w:pPr>
            <w:r w:rsidRPr="00696649">
              <w:rPr>
                <w:rFonts w:hint="eastAsia"/>
              </w:rPr>
              <w:t>详细的认证日志记录，用于事后审计，至少包括认证记录、数字证书申请记录、服务器配置操作记录和异常认证记录等基本日志记录要求。</w:t>
            </w:r>
          </w:p>
        </w:tc>
      </w:tr>
      <w:tr w:rsidR="00161F40" w:rsidRPr="00696649" w14:paraId="7FAA14C2" w14:textId="77777777" w:rsidTr="00B918DC">
        <w:tc>
          <w:tcPr>
            <w:tcW w:w="851" w:type="dxa"/>
            <w:vAlign w:val="center"/>
          </w:tcPr>
          <w:p w14:paraId="2CBF9C77" w14:textId="77777777" w:rsidR="00161F40" w:rsidRPr="00696649" w:rsidRDefault="00161F40" w:rsidP="00B918DC">
            <w:pPr>
              <w:spacing w:line="360" w:lineRule="auto"/>
              <w:jc w:val="center"/>
            </w:pPr>
            <w:r w:rsidRPr="00696649">
              <w:rPr>
                <w:rFonts w:hint="eastAsia"/>
              </w:rPr>
              <w:t>11</w:t>
            </w:r>
          </w:p>
        </w:tc>
        <w:tc>
          <w:tcPr>
            <w:tcW w:w="8780" w:type="dxa"/>
            <w:vAlign w:val="center"/>
          </w:tcPr>
          <w:p w14:paraId="4DE25A2B" w14:textId="77777777" w:rsidR="00161F40" w:rsidRPr="00696649" w:rsidRDefault="00161F40" w:rsidP="00B918DC">
            <w:pPr>
              <w:spacing w:line="360" w:lineRule="auto"/>
            </w:pPr>
            <w:r w:rsidRPr="00696649">
              <w:rPr>
                <w:rFonts w:hint="eastAsia"/>
              </w:rPr>
              <w:t>认证日志至少需要记录资产名称、资产IP地址、用户访问账户、用户访问认证方式、认证访问结果，如果认证失败，失败原因描述、认证访问时间等基本审计信息。</w:t>
            </w:r>
          </w:p>
        </w:tc>
      </w:tr>
      <w:tr w:rsidR="00161F40" w:rsidRPr="00696649" w14:paraId="147DADD7" w14:textId="77777777" w:rsidTr="00B918DC">
        <w:tc>
          <w:tcPr>
            <w:tcW w:w="851" w:type="dxa"/>
            <w:vAlign w:val="center"/>
          </w:tcPr>
          <w:p w14:paraId="3AEB6152" w14:textId="77777777" w:rsidR="00161F40" w:rsidRPr="00696649" w:rsidRDefault="00161F40" w:rsidP="00B918DC">
            <w:pPr>
              <w:spacing w:line="360" w:lineRule="auto"/>
              <w:jc w:val="center"/>
            </w:pPr>
            <w:r w:rsidRPr="00696649">
              <w:rPr>
                <w:rFonts w:hint="eastAsia"/>
              </w:rPr>
              <w:t>12</w:t>
            </w:r>
          </w:p>
        </w:tc>
        <w:tc>
          <w:tcPr>
            <w:tcW w:w="8780" w:type="dxa"/>
            <w:vAlign w:val="center"/>
          </w:tcPr>
          <w:p w14:paraId="73015097" w14:textId="77777777" w:rsidR="00161F40" w:rsidRPr="00696649" w:rsidRDefault="00161F40" w:rsidP="00B918DC">
            <w:pPr>
              <w:spacing w:line="360" w:lineRule="auto"/>
            </w:pPr>
            <w:r w:rsidRPr="00696649">
              <w:rPr>
                <w:rFonts w:hint="eastAsia"/>
              </w:rPr>
              <w:t>数字证书日志至少需要记录资产名称、资产IP地址、证书申请类型、数字证书序列号、数字证书申请时间、申请结果、如果失败，失败原因描述、</w:t>
            </w:r>
          </w:p>
        </w:tc>
      </w:tr>
      <w:tr w:rsidR="00161F40" w:rsidRPr="00696649" w14:paraId="0480F02E" w14:textId="77777777" w:rsidTr="00B918DC">
        <w:tc>
          <w:tcPr>
            <w:tcW w:w="851" w:type="dxa"/>
            <w:vAlign w:val="center"/>
          </w:tcPr>
          <w:p w14:paraId="3482C3AF" w14:textId="77777777" w:rsidR="00161F40" w:rsidRPr="00696649" w:rsidRDefault="00161F40" w:rsidP="00B918DC">
            <w:pPr>
              <w:spacing w:line="360" w:lineRule="auto"/>
              <w:jc w:val="center"/>
            </w:pPr>
            <w:r w:rsidRPr="00696649">
              <w:rPr>
                <w:rFonts w:hint="eastAsia"/>
              </w:rPr>
              <w:t>13</w:t>
            </w:r>
          </w:p>
        </w:tc>
        <w:tc>
          <w:tcPr>
            <w:tcW w:w="8780" w:type="dxa"/>
            <w:vAlign w:val="center"/>
          </w:tcPr>
          <w:p w14:paraId="1799DB5B" w14:textId="77777777" w:rsidR="00161F40" w:rsidRPr="00696649" w:rsidRDefault="00161F40" w:rsidP="00B918DC">
            <w:pPr>
              <w:spacing w:line="360" w:lineRule="auto"/>
            </w:pPr>
            <w:r w:rsidRPr="00696649">
              <w:rPr>
                <w:rFonts w:hint="eastAsia"/>
              </w:rPr>
              <w:t>操作日志和审计功能主要是针对登录访问多因素认证系统的管理用户，进行平台配置管理日志信息记录和审计功能，至少包括管理账户、操作类型（增加、删除、修改）、操作功能、操作资产对象的IP地址、操作状态、操作时间等进行查询管理，支持针对每条记录进行单独审计操作和审计管理。</w:t>
            </w:r>
          </w:p>
        </w:tc>
      </w:tr>
      <w:tr w:rsidR="00161F40" w:rsidRPr="00696649" w14:paraId="10443C12" w14:textId="77777777" w:rsidTr="00B918DC">
        <w:tc>
          <w:tcPr>
            <w:tcW w:w="851" w:type="dxa"/>
            <w:vAlign w:val="center"/>
          </w:tcPr>
          <w:p w14:paraId="618AB813" w14:textId="77777777" w:rsidR="00161F40" w:rsidRPr="00696649" w:rsidRDefault="00161F40" w:rsidP="00B918DC">
            <w:pPr>
              <w:spacing w:line="360" w:lineRule="auto"/>
              <w:jc w:val="center"/>
            </w:pPr>
            <w:r w:rsidRPr="00696649">
              <w:rPr>
                <w:rFonts w:hint="eastAsia"/>
              </w:rPr>
              <w:t>14</w:t>
            </w:r>
          </w:p>
        </w:tc>
        <w:tc>
          <w:tcPr>
            <w:tcW w:w="8780" w:type="dxa"/>
            <w:vAlign w:val="center"/>
          </w:tcPr>
          <w:p w14:paraId="21C4A6EB" w14:textId="77777777" w:rsidR="00161F40" w:rsidRPr="00696649" w:rsidRDefault="00161F40" w:rsidP="00B918DC">
            <w:pPr>
              <w:spacing w:line="360" w:lineRule="auto"/>
            </w:pPr>
            <w:r w:rsidRPr="00696649">
              <w:rPr>
                <w:rFonts w:hint="eastAsia"/>
              </w:rPr>
              <w:t>异常认证记录主要针对违规账户、违规IP地址对于资产IP地址发起的违法安全策略的访问请求，进行统一的记录，作为对平台发起认证攻击的记录和预警。</w:t>
            </w:r>
          </w:p>
        </w:tc>
      </w:tr>
      <w:tr w:rsidR="00161F40" w:rsidRPr="00696649" w14:paraId="08985890" w14:textId="77777777" w:rsidTr="00B918DC">
        <w:tc>
          <w:tcPr>
            <w:tcW w:w="851" w:type="dxa"/>
            <w:vAlign w:val="center"/>
          </w:tcPr>
          <w:p w14:paraId="24C148F2" w14:textId="77777777" w:rsidR="00161F40" w:rsidRPr="00696649" w:rsidRDefault="00161F40" w:rsidP="00B918DC">
            <w:pPr>
              <w:spacing w:line="360" w:lineRule="auto"/>
              <w:jc w:val="center"/>
            </w:pPr>
            <w:r w:rsidRPr="00696649">
              <w:rPr>
                <w:rFonts w:hint="eastAsia"/>
              </w:rPr>
              <w:t>15</w:t>
            </w:r>
          </w:p>
        </w:tc>
        <w:tc>
          <w:tcPr>
            <w:tcW w:w="8780" w:type="dxa"/>
            <w:vAlign w:val="center"/>
          </w:tcPr>
          <w:p w14:paraId="26182D8E" w14:textId="77777777" w:rsidR="00161F40" w:rsidRPr="00696649" w:rsidRDefault="00161F40" w:rsidP="00B918DC">
            <w:pPr>
              <w:spacing w:line="360" w:lineRule="auto"/>
            </w:pPr>
            <w:r w:rsidRPr="00696649">
              <w:rPr>
                <w:rFonts w:hint="eastAsia"/>
              </w:rPr>
              <w:t>CA认证源配置管理和对接：能够支持CA机构的配置和CA服务的对接，至少包括CA机构的名称、CA机构接口地址、与CA机构通讯数字证书配置，配置完成后，可以直接通过接口调用，为多因素认证体系提供数字证书管理和应用服务。需要支持对接上海市卫生健康行业市区两级电子认证平台的证书接口，实现符合卫生行业格式的数字证书发放使用。</w:t>
            </w:r>
          </w:p>
        </w:tc>
      </w:tr>
      <w:tr w:rsidR="00161F40" w:rsidRPr="00696649" w14:paraId="51E62C14" w14:textId="77777777" w:rsidTr="00B918DC">
        <w:tc>
          <w:tcPr>
            <w:tcW w:w="851" w:type="dxa"/>
            <w:vAlign w:val="center"/>
          </w:tcPr>
          <w:p w14:paraId="578A33B9" w14:textId="77777777" w:rsidR="00161F40" w:rsidRPr="00696649" w:rsidRDefault="00161F40" w:rsidP="00B918DC">
            <w:pPr>
              <w:spacing w:line="360" w:lineRule="auto"/>
              <w:jc w:val="center"/>
            </w:pPr>
            <w:r w:rsidRPr="00696649">
              <w:rPr>
                <w:rFonts w:hint="eastAsia"/>
              </w:rPr>
              <w:t>16</w:t>
            </w:r>
          </w:p>
        </w:tc>
        <w:tc>
          <w:tcPr>
            <w:tcW w:w="8780" w:type="dxa"/>
            <w:vAlign w:val="center"/>
          </w:tcPr>
          <w:p w14:paraId="6BEF2EE0" w14:textId="77777777" w:rsidR="00161F40" w:rsidRPr="00696649" w:rsidRDefault="00161F40" w:rsidP="00B918DC">
            <w:pPr>
              <w:spacing w:line="360" w:lineRule="auto"/>
            </w:pPr>
            <w:r w:rsidRPr="00696649">
              <w:rPr>
                <w:rFonts w:hint="eastAsia"/>
              </w:rPr>
              <w:t>支持将用户登录访问windows操作系统、linux操作系统的认证请求推送或者扫码方式通过手机数字证书进行统一证书认证后实现合法登录访问。</w:t>
            </w:r>
          </w:p>
        </w:tc>
      </w:tr>
      <w:tr w:rsidR="00161F40" w:rsidRPr="00696649" w14:paraId="0C2D4714" w14:textId="77777777" w:rsidTr="00B918DC">
        <w:tc>
          <w:tcPr>
            <w:tcW w:w="851" w:type="dxa"/>
            <w:vAlign w:val="center"/>
          </w:tcPr>
          <w:p w14:paraId="0635D9E7" w14:textId="77777777" w:rsidR="00161F40" w:rsidRPr="00696649" w:rsidRDefault="00161F40" w:rsidP="00B918DC">
            <w:pPr>
              <w:spacing w:line="360" w:lineRule="auto"/>
              <w:jc w:val="center"/>
            </w:pPr>
            <w:r w:rsidRPr="00696649">
              <w:rPr>
                <w:rFonts w:hint="eastAsia"/>
              </w:rPr>
              <w:t>17</w:t>
            </w:r>
          </w:p>
        </w:tc>
        <w:tc>
          <w:tcPr>
            <w:tcW w:w="8780" w:type="dxa"/>
            <w:vAlign w:val="center"/>
          </w:tcPr>
          <w:p w14:paraId="5AF53634" w14:textId="77777777" w:rsidR="00161F40" w:rsidRPr="00696649" w:rsidRDefault="00161F40" w:rsidP="00B918DC">
            <w:pPr>
              <w:spacing w:line="360" w:lineRule="auto"/>
            </w:pPr>
            <w:r w:rsidRPr="00696649">
              <w:rPr>
                <w:rFonts w:hint="eastAsia"/>
              </w:rPr>
              <w:t>多因素认证客户端和服务端通讯均采用国密数字证书进行双向身份认证和国密算法加密传输通讯，关键敏感配置信息采用国密算法进行完整性保护和验证。</w:t>
            </w:r>
          </w:p>
        </w:tc>
      </w:tr>
      <w:tr w:rsidR="00161F40" w:rsidRPr="00696649" w14:paraId="729CCD03" w14:textId="77777777" w:rsidTr="00B918DC">
        <w:tc>
          <w:tcPr>
            <w:tcW w:w="851" w:type="dxa"/>
            <w:vAlign w:val="center"/>
          </w:tcPr>
          <w:p w14:paraId="400C8A1B" w14:textId="77777777" w:rsidR="00161F40" w:rsidRPr="00696649" w:rsidRDefault="00161F40" w:rsidP="00B918DC">
            <w:pPr>
              <w:spacing w:line="360" w:lineRule="auto"/>
              <w:jc w:val="center"/>
            </w:pPr>
            <w:r w:rsidRPr="00696649">
              <w:rPr>
                <w:rFonts w:hint="eastAsia"/>
              </w:rPr>
              <w:t>18</w:t>
            </w:r>
          </w:p>
        </w:tc>
        <w:tc>
          <w:tcPr>
            <w:tcW w:w="8780" w:type="dxa"/>
            <w:vAlign w:val="center"/>
          </w:tcPr>
          <w:p w14:paraId="3C1AFE5B" w14:textId="77777777" w:rsidR="00161F40" w:rsidRPr="00696649" w:rsidRDefault="00161F40" w:rsidP="00B918DC">
            <w:pPr>
              <w:spacing w:line="360" w:lineRule="auto"/>
              <w:rPr>
                <w:color w:val="000000"/>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rsidRPr="00696649" w14:paraId="3453E556" w14:textId="77777777" w:rsidTr="00B918DC">
        <w:tc>
          <w:tcPr>
            <w:tcW w:w="851" w:type="dxa"/>
            <w:vAlign w:val="center"/>
          </w:tcPr>
          <w:p w14:paraId="0471D1C6" w14:textId="77777777" w:rsidR="00161F40" w:rsidRPr="00696649" w:rsidRDefault="00161F40" w:rsidP="00B918DC">
            <w:pPr>
              <w:spacing w:line="360" w:lineRule="auto"/>
              <w:jc w:val="center"/>
            </w:pPr>
            <w:r w:rsidRPr="00696649">
              <w:rPr>
                <w:rFonts w:hint="eastAsia"/>
              </w:rPr>
              <w:t>19</w:t>
            </w:r>
          </w:p>
        </w:tc>
        <w:tc>
          <w:tcPr>
            <w:tcW w:w="8780" w:type="dxa"/>
            <w:vAlign w:val="center"/>
          </w:tcPr>
          <w:p w14:paraId="1D8938C7" w14:textId="77777777" w:rsidR="00161F40" w:rsidRPr="00696649" w:rsidRDefault="00161F40" w:rsidP="00B918DC">
            <w:pPr>
              <w:spacing w:line="360" w:lineRule="auto"/>
            </w:pPr>
            <w:r w:rsidRPr="00696649">
              <w:rPr>
                <w:rFonts w:cs="Arial"/>
                <w:color w:val="333333"/>
                <w:shd w:val="clear" w:color="auto" w:fill="FFFFFF"/>
              </w:rPr>
              <w:t>▲</w:t>
            </w:r>
            <w:r w:rsidRPr="00696649">
              <w:rPr>
                <w:rFonts w:hint="eastAsia"/>
              </w:rPr>
              <w:t>具备身份认证系统商用密码产品认证证书</w:t>
            </w:r>
          </w:p>
        </w:tc>
      </w:tr>
      <w:tr w:rsidR="00161F40" w:rsidRPr="00696649" w14:paraId="338D1CEE" w14:textId="77777777" w:rsidTr="00B918DC">
        <w:trPr>
          <w:trHeight w:val="534"/>
        </w:trPr>
        <w:tc>
          <w:tcPr>
            <w:tcW w:w="851" w:type="dxa"/>
            <w:shd w:val="clear" w:color="auto" w:fill="auto"/>
            <w:vAlign w:val="center"/>
          </w:tcPr>
          <w:p w14:paraId="1191F32E" w14:textId="77777777" w:rsidR="00161F40" w:rsidRPr="00696649" w:rsidRDefault="00161F40" w:rsidP="00B918DC">
            <w:pPr>
              <w:spacing w:line="360" w:lineRule="auto"/>
              <w:jc w:val="center"/>
            </w:pPr>
            <w:r w:rsidRPr="00696649">
              <w:rPr>
                <w:rFonts w:hint="eastAsia"/>
              </w:rPr>
              <w:t>20</w:t>
            </w:r>
          </w:p>
        </w:tc>
        <w:tc>
          <w:tcPr>
            <w:tcW w:w="8780" w:type="dxa"/>
            <w:shd w:val="clear" w:color="auto" w:fill="auto"/>
            <w:vAlign w:val="center"/>
          </w:tcPr>
          <w:p w14:paraId="272AE482" w14:textId="77777777" w:rsidR="00161F40" w:rsidRPr="00696649" w:rsidRDefault="00161F40" w:rsidP="00B918DC">
            <w:pPr>
              <w:spacing w:line="360" w:lineRule="auto"/>
            </w:pPr>
            <w:r w:rsidRPr="00696649">
              <w:rPr>
                <w:rFonts w:cs="Arial"/>
                <w:color w:val="333333"/>
                <w:shd w:val="clear" w:color="auto" w:fill="FFFFFF"/>
              </w:rPr>
              <w:t>▲</w:t>
            </w:r>
            <w:r w:rsidRPr="00696649">
              <w:rPr>
                <w:rFonts w:hint="eastAsia"/>
              </w:rPr>
              <w:t>安全认证网关具备《信息技术产品安全测试证书》</w:t>
            </w:r>
          </w:p>
        </w:tc>
      </w:tr>
    </w:tbl>
    <w:p w14:paraId="479B97CC" w14:textId="77777777" w:rsidR="00161F40" w:rsidRPr="00696649" w:rsidRDefault="00161F40" w:rsidP="00161F40"/>
    <w:p w14:paraId="371B55EF" w14:textId="77777777" w:rsidR="00161F40" w:rsidRPr="00696649" w:rsidRDefault="00161F40" w:rsidP="00161F40">
      <w:pPr>
        <w:spacing w:line="360" w:lineRule="auto"/>
        <w:ind w:firstLineChars="200" w:firstLine="482"/>
        <w:rPr>
          <w:b/>
        </w:rPr>
      </w:pPr>
      <w:r w:rsidRPr="00696649">
        <w:rPr>
          <w:rFonts w:hint="eastAsia"/>
          <w:b/>
        </w:rPr>
        <w:lastRenderedPageBreak/>
        <w:t>5</w:t>
      </w:r>
      <w:r w:rsidRPr="00696649">
        <w:rPr>
          <w:b/>
        </w:rPr>
        <w:t>.</w:t>
      </w:r>
      <w:r w:rsidRPr="00696649">
        <w:rPr>
          <w:rFonts w:hint="eastAsia"/>
          <w:b/>
        </w:rPr>
        <w:t>安全认证网关</w:t>
      </w:r>
    </w:p>
    <w:tbl>
      <w:tblPr>
        <w:tblW w:w="6076" w:type="pct"/>
        <w:tblInd w:w="-856" w:type="dxa"/>
        <w:tblLook w:val="04A0" w:firstRow="1" w:lastRow="0" w:firstColumn="1" w:lastColumn="0" w:noHBand="0" w:noVBand="1"/>
      </w:tblPr>
      <w:tblGrid>
        <w:gridCol w:w="851"/>
        <w:gridCol w:w="9230"/>
      </w:tblGrid>
      <w:tr w:rsidR="00161F40" w:rsidRPr="00696649" w14:paraId="2B0B1EE7" w14:textId="77777777" w:rsidTr="00B918DC">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C9016" w14:textId="77777777" w:rsidR="00161F40" w:rsidRPr="00696649" w:rsidRDefault="00161F40" w:rsidP="00B918DC">
            <w:pPr>
              <w:spacing w:line="360" w:lineRule="auto"/>
            </w:pPr>
            <w:r w:rsidRPr="00696649">
              <w:rPr>
                <w:rFonts w:hint="eastAsia"/>
              </w:rPr>
              <w:t>序号</w:t>
            </w:r>
          </w:p>
        </w:tc>
        <w:tc>
          <w:tcPr>
            <w:tcW w:w="9230" w:type="dxa"/>
            <w:tcBorders>
              <w:top w:val="single" w:sz="4" w:space="0" w:color="auto"/>
              <w:left w:val="nil"/>
              <w:bottom w:val="single" w:sz="4" w:space="0" w:color="auto"/>
              <w:right w:val="single" w:sz="4" w:space="0" w:color="auto"/>
            </w:tcBorders>
            <w:shd w:val="clear" w:color="auto" w:fill="auto"/>
            <w:vAlign w:val="center"/>
          </w:tcPr>
          <w:p w14:paraId="12F062CD" w14:textId="77777777" w:rsidR="00161F40" w:rsidRPr="00696649" w:rsidRDefault="00161F40" w:rsidP="00B918DC">
            <w:pPr>
              <w:spacing w:line="360" w:lineRule="auto"/>
            </w:pPr>
            <w:r w:rsidRPr="00696649">
              <w:rPr>
                <w:rFonts w:hint="eastAsia"/>
              </w:rPr>
              <w:t>设备参数要求</w:t>
            </w:r>
          </w:p>
        </w:tc>
      </w:tr>
      <w:tr w:rsidR="00161F40" w:rsidRPr="00696649" w14:paraId="35A27EA4" w14:textId="77777777" w:rsidTr="00B918DC">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AD41E2" w14:textId="77777777" w:rsidR="00161F40" w:rsidRPr="00696649" w:rsidRDefault="00161F40" w:rsidP="00B918DC">
            <w:pPr>
              <w:spacing w:line="360" w:lineRule="auto"/>
              <w:jc w:val="center"/>
            </w:pPr>
            <w:r w:rsidRPr="00696649">
              <w:rPr>
                <w:rFonts w:hint="eastAsia"/>
              </w:rPr>
              <w:t>1</w:t>
            </w:r>
          </w:p>
        </w:tc>
        <w:tc>
          <w:tcPr>
            <w:tcW w:w="9230" w:type="dxa"/>
            <w:tcBorders>
              <w:top w:val="single" w:sz="4" w:space="0" w:color="auto"/>
              <w:left w:val="nil"/>
              <w:bottom w:val="single" w:sz="4" w:space="0" w:color="auto"/>
              <w:right w:val="single" w:sz="4" w:space="0" w:color="auto"/>
            </w:tcBorders>
            <w:shd w:val="clear" w:color="auto" w:fill="auto"/>
            <w:vAlign w:val="center"/>
          </w:tcPr>
          <w:p w14:paraId="65C55D41" w14:textId="77777777" w:rsidR="00161F40" w:rsidRPr="00696649" w:rsidRDefault="00161F40" w:rsidP="00B918DC">
            <w:pPr>
              <w:spacing w:line="360" w:lineRule="auto"/>
            </w:pPr>
            <w:r w:rsidRPr="00696649">
              <w:rPr>
                <w:rFonts w:hint="eastAsia"/>
              </w:rPr>
              <w:t>尺寸：小于等于</w:t>
            </w:r>
            <w:r w:rsidRPr="00696649">
              <w:t>2U</w:t>
            </w:r>
          </w:p>
          <w:p w14:paraId="5F9784DE" w14:textId="77777777" w:rsidR="00161F40" w:rsidRPr="00696649" w:rsidRDefault="00161F40" w:rsidP="00B918DC">
            <w:pPr>
              <w:spacing w:line="360" w:lineRule="auto"/>
            </w:pPr>
            <w:r w:rsidRPr="00696649">
              <w:rPr>
                <w:rFonts w:hint="eastAsia"/>
              </w:rPr>
              <w:t>网口：</w:t>
            </w:r>
            <w:r w:rsidRPr="00696649">
              <w:t>10/100/1000M x2</w:t>
            </w:r>
          </w:p>
          <w:p w14:paraId="52D114F6" w14:textId="77777777" w:rsidR="00161F40" w:rsidRPr="00696649" w:rsidRDefault="00161F40" w:rsidP="00B918DC">
            <w:pPr>
              <w:spacing w:line="360" w:lineRule="auto"/>
            </w:pPr>
            <w:r w:rsidRPr="00696649">
              <w:rPr>
                <w:rFonts w:hint="eastAsia"/>
              </w:rPr>
              <w:t>电源：大于等于</w:t>
            </w:r>
            <w:r w:rsidRPr="00696649">
              <w:t>350W 工控电源</w:t>
            </w:r>
          </w:p>
          <w:p w14:paraId="3A1DF2D1" w14:textId="77777777" w:rsidR="00161F40" w:rsidRPr="00696649" w:rsidRDefault="00161F40" w:rsidP="00B918DC">
            <w:pPr>
              <w:spacing w:line="360" w:lineRule="auto"/>
            </w:pPr>
            <w:r w:rsidRPr="00696649">
              <w:rPr>
                <w:rFonts w:hint="eastAsia"/>
              </w:rPr>
              <w:t>主板：满足信创要求</w:t>
            </w:r>
          </w:p>
          <w:p w14:paraId="29F90069" w14:textId="77777777" w:rsidR="00161F40" w:rsidRPr="00696649" w:rsidRDefault="00161F40" w:rsidP="00B918DC">
            <w:pPr>
              <w:spacing w:line="360" w:lineRule="auto"/>
            </w:pPr>
            <w:r w:rsidRPr="00696649">
              <w:t>CPU</w:t>
            </w:r>
            <w:r w:rsidRPr="00696649">
              <w:rPr>
                <w:rFonts w:hint="eastAsia"/>
              </w:rPr>
              <w:t xml:space="preserve"> </w:t>
            </w:r>
            <w:r w:rsidRPr="00696649">
              <w:t>：</w:t>
            </w:r>
            <w:r w:rsidRPr="00696649">
              <w:rPr>
                <w:rFonts w:hint="eastAsia"/>
              </w:rPr>
              <w:t>满足信创要求</w:t>
            </w:r>
            <w:r w:rsidRPr="00696649">
              <w:t>,</w:t>
            </w:r>
            <w:r w:rsidRPr="00696649">
              <w:rPr>
                <w:rFonts w:hint="eastAsia"/>
              </w:rPr>
              <w:t>大于等于</w:t>
            </w:r>
            <w:r w:rsidRPr="00696649">
              <w:t>8核, 主频</w:t>
            </w:r>
            <w:r w:rsidRPr="00696649">
              <w:rPr>
                <w:rFonts w:hint="eastAsia"/>
              </w:rPr>
              <w:t>大于等于</w:t>
            </w:r>
            <w:r w:rsidRPr="00696649">
              <w:t>2.7GHz</w:t>
            </w:r>
          </w:p>
          <w:p w14:paraId="509196BB" w14:textId="77777777" w:rsidR="00161F40" w:rsidRPr="00696649" w:rsidRDefault="00161F40" w:rsidP="00B918DC">
            <w:pPr>
              <w:spacing w:line="360" w:lineRule="auto"/>
            </w:pPr>
            <w:r w:rsidRPr="00696649">
              <w:rPr>
                <w:rFonts w:hint="eastAsia"/>
              </w:rPr>
              <w:t>内存：大于等于</w:t>
            </w:r>
            <w:r w:rsidRPr="00696649">
              <w:t>DDR4 8G</w:t>
            </w:r>
          </w:p>
          <w:p w14:paraId="7C5074EC" w14:textId="77777777" w:rsidR="00161F40" w:rsidRPr="00696649" w:rsidRDefault="00161F40" w:rsidP="00B918DC">
            <w:pPr>
              <w:spacing w:line="360" w:lineRule="auto"/>
            </w:pPr>
            <w:r w:rsidRPr="00696649">
              <w:rPr>
                <w:rFonts w:hint="eastAsia"/>
              </w:rPr>
              <w:t>硬盘：大于等于</w:t>
            </w:r>
            <w:r w:rsidRPr="00696649">
              <w:t>500G固态硬盘</w:t>
            </w:r>
          </w:p>
        </w:tc>
      </w:tr>
      <w:tr w:rsidR="00161F40" w:rsidRPr="00696649" w14:paraId="0DD5E643" w14:textId="77777777" w:rsidTr="00B918DC">
        <w:trPr>
          <w:trHeight w:val="5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12BA0" w14:textId="77777777" w:rsidR="00161F40" w:rsidRPr="00696649" w:rsidRDefault="00161F40" w:rsidP="00B918DC">
            <w:pPr>
              <w:spacing w:line="360" w:lineRule="auto"/>
            </w:pPr>
            <w:r w:rsidRPr="00696649">
              <w:rPr>
                <w:rFonts w:hint="eastAsia"/>
              </w:rPr>
              <w:t>序号</w:t>
            </w:r>
          </w:p>
        </w:tc>
        <w:tc>
          <w:tcPr>
            <w:tcW w:w="9230" w:type="dxa"/>
            <w:tcBorders>
              <w:top w:val="single" w:sz="4" w:space="0" w:color="auto"/>
              <w:left w:val="nil"/>
              <w:bottom w:val="single" w:sz="4" w:space="0" w:color="auto"/>
              <w:right w:val="single" w:sz="4" w:space="0" w:color="auto"/>
            </w:tcBorders>
            <w:shd w:val="clear" w:color="auto" w:fill="auto"/>
            <w:vAlign w:val="center"/>
          </w:tcPr>
          <w:p w14:paraId="1A536EFF" w14:textId="77777777" w:rsidR="00161F40" w:rsidRPr="00696649" w:rsidRDefault="00161F40" w:rsidP="00B918DC">
            <w:pPr>
              <w:spacing w:line="360" w:lineRule="auto"/>
              <w:rPr>
                <w:rFonts w:cs="Calibri"/>
              </w:rPr>
            </w:pPr>
            <w:r w:rsidRPr="00696649">
              <w:rPr>
                <w:rFonts w:hint="eastAsia"/>
              </w:rPr>
              <w:t>功能参数要求</w:t>
            </w:r>
          </w:p>
        </w:tc>
      </w:tr>
      <w:tr w:rsidR="00161F40" w:rsidRPr="00696649" w14:paraId="54C9F4CB" w14:textId="77777777" w:rsidTr="00B918DC">
        <w:trPr>
          <w:trHeight w:val="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EF3F9A" w14:textId="77777777" w:rsidR="00161F40" w:rsidRPr="00696649" w:rsidRDefault="00161F40" w:rsidP="00B918DC">
            <w:pPr>
              <w:spacing w:line="360" w:lineRule="auto"/>
              <w:jc w:val="center"/>
            </w:pPr>
            <w:r w:rsidRPr="00696649">
              <w:rPr>
                <w:rFonts w:hint="eastAsia"/>
              </w:rPr>
              <w:t>1</w:t>
            </w:r>
          </w:p>
        </w:tc>
        <w:tc>
          <w:tcPr>
            <w:tcW w:w="9230" w:type="dxa"/>
            <w:tcBorders>
              <w:top w:val="single" w:sz="4" w:space="0" w:color="auto"/>
              <w:left w:val="nil"/>
              <w:bottom w:val="single" w:sz="4" w:space="0" w:color="auto"/>
              <w:right w:val="single" w:sz="4" w:space="0" w:color="auto"/>
            </w:tcBorders>
            <w:shd w:val="clear" w:color="auto" w:fill="auto"/>
            <w:vAlign w:val="center"/>
          </w:tcPr>
          <w:p w14:paraId="3267D7AE" w14:textId="77777777" w:rsidR="00161F40" w:rsidRPr="00696649" w:rsidRDefault="00161F40" w:rsidP="00B918DC">
            <w:pPr>
              <w:spacing w:line="360" w:lineRule="auto"/>
            </w:pPr>
            <w:r w:rsidRPr="00696649">
              <w:rPr>
                <w:rFonts w:hint="eastAsia"/>
              </w:rPr>
              <w:t>采用</w:t>
            </w:r>
            <w:r w:rsidRPr="00696649">
              <w:t>SM2、SM3、SM4等国产密码算法，实现网络传输双向身份鉴别，通过建立基于国密算法的加密通道，</w:t>
            </w:r>
            <w:r w:rsidRPr="00696649">
              <w:rPr>
                <w:rFonts w:hint="eastAsia"/>
              </w:rPr>
              <w:t>终端用户数字证书身份验证支持当前的移动终端手机数字证书验证方式。</w:t>
            </w:r>
          </w:p>
        </w:tc>
      </w:tr>
      <w:tr w:rsidR="00161F40" w:rsidRPr="00696649" w14:paraId="438407BE" w14:textId="77777777" w:rsidTr="00B918D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0EDA1" w14:textId="77777777" w:rsidR="00161F40" w:rsidRPr="00696649" w:rsidRDefault="00161F40" w:rsidP="00B918DC">
            <w:pPr>
              <w:spacing w:line="360" w:lineRule="auto"/>
              <w:jc w:val="center"/>
            </w:pPr>
            <w:r w:rsidRPr="00696649">
              <w:t>2</w:t>
            </w:r>
          </w:p>
        </w:tc>
        <w:tc>
          <w:tcPr>
            <w:tcW w:w="9230" w:type="dxa"/>
            <w:tcBorders>
              <w:top w:val="single" w:sz="4" w:space="0" w:color="auto"/>
              <w:left w:val="nil"/>
              <w:bottom w:val="single" w:sz="4" w:space="0" w:color="auto"/>
              <w:right w:val="single" w:sz="4" w:space="0" w:color="auto"/>
            </w:tcBorders>
            <w:shd w:val="clear" w:color="auto" w:fill="auto"/>
            <w:vAlign w:val="center"/>
          </w:tcPr>
          <w:p w14:paraId="1E692A2F" w14:textId="77777777" w:rsidR="00161F40" w:rsidRPr="00696649" w:rsidRDefault="00161F40" w:rsidP="00B918DC">
            <w:pPr>
              <w:spacing w:line="360" w:lineRule="auto"/>
            </w:pPr>
            <w:r w:rsidRPr="00696649">
              <w:rPr>
                <w:rFonts w:hint="eastAsia"/>
              </w:rPr>
              <w:t>具有证书及校验文件管理模块，主要实现证书的导入及管理，负责</w:t>
            </w:r>
            <w:r w:rsidRPr="00696649">
              <w:t>CRL</w:t>
            </w:r>
            <w:r w:rsidRPr="00696649">
              <w:rPr>
                <w:rFonts w:hint="eastAsia"/>
              </w:rPr>
              <w:t>校验和证书链校验的配置管理。</w:t>
            </w:r>
          </w:p>
        </w:tc>
      </w:tr>
      <w:tr w:rsidR="00161F40" w:rsidRPr="00696649" w14:paraId="150479D3" w14:textId="77777777" w:rsidTr="00B918DC">
        <w:trPr>
          <w:trHeight w:val="125"/>
        </w:trPr>
        <w:tc>
          <w:tcPr>
            <w:tcW w:w="851" w:type="dxa"/>
            <w:tcBorders>
              <w:top w:val="nil"/>
              <w:left w:val="single" w:sz="4" w:space="0" w:color="auto"/>
              <w:bottom w:val="single" w:sz="4" w:space="0" w:color="auto"/>
              <w:right w:val="single" w:sz="4" w:space="0" w:color="auto"/>
            </w:tcBorders>
            <w:shd w:val="clear" w:color="auto" w:fill="auto"/>
            <w:vAlign w:val="center"/>
          </w:tcPr>
          <w:p w14:paraId="3B29E67B" w14:textId="77777777" w:rsidR="00161F40" w:rsidRPr="00696649" w:rsidRDefault="00161F40" w:rsidP="00B918DC">
            <w:pPr>
              <w:spacing w:line="360" w:lineRule="auto"/>
              <w:jc w:val="center"/>
            </w:pPr>
            <w:r w:rsidRPr="00696649">
              <w:t>3</w:t>
            </w:r>
          </w:p>
        </w:tc>
        <w:tc>
          <w:tcPr>
            <w:tcW w:w="9230" w:type="dxa"/>
            <w:tcBorders>
              <w:top w:val="nil"/>
              <w:left w:val="nil"/>
              <w:bottom w:val="single" w:sz="4" w:space="0" w:color="auto"/>
              <w:right w:val="single" w:sz="4" w:space="0" w:color="auto"/>
            </w:tcBorders>
            <w:shd w:val="clear" w:color="auto" w:fill="auto"/>
            <w:vAlign w:val="center"/>
          </w:tcPr>
          <w:p w14:paraId="517BCA15" w14:textId="77777777" w:rsidR="00161F40" w:rsidRPr="00696649" w:rsidRDefault="00161F40" w:rsidP="00B918DC">
            <w:pPr>
              <w:spacing w:line="360" w:lineRule="auto"/>
            </w:pPr>
            <w:r w:rsidRPr="00696649">
              <w:rPr>
                <w:rFonts w:hint="eastAsia"/>
              </w:rPr>
              <w:t>具有隧道管理和代理配置模块，主要包含隧道添加和管理配置功能（包括隧道证书选择、客户端校验、加密协议及算法等配置），代理配置文件生成功能（支持</w:t>
            </w:r>
            <w:r w:rsidRPr="00696649">
              <w:t>ssh/sftp/telnet</w:t>
            </w:r>
            <w:r w:rsidRPr="00696649">
              <w:rPr>
                <w:rFonts w:hint="eastAsia"/>
              </w:rPr>
              <w:t>配置），链路启停相关操作等业务功能。</w:t>
            </w:r>
          </w:p>
        </w:tc>
      </w:tr>
      <w:tr w:rsidR="00161F40" w:rsidRPr="00696649" w14:paraId="5132B4D8"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67C2403C" w14:textId="77777777" w:rsidR="00161F40" w:rsidRPr="00696649" w:rsidRDefault="00161F40" w:rsidP="00B918DC">
            <w:pPr>
              <w:spacing w:line="360" w:lineRule="auto"/>
              <w:jc w:val="center"/>
            </w:pPr>
            <w:r w:rsidRPr="00696649">
              <w:t>4</w:t>
            </w:r>
          </w:p>
        </w:tc>
        <w:tc>
          <w:tcPr>
            <w:tcW w:w="9230" w:type="dxa"/>
            <w:tcBorders>
              <w:top w:val="nil"/>
              <w:left w:val="nil"/>
              <w:bottom w:val="single" w:sz="4" w:space="0" w:color="auto"/>
              <w:right w:val="single" w:sz="4" w:space="0" w:color="auto"/>
            </w:tcBorders>
            <w:shd w:val="clear" w:color="auto" w:fill="auto"/>
            <w:vAlign w:val="center"/>
          </w:tcPr>
          <w:p w14:paraId="22271A8F" w14:textId="77777777" w:rsidR="00161F40" w:rsidRPr="00696649" w:rsidRDefault="00161F40" w:rsidP="00B918DC">
            <w:pPr>
              <w:spacing w:line="360" w:lineRule="auto"/>
            </w:pPr>
            <w:r w:rsidRPr="00696649">
              <w:rPr>
                <w:rFonts w:hint="eastAsia"/>
              </w:rPr>
              <w:t>具有日志管理审计模块，主要面向用户提供管理员登录和操作日志的查询、审计以及用户访问日志记录等功能。</w:t>
            </w:r>
          </w:p>
        </w:tc>
      </w:tr>
      <w:tr w:rsidR="00161F40" w:rsidRPr="00696649" w14:paraId="4D21FF2A"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21509498" w14:textId="77777777" w:rsidR="00161F40" w:rsidRPr="00696649" w:rsidRDefault="00161F40" w:rsidP="00B918DC">
            <w:pPr>
              <w:spacing w:line="360" w:lineRule="auto"/>
              <w:jc w:val="center"/>
            </w:pPr>
            <w:r w:rsidRPr="00696649">
              <w:t>5</w:t>
            </w:r>
          </w:p>
        </w:tc>
        <w:tc>
          <w:tcPr>
            <w:tcW w:w="9230" w:type="dxa"/>
            <w:tcBorders>
              <w:top w:val="nil"/>
              <w:left w:val="nil"/>
              <w:bottom w:val="single" w:sz="4" w:space="0" w:color="auto"/>
              <w:right w:val="single" w:sz="4" w:space="0" w:color="auto"/>
            </w:tcBorders>
            <w:shd w:val="clear" w:color="auto" w:fill="auto"/>
            <w:vAlign w:val="center"/>
          </w:tcPr>
          <w:p w14:paraId="2B6141B1" w14:textId="77777777" w:rsidR="00161F40" w:rsidRPr="00696649" w:rsidRDefault="00161F40" w:rsidP="00B918DC">
            <w:pPr>
              <w:spacing w:line="360" w:lineRule="auto"/>
            </w:pPr>
            <w:r w:rsidRPr="00696649">
              <w:rPr>
                <w:rFonts w:hint="eastAsia"/>
              </w:rPr>
              <w:t>具有系统相关模块，主要是对系统资源、内存使用、流量网速的监控以及管理员的管理等。</w:t>
            </w:r>
          </w:p>
        </w:tc>
      </w:tr>
      <w:tr w:rsidR="00161F40" w:rsidRPr="00696649" w14:paraId="1353C2C8" w14:textId="77777777" w:rsidTr="00B918DC">
        <w:trPr>
          <w:trHeight w:val="548"/>
        </w:trPr>
        <w:tc>
          <w:tcPr>
            <w:tcW w:w="851" w:type="dxa"/>
            <w:tcBorders>
              <w:top w:val="nil"/>
              <w:left w:val="single" w:sz="4" w:space="0" w:color="auto"/>
              <w:bottom w:val="single" w:sz="4" w:space="0" w:color="auto"/>
              <w:right w:val="single" w:sz="4" w:space="0" w:color="auto"/>
            </w:tcBorders>
            <w:shd w:val="clear" w:color="auto" w:fill="auto"/>
            <w:vAlign w:val="center"/>
          </w:tcPr>
          <w:p w14:paraId="2C46BC42" w14:textId="77777777" w:rsidR="00161F40" w:rsidRPr="00696649" w:rsidRDefault="00161F40" w:rsidP="00B918DC">
            <w:pPr>
              <w:spacing w:line="360" w:lineRule="auto"/>
              <w:jc w:val="center"/>
            </w:pPr>
            <w:r w:rsidRPr="00696649">
              <w:t>6</w:t>
            </w:r>
          </w:p>
        </w:tc>
        <w:tc>
          <w:tcPr>
            <w:tcW w:w="9230" w:type="dxa"/>
            <w:tcBorders>
              <w:top w:val="nil"/>
              <w:left w:val="nil"/>
              <w:bottom w:val="single" w:sz="4" w:space="0" w:color="auto"/>
              <w:right w:val="single" w:sz="4" w:space="0" w:color="auto"/>
            </w:tcBorders>
            <w:shd w:val="clear" w:color="auto" w:fill="auto"/>
            <w:vAlign w:val="center"/>
          </w:tcPr>
          <w:p w14:paraId="30B10D30" w14:textId="77777777" w:rsidR="00161F40" w:rsidRPr="00696649" w:rsidRDefault="00161F40" w:rsidP="00B918DC">
            <w:pPr>
              <w:spacing w:line="360" w:lineRule="auto"/>
            </w:pPr>
            <w:r w:rsidRPr="00696649">
              <w:rPr>
                <w:rFonts w:hint="eastAsia"/>
              </w:rPr>
              <w:t>链路加密证书管理功能：系统可实现链路加密证书的管理功能，支持</w:t>
            </w:r>
            <w:r w:rsidRPr="00696649">
              <w:t>RSA</w:t>
            </w:r>
            <w:r w:rsidRPr="00696649">
              <w:rPr>
                <w:rFonts w:hint="eastAsia"/>
              </w:rPr>
              <w:t>和</w:t>
            </w:r>
            <w:r w:rsidRPr="00696649">
              <w:t>SM2</w:t>
            </w:r>
            <w:r w:rsidRPr="00696649">
              <w:rPr>
                <w:rFonts w:hint="eastAsia"/>
              </w:rPr>
              <w:t>证书的外部直接导入和内部生成文件用户自签导入。</w:t>
            </w:r>
          </w:p>
        </w:tc>
      </w:tr>
      <w:tr w:rsidR="00161F40" w:rsidRPr="00696649" w14:paraId="00B644F0"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0F642C0E" w14:textId="77777777" w:rsidR="00161F40" w:rsidRPr="00696649" w:rsidRDefault="00161F40" w:rsidP="00B918DC">
            <w:pPr>
              <w:spacing w:line="360" w:lineRule="auto"/>
              <w:jc w:val="center"/>
            </w:pPr>
            <w:r w:rsidRPr="00696649">
              <w:t>7</w:t>
            </w:r>
          </w:p>
        </w:tc>
        <w:tc>
          <w:tcPr>
            <w:tcW w:w="9230" w:type="dxa"/>
            <w:tcBorders>
              <w:top w:val="nil"/>
              <w:left w:val="nil"/>
              <w:bottom w:val="single" w:sz="4" w:space="0" w:color="auto"/>
              <w:right w:val="single" w:sz="4" w:space="0" w:color="auto"/>
            </w:tcBorders>
            <w:shd w:val="clear" w:color="auto" w:fill="auto"/>
            <w:vAlign w:val="center"/>
          </w:tcPr>
          <w:p w14:paraId="10FACDCF" w14:textId="77777777" w:rsidR="00161F40" w:rsidRPr="00696649" w:rsidRDefault="00161F40" w:rsidP="00B918DC">
            <w:pPr>
              <w:spacing w:line="360" w:lineRule="auto"/>
            </w:pPr>
            <w:r w:rsidRPr="00696649">
              <w:t>CRL</w:t>
            </w:r>
            <w:r w:rsidRPr="00696649">
              <w:rPr>
                <w:rFonts w:hint="eastAsia"/>
              </w:rPr>
              <w:t>和证书链配置功能：支持对客户端证书、服务端证书吊销列表</w:t>
            </w:r>
            <w:r w:rsidRPr="00696649">
              <w:t>CRL</w:t>
            </w:r>
            <w:r w:rsidRPr="00696649">
              <w:rPr>
                <w:rFonts w:hint="eastAsia"/>
              </w:rPr>
              <w:t>和校验证书链的导入和管理。</w:t>
            </w:r>
          </w:p>
        </w:tc>
      </w:tr>
      <w:tr w:rsidR="00161F40" w:rsidRPr="00696649" w14:paraId="0DBEEBA2" w14:textId="77777777" w:rsidTr="00B918DC">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B7F4A48" w14:textId="77777777" w:rsidR="00161F40" w:rsidRPr="00696649" w:rsidRDefault="00161F40" w:rsidP="00B918DC">
            <w:pPr>
              <w:spacing w:line="360" w:lineRule="auto"/>
              <w:jc w:val="center"/>
            </w:pPr>
            <w:r w:rsidRPr="00696649">
              <w:t>8</w:t>
            </w:r>
          </w:p>
        </w:tc>
        <w:tc>
          <w:tcPr>
            <w:tcW w:w="9230" w:type="dxa"/>
            <w:tcBorders>
              <w:top w:val="nil"/>
              <w:left w:val="nil"/>
              <w:bottom w:val="single" w:sz="4" w:space="0" w:color="auto"/>
              <w:right w:val="single" w:sz="4" w:space="0" w:color="auto"/>
            </w:tcBorders>
            <w:shd w:val="clear" w:color="auto" w:fill="auto"/>
            <w:vAlign w:val="center"/>
          </w:tcPr>
          <w:p w14:paraId="0D51949C" w14:textId="77777777" w:rsidR="00161F40" w:rsidRPr="00696649" w:rsidRDefault="00161F40" w:rsidP="00B918DC">
            <w:pPr>
              <w:spacing w:line="360" w:lineRule="auto"/>
            </w:pPr>
            <w:r w:rsidRPr="00696649">
              <w:rPr>
                <w:rFonts w:hint="eastAsia"/>
              </w:rPr>
              <w:t>代理配置功能：系统提供代理配置页面，可实现根据页面填写的配置生成对应链路的四层和七层代理配置文件，通过访问链路配置监听的代理路径地址访问目的地址的功能，支持对代理地址的轮询、</w:t>
            </w:r>
            <w:r w:rsidRPr="00696649">
              <w:t>ip_hash</w:t>
            </w:r>
            <w:r w:rsidRPr="00696649">
              <w:rPr>
                <w:rFonts w:hint="eastAsia"/>
              </w:rPr>
              <w:t>负载配置。</w:t>
            </w:r>
          </w:p>
        </w:tc>
      </w:tr>
      <w:tr w:rsidR="00161F40" w:rsidRPr="00696649" w14:paraId="7C989922"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06259D9" w14:textId="77777777" w:rsidR="00161F40" w:rsidRPr="00696649" w:rsidRDefault="00161F40" w:rsidP="00B918DC">
            <w:pPr>
              <w:spacing w:line="360" w:lineRule="auto"/>
              <w:jc w:val="center"/>
            </w:pPr>
            <w:r w:rsidRPr="00696649">
              <w:lastRenderedPageBreak/>
              <w:t>9</w:t>
            </w:r>
          </w:p>
        </w:tc>
        <w:tc>
          <w:tcPr>
            <w:tcW w:w="9230" w:type="dxa"/>
            <w:tcBorders>
              <w:top w:val="nil"/>
              <w:left w:val="nil"/>
              <w:bottom w:val="single" w:sz="4" w:space="0" w:color="auto"/>
              <w:right w:val="single" w:sz="4" w:space="0" w:color="auto"/>
            </w:tcBorders>
            <w:shd w:val="clear" w:color="auto" w:fill="auto"/>
            <w:vAlign w:val="center"/>
          </w:tcPr>
          <w:p w14:paraId="081DDC49" w14:textId="77777777" w:rsidR="00161F40" w:rsidRPr="00696649" w:rsidRDefault="00161F40" w:rsidP="00B918DC">
            <w:pPr>
              <w:spacing w:line="360" w:lineRule="auto"/>
            </w:pPr>
            <w:r w:rsidRPr="00696649">
              <w:rPr>
                <w:rFonts w:hint="eastAsia"/>
              </w:rPr>
              <w:t>链路操作功能：能提供通过管理页面操作链路的功能，包括启用、停用、重启访问链路以及配置文件的格式化。</w:t>
            </w:r>
          </w:p>
        </w:tc>
      </w:tr>
      <w:tr w:rsidR="00161F40" w:rsidRPr="00696649" w14:paraId="2B327C52" w14:textId="77777777" w:rsidTr="00B918DC">
        <w:trPr>
          <w:trHeight w:val="90"/>
        </w:trPr>
        <w:tc>
          <w:tcPr>
            <w:tcW w:w="851" w:type="dxa"/>
            <w:tcBorders>
              <w:top w:val="nil"/>
              <w:left w:val="single" w:sz="4" w:space="0" w:color="auto"/>
              <w:bottom w:val="single" w:sz="4" w:space="0" w:color="auto"/>
              <w:right w:val="single" w:sz="4" w:space="0" w:color="auto"/>
            </w:tcBorders>
            <w:shd w:val="clear" w:color="auto" w:fill="auto"/>
            <w:vAlign w:val="center"/>
          </w:tcPr>
          <w:p w14:paraId="0537AB89" w14:textId="77777777" w:rsidR="00161F40" w:rsidRPr="00696649" w:rsidRDefault="00161F40" w:rsidP="00B918DC">
            <w:pPr>
              <w:spacing w:line="360" w:lineRule="auto"/>
              <w:jc w:val="center"/>
            </w:pPr>
            <w:r w:rsidRPr="00696649">
              <w:t>10</w:t>
            </w:r>
          </w:p>
        </w:tc>
        <w:tc>
          <w:tcPr>
            <w:tcW w:w="9230" w:type="dxa"/>
            <w:tcBorders>
              <w:top w:val="nil"/>
              <w:left w:val="nil"/>
              <w:bottom w:val="single" w:sz="4" w:space="0" w:color="auto"/>
              <w:right w:val="single" w:sz="4" w:space="0" w:color="auto"/>
            </w:tcBorders>
            <w:shd w:val="clear" w:color="auto" w:fill="auto"/>
            <w:vAlign w:val="center"/>
          </w:tcPr>
          <w:p w14:paraId="43BC55C0" w14:textId="77777777" w:rsidR="00161F40" w:rsidRPr="00696649" w:rsidRDefault="00161F40" w:rsidP="00B918DC">
            <w:pPr>
              <w:spacing w:line="360" w:lineRule="auto"/>
            </w:pPr>
            <w:r w:rsidRPr="00696649">
              <w:rPr>
                <w:rFonts w:hint="eastAsia"/>
              </w:rPr>
              <w:t>隧道管理功能：提供隧道管理添加、展示的界面和功能。可通过添加隧道，整合转发链路中对应的吊销列表</w:t>
            </w:r>
            <w:r w:rsidRPr="00696649">
              <w:t>CRL</w:t>
            </w:r>
            <w:r w:rsidRPr="00696649">
              <w:rPr>
                <w:rFonts w:hint="eastAsia"/>
              </w:rPr>
              <w:t>、证书链校验、加密证书、加密算法、加密协议、转发代理等配置。生成的隧道链路支持在标准的</w:t>
            </w:r>
            <w:r w:rsidRPr="00696649">
              <w:t>SSL/TLS</w:t>
            </w:r>
            <w:r w:rsidRPr="00696649">
              <w:rPr>
                <w:rFonts w:hint="eastAsia"/>
              </w:rPr>
              <w:t>协议下实现数据加密传输。</w:t>
            </w:r>
          </w:p>
        </w:tc>
      </w:tr>
      <w:tr w:rsidR="00161F40" w:rsidRPr="00696649" w14:paraId="7716DAFD" w14:textId="77777777" w:rsidTr="00B918DC">
        <w:trPr>
          <w:trHeight w:val="548"/>
        </w:trPr>
        <w:tc>
          <w:tcPr>
            <w:tcW w:w="851" w:type="dxa"/>
            <w:tcBorders>
              <w:top w:val="nil"/>
              <w:left w:val="single" w:sz="4" w:space="0" w:color="auto"/>
              <w:bottom w:val="single" w:sz="4" w:space="0" w:color="auto"/>
              <w:right w:val="single" w:sz="4" w:space="0" w:color="auto"/>
            </w:tcBorders>
            <w:shd w:val="clear" w:color="auto" w:fill="auto"/>
            <w:vAlign w:val="center"/>
          </w:tcPr>
          <w:p w14:paraId="4AD819E6" w14:textId="77777777" w:rsidR="00161F40" w:rsidRPr="00696649" w:rsidRDefault="00161F40" w:rsidP="00B918DC">
            <w:pPr>
              <w:spacing w:line="360" w:lineRule="auto"/>
              <w:jc w:val="center"/>
            </w:pPr>
            <w:r w:rsidRPr="00696649">
              <w:t>11</w:t>
            </w:r>
          </w:p>
        </w:tc>
        <w:tc>
          <w:tcPr>
            <w:tcW w:w="9230" w:type="dxa"/>
            <w:tcBorders>
              <w:top w:val="nil"/>
              <w:left w:val="nil"/>
              <w:bottom w:val="single" w:sz="4" w:space="0" w:color="auto"/>
              <w:right w:val="single" w:sz="4" w:space="0" w:color="auto"/>
            </w:tcBorders>
            <w:shd w:val="clear" w:color="auto" w:fill="auto"/>
            <w:vAlign w:val="center"/>
          </w:tcPr>
          <w:p w14:paraId="5F666AAA" w14:textId="77777777" w:rsidR="00161F40" w:rsidRPr="00696649" w:rsidRDefault="00161F40" w:rsidP="00B918DC">
            <w:pPr>
              <w:spacing w:line="360" w:lineRule="auto"/>
            </w:pPr>
            <w:r w:rsidRPr="00696649">
              <w:rPr>
                <w:rFonts w:hint="eastAsia"/>
              </w:rPr>
              <w:t>系统监控功能：能提供实时显示服务器系统资源使用量和访问流量的面板，主要展示</w:t>
            </w:r>
            <w:r w:rsidRPr="00696649">
              <w:t>CPU</w:t>
            </w:r>
            <w:r w:rsidRPr="00696649">
              <w:rPr>
                <w:rFonts w:hint="eastAsia"/>
              </w:rPr>
              <w:t>使用率、磁盘空间状态以及实时的上传、下载流量秒速和总流量数据等。</w:t>
            </w:r>
          </w:p>
        </w:tc>
      </w:tr>
      <w:tr w:rsidR="00161F40" w:rsidRPr="00696649" w14:paraId="27163DEE" w14:textId="77777777" w:rsidTr="00B918DC">
        <w:trPr>
          <w:trHeight w:val="548"/>
        </w:trPr>
        <w:tc>
          <w:tcPr>
            <w:tcW w:w="851" w:type="dxa"/>
            <w:tcBorders>
              <w:top w:val="nil"/>
              <w:left w:val="single" w:sz="4" w:space="0" w:color="auto"/>
              <w:bottom w:val="single" w:sz="4" w:space="0" w:color="auto"/>
              <w:right w:val="single" w:sz="4" w:space="0" w:color="auto"/>
            </w:tcBorders>
            <w:shd w:val="clear" w:color="auto" w:fill="auto"/>
            <w:vAlign w:val="center"/>
          </w:tcPr>
          <w:p w14:paraId="42DC16F1" w14:textId="77777777" w:rsidR="00161F40" w:rsidRPr="00696649" w:rsidRDefault="00161F40" w:rsidP="00B918DC">
            <w:pPr>
              <w:spacing w:line="360" w:lineRule="auto"/>
              <w:jc w:val="center"/>
            </w:pPr>
            <w:r w:rsidRPr="00696649">
              <w:t>12</w:t>
            </w:r>
          </w:p>
        </w:tc>
        <w:tc>
          <w:tcPr>
            <w:tcW w:w="9230" w:type="dxa"/>
            <w:tcBorders>
              <w:top w:val="nil"/>
              <w:left w:val="nil"/>
              <w:bottom w:val="single" w:sz="4" w:space="0" w:color="auto"/>
              <w:right w:val="single" w:sz="4" w:space="0" w:color="auto"/>
            </w:tcBorders>
            <w:shd w:val="clear" w:color="auto" w:fill="auto"/>
            <w:vAlign w:val="center"/>
          </w:tcPr>
          <w:p w14:paraId="1068FF49" w14:textId="77777777" w:rsidR="00161F40" w:rsidRPr="00696649" w:rsidRDefault="00161F40" w:rsidP="00B918DC">
            <w:pPr>
              <w:spacing w:line="360" w:lineRule="auto"/>
            </w:pPr>
            <w:r w:rsidRPr="00696649">
              <w:rPr>
                <w:rFonts w:hint="eastAsia"/>
              </w:rPr>
              <w:t>日志管理功能：提供详尽的管理员日志和访问日志管理功能。管理员日志能记录系统管理员所有的业务操作日志，包括系统登录、配置修改、服务操作等记录。访问日志能记录具体用户访问对应资源时的相关信息。</w:t>
            </w:r>
          </w:p>
        </w:tc>
      </w:tr>
      <w:tr w:rsidR="00161F40" w:rsidRPr="00696649" w14:paraId="6A2EEE0B"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1B52A5F6" w14:textId="77777777" w:rsidR="00161F40" w:rsidRPr="00696649" w:rsidRDefault="00161F40" w:rsidP="00B918DC">
            <w:pPr>
              <w:spacing w:line="360" w:lineRule="auto"/>
              <w:jc w:val="center"/>
            </w:pPr>
            <w:r w:rsidRPr="00696649">
              <w:rPr>
                <w:rFonts w:hint="eastAsia"/>
              </w:rPr>
              <w:t>1</w:t>
            </w:r>
            <w:r w:rsidRPr="00696649">
              <w:t>3</w:t>
            </w:r>
          </w:p>
        </w:tc>
        <w:tc>
          <w:tcPr>
            <w:tcW w:w="9230" w:type="dxa"/>
            <w:tcBorders>
              <w:top w:val="nil"/>
              <w:left w:val="nil"/>
              <w:bottom w:val="single" w:sz="4" w:space="0" w:color="auto"/>
              <w:right w:val="single" w:sz="4" w:space="0" w:color="auto"/>
            </w:tcBorders>
            <w:shd w:val="clear" w:color="auto" w:fill="auto"/>
            <w:vAlign w:val="center"/>
          </w:tcPr>
          <w:p w14:paraId="4CB58151" w14:textId="77777777" w:rsidR="00161F40" w:rsidRPr="00696649" w:rsidRDefault="00161F40" w:rsidP="00B918DC">
            <w:pPr>
              <w:spacing w:line="360" w:lineRule="auto"/>
            </w:pPr>
            <w:r w:rsidRPr="00696649">
              <w:rPr>
                <w:rFonts w:hint="eastAsia"/>
              </w:rPr>
              <w:t>日志审计功能：能提供管理员操作日志的验证审计，保证日志记录的可靠性。</w:t>
            </w:r>
          </w:p>
        </w:tc>
      </w:tr>
      <w:tr w:rsidR="00161F40" w:rsidRPr="00696649" w14:paraId="005B5476" w14:textId="77777777" w:rsidTr="00B918DC">
        <w:trPr>
          <w:trHeight w:val="548"/>
        </w:trPr>
        <w:tc>
          <w:tcPr>
            <w:tcW w:w="851" w:type="dxa"/>
            <w:tcBorders>
              <w:top w:val="nil"/>
              <w:left w:val="single" w:sz="4" w:space="0" w:color="auto"/>
              <w:bottom w:val="single" w:sz="4" w:space="0" w:color="auto"/>
              <w:right w:val="single" w:sz="4" w:space="0" w:color="auto"/>
            </w:tcBorders>
            <w:shd w:val="clear" w:color="auto" w:fill="auto"/>
            <w:vAlign w:val="center"/>
          </w:tcPr>
          <w:p w14:paraId="256F123C" w14:textId="77777777" w:rsidR="00161F40" w:rsidRPr="00696649" w:rsidRDefault="00161F40" w:rsidP="00B918DC">
            <w:pPr>
              <w:spacing w:line="360" w:lineRule="auto"/>
              <w:jc w:val="center"/>
            </w:pPr>
            <w:r w:rsidRPr="00696649">
              <w:rPr>
                <w:rFonts w:hint="eastAsia"/>
              </w:rPr>
              <w:t>1</w:t>
            </w:r>
            <w:r w:rsidRPr="00696649">
              <w:t>4</w:t>
            </w:r>
          </w:p>
        </w:tc>
        <w:tc>
          <w:tcPr>
            <w:tcW w:w="9230" w:type="dxa"/>
            <w:tcBorders>
              <w:top w:val="nil"/>
              <w:left w:val="nil"/>
              <w:bottom w:val="single" w:sz="4" w:space="0" w:color="auto"/>
              <w:right w:val="single" w:sz="4" w:space="0" w:color="auto"/>
            </w:tcBorders>
            <w:shd w:val="clear" w:color="auto" w:fill="auto"/>
            <w:vAlign w:val="center"/>
          </w:tcPr>
          <w:p w14:paraId="311B5367" w14:textId="77777777" w:rsidR="00161F40" w:rsidRPr="00696649" w:rsidRDefault="00161F40" w:rsidP="00B918DC">
            <w:pPr>
              <w:spacing w:line="360" w:lineRule="auto"/>
            </w:pPr>
            <w:r w:rsidRPr="00696649">
              <w:rPr>
                <w:rFonts w:hint="eastAsia"/>
              </w:rPr>
              <w:t>具备完善的三级管理员权限配置体系和管理审计分离管理体系。支持系统初始化人员管理、管理员管理、操作员管理等分级管理配置，支持系统和业务管理与审计分离管理原则。</w:t>
            </w:r>
          </w:p>
        </w:tc>
      </w:tr>
      <w:tr w:rsidR="00161F40" w:rsidRPr="00696649" w14:paraId="1E77D00D" w14:textId="77777777" w:rsidTr="00B918DC">
        <w:trPr>
          <w:trHeight w:val="548"/>
        </w:trPr>
        <w:tc>
          <w:tcPr>
            <w:tcW w:w="851" w:type="dxa"/>
            <w:tcBorders>
              <w:top w:val="nil"/>
              <w:left w:val="single" w:sz="4" w:space="0" w:color="auto"/>
              <w:bottom w:val="single" w:sz="4" w:space="0" w:color="auto"/>
              <w:right w:val="single" w:sz="4" w:space="0" w:color="auto"/>
            </w:tcBorders>
            <w:shd w:val="clear" w:color="auto" w:fill="auto"/>
            <w:vAlign w:val="center"/>
          </w:tcPr>
          <w:p w14:paraId="4AC3F5A1" w14:textId="77777777" w:rsidR="00161F40" w:rsidRPr="00696649" w:rsidRDefault="00161F40" w:rsidP="00B918DC">
            <w:pPr>
              <w:spacing w:line="360" w:lineRule="auto"/>
              <w:jc w:val="center"/>
            </w:pPr>
            <w:r w:rsidRPr="00696649">
              <w:rPr>
                <w:rFonts w:hint="eastAsia"/>
              </w:rPr>
              <w:t>1</w:t>
            </w:r>
            <w:r w:rsidRPr="00696649">
              <w:t>5</w:t>
            </w:r>
          </w:p>
        </w:tc>
        <w:tc>
          <w:tcPr>
            <w:tcW w:w="9230" w:type="dxa"/>
            <w:tcBorders>
              <w:top w:val="nil"/>
              <w:left w:val="nil"/>
              <w:bottom w:val="single" w:sz="4" w:space="0" w:color="auto"/>
              <w:right w:val="single" w:sz="4" w:space="0" w:color="auto"/>
            </w:tcBorders>
            <w:shd w:val="clear" w:color="auto" w:fill="auto"/>
            <w:vAlign w:val="center"/>
          </w:tcPr>
          <w:p w14:paraId="5AB2F542" w14:textId="77777777" w:rsidR="00161F40" w:rsidRPr="00696649" w:rsidRDefault="00161F40" w:rsidP="00B918DC">
            <w:pPr>
              <w:spacing w:line="360" w:lineRule="auto"/>
            </w:pPr>
            <w:r w:rsidRPr="00696649">
              <w:rPr>
                <w:rFonts w:hint="eastAsia"/>
              </w:rPr>
              <w:t>具备数据和配置备份恢复功能：提供数据备份、恢复功能，为管理员提供基于</w:t>
            </w:r>
            <w:r w:rsidRPr="00696649">
              <w:t>web</w:t>
            </w:r>
            <w:r w:rsidRPr="00696649">
              <w:rPr>
                <w:rFonts w:hint="eastAsia"/>
              </w:rPr>
              <w:t>页面的操作界面实现数据备份、恢复，降低系统维护复杂度。</w:t>
            </w:r>
          </w:p>
        </w:tc>
      </w:tr>
      <w:tr w:rsidR="00161F40" w:rsidRPr="00696649" w14:paraId="046A4C66"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5754BDA" w14:textId="77777777" w:rsidR="00161F40" w:rsidRPr="00696649" w:rsidRDefault="00161F40" w:rsidP="00B918DC">
            <w:pPr>
              <w:spacing w:line="360" w:lineRule="auto"/>
              <w:jc w:val="center"/>
            </w:pPr>
            <w:r w:rsidRPr="00696649">
              <w:rPr>
                <w:rFonts w:hint="eastAsia"/>
              </w:rPr>
              <w:t>1</w:t>
            </w:r>
            <w:r w:rsidRPr="00696649">
              <w:t>6</w:t>
            </w:r>
          </w:p>
        </w:tc>
        <w:tc>
          <w:tcPr>
            <w:tcW w:w="9230" w:type="dxa"/>
            <w:tcBorders>
              <w:top w:val="nil"/>
              <w:left w:val="nil"/>
              <w:bottom w:val="single" w:sz="4" w:space="0" w:color="auto"/>
              <w:right w:val="single" w:sz="4" w:space="0" w:color="auto"/>
            </w:tcBorders>
            <w:shd w:val="clear" w:color="auto" w:fill="auto"/>
            <w:vAlign w:val="center"/>
          </w:tcPr>
          <w:p w14:paraId="2FEBCED3" w14:textId="77777777" w:rsidR="00161F40" w:rsidRPr="00696649" w:rsidRDefault="00161F40" w:rsidP="00B918DC">
            <w:pPr>
              <w:spacing w:line="360" w:lineRule="auto"/>
            </w:pPr>
            <w:r w:rsidRPr="00696649">
              <w:rPr>
                <w:rFonts w:hint="eastAsia"/>
              </w:rPr>
              <w:t>提供基于</w:t>
            </w:r>
            <w:r w:rsidRPr="00696649">
              <w:t>web</w:t>
            </w:r>
            <w:r w:rsidRPr="00696649">
              <w:rPr>
                <w:rFonts w:hint="eastAsia"/>
              </w:rPr>
              <w:t>页面操作方式的系统升级和版本更新功能</w:t>
            </w:r>
          </w:p>
        </w:tc>
      </w:tr>
      <w:tr w:rsidR="00161F40" w:rsidRPr="00696649" w14:paraId="37146E76" w14:textId="77777777" w:rsidTr="00B918DC">
        <w:trPr>
          <w:trHeight w:val="285"/>
        </w:trPr>
        <w:tc>
          <w:tcPr>
            <w:tcW w:w="851" w:type="dxa"/>
            <w:tcBorders>
              <w:top w:val="nil"/>
              <w:left w:val="single" w:sz="4" w:space="0" w:color="auto"/>
              <w:bottom w:val="single" w:sz="4" w:space="0" w:color="auto"/>
              <w:right w:val="single" w:sz="4" w:space="0" w:color="auto"/>
            </w:tcBorders>
            <w:shd w:val="clear" w:color="auto" w:fill="auto"/>
            <w:vAlign w:val="center"/>
          </w:tcPr>
          <w:p w14:paraId="7D018D10" w14:textId="77777777" w:rsidR="00161F40" w:rsidRPr="00696649" w:rsidRDefault="00161F40" w:rsidP="00B918DC">
            <w:pPr>
              <w:spacing w:line="360" w:lineRule="auto"/>
              <w:jc w:val="center"/>
            </w:pPr>
            <w:r w:rsidRPr="00696649">
              <w:rPr>
                <w:rFonts w:hint="eastAsia"/>
              </w:rPr>
              <w:t>17</w:t>
            </w:r>
          </w:p>
        </w:tc>
        <w:tc>
          <w:tcPr>
            <w:tcW w:w="9230" w:type="dxa"/>
            <w:tcBorders>
              <w:top w:val="nil"/>
              <w:left w:val="nil"/>
              <w:bottom w:val="single" w:sz="4" w:space="0" w:color="auto"/>
              <w:right w:val="single" w:sz="4" w:space="0" w:color="auto"/>
            </w:tcBorders>
            <w:shd w:val="clear" w:color="auto" w:fill="auto"/>
            <w:vAlign w:val="center"/>
          </w:tcPr>
          <w:p w14:paraId="3F8D9EDE" w14:textId="77777777" w:rsidR="00161F40" w:rsidRPr="00696649" w:rsidRDefault="00161F40" w:rsidP="00B918DC">
            <w:pPr>
              <w:spacing w:line="360" w:lineRule="auto"/>
              <w:rPr>
                <w:rFonts w:cs="Calibri"/>
                <w:color w:val="000000"/>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rsidRPr="00696649" w14:paraId="36785E6E" w14:textId="77777777" w:rsidTr="00B918DC">
        <w:trPr>
          <w:trHeight w:val="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DE671B" w14:textId="77777777" w:rsidR="00161F40" w:rsidRPr="00696649" w:rsidRDefault="00161F40" w:rsidP="00B918DC">
            <w:pPr>
              <w:spacing w:line="360" w:lineRule="auto"/>
              <w:jc w:val="center"/>
            </w:pPr>
            <w:r w:rsidRPr="00696649">
              <w:rPr>
                <w:rFonts w:hint="eastAsia"/>
              </w:rPr>
              <w:t>18</w:t>
            </w:r>
          </w:p>
        </w:tc>
        <w:tc>
          <w:tcPr>
            <w:tcW w:w="9230" w:type="dxa"/>
            <w:tcBorders>
              <w:top w:val="single" w:sz="4" w:space="0" w:color="auto"/>
              <w:left w:val="nil"/>
              <w:bottom w:val="single" w:sz="4" w:space="0" w:color="auto"/>
              <w:right w:val="single" w:sz="4" w:space="0" w:color="auto"/>
            </w:tcBorders>
            <w:shd w:val="clear" w:color="auto" w:fill="auto"/>
            <w:vAlign w:val="center"/>
          </w:tcPr>
          <w:p w14:paraId="60264029" w14:textId="77777777" w:rsidR="00161F40" w:rsidRPr="00696649" w:rsidRDefault="00161F40" w:rsidP="00B918DC">
            <w:pPr>
              <w:spacing w:line="360" w:lineRule="auto"/>
              <w:rPr>
                <w:rFonts w:cs="Calibri"/>
              </w:rPr>
            </w:pPr>
            <w:r w:rsidRPr="00696649">
              <w:rPr>
                <w:rFonts w:hint="eastAsia"/>
              </w:rPr>
              <w:t>安全认证网关具备国家密码管理局商用密码检测中心颁发的《商用密码产品认证证书》。</w:t>
            </w:r>
          </w:p>
        </w:tc>
      </w:tr>
      <w:tr w:rsidR="00161F40" w:rsidRPr="00696649" w14:paraId="4F95DB0B" w14:textId="77777777" w:rsidTr="00B918DC">
        <w:trPr>
          <w:trHeight w:val="53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CB6D44" w14:textId="77777777" w:rsidR="00161F40" w:rsidRPr="00696649" w:rsidRDefault="00161F40" w:rsidP="00B918DC">
            <w:pPr>
              <w:spacing w:line="360" w:lineRule="auto"/>
              <w:jc w:val="center"/>
            </w:pPr>
            <w:r w:rsidRPr="00696649">
              <w:rPr>
                <w:rFonts w:hint="eastAsia"/>
              </w:rPr>
              <w:t>19</w:t>
            </w:r>
          </w:p>
        </w:tc>
        <w:tc>
          <w:tcPr>
            <w:tcW w:w="9230" w:type="dxa"/>
            <w:tcBorders>
              <w:top w:val="single" w:sz="4" w:space="0" w:color="auto"/>
              <w:left w:val="nil"/>
              <w:bottom w:val="single" w:sz="4" w:space="0" w:color="auto"/>
              <w:right w:val="single" w:sz="4" w:space="0" w:color="auto"/>
            </w:tcBorders>
            <w:shd w:val="clear" w:color="auto" w:fill="auto"/>
            <w:vAlign w:val="center"/>
          </w:tcPr>
          <w:p w14:paraId="112B923D" w14:textId="77777777" w:rsidR="00161F40" w:rsidRPr="00696649" w:rsidRDefault="00161F40" w:rsidP="00B918DC">
            <w:pPr>
              <w:spacing w:line="360" w:lineRule="auto"/>
            </w:pPr>
            <w:r w:rsidRPr="00696649">
              <w:rPr>
                <w:rFonts w:cs="Arial"/>
                <w:color w:val="333333"/>
                <w:shd w:val="clear" w:color="auto" w:fill="FFFFFF"/>
              </w:rPr>
              <w:t>▲</w:t>
            </w:r>
            <w:r w:rsidRPr="00696649">
              <w:rPr>
                <w:rFonts w:hint="eastAsia"/>
              </w:rPr>
              <w:t>安全认证网关具备《网络安全专用产品安全检测证书》</w:t>
            </w:r>
          </w:p>
        </w:tc>
      </w:tr>
      <w:tr w:rsidR="00161F40" w:rsidRPr="00696649" w14:paraId="777F69F0" w14:textId="77777777" w:rsidTr="00B918DC">
        <w:trPr>
          <w:trHeight w:val="53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10744" w14:textId="77777777" w:rsidR="00161F40" w:rsidRPr="00696649" w:rsidRDefault="00161F40" w:rsidP="00B918DC">
            <w:pPr>
              <w:spacing w:line="360" w:lineRule="auto"/>
              <w:jc w:val="center"/>
            </w:pPr>
            <w:r w:rsidRPr="00696649">
              <w:rPr>
                <w:rFonts w:hint="eastAsia"/>
              </w:rPr>
              <w:t>20</w:t>
            </w:r>
          </w:p>
        </w:tc>
        <w:tc>
          <w:tcPr>
            <w:tcW w:w="9230" w:type="dxa"/>
            <w:tcBorders>
              <w:top w:val="single" w:sz="4" w:space="0" w:color="auto"/>
              <w:left w:val="nil"/>
              <w:bottom w:val="single" w:sz="4" w:space="0" w:color="auto"/>
              <w:right w:val="single" w:sz="4" w:space="0" w:color="auto"/>
            </w:tcBorders>
            <w:shd w:val="clear" w:color="auto" w:fill="auto"/>
            <w:vAlign w:val="center"/>
          </w:tcPr>
          <w:p w14:paraId="1980A67B" w14:textId="77777777" w:rsidR="00161F40" w:rsidRPr="00696649" w:rsidRDefault="00161F40" w:rsidP="00B918DC">
            <w:pPr>
              <w:spacing w:line="360" w:lineRule="auto"/>
            </w:pPr>
            <w:r w:rsidRPr="00696649">
              <w:rPr>
                <w:rFonts w:cs="Arial"/>
                <w:color w:val="333333"/>
                <w:shd w:val="clear" w:color="auto" w:fill="FFFFFF"/>
              </w:rPr>
              <w:t>▲</w:t>
            </w:r>
            <w:r w:rsidRPr="00696649">
              <w:rPr>
                <w:rFonts w:hint="eastAsia"/>
              </w:rPr>
              <w:t>安全认证网关具备《信息技术产品安全测试证书》</w:t>
            </w:r>
          </w:p>
        </w:tc>
      </w:tr>
    </w:tbl>
    <w:p w14:paraId="6E10114C" w14:textId="77777777" w:rsidR="00161F40" w:rsidRPr="00696649" w:rsidRDefault="00161F40" w:rsidP="00161F40"/>
    <w:p w14:paraId="79748D36" w14:textId="77777777" w:rsidR="00161F40" w:rsidRPr="00696649" w:rsidRDefault="00161F40" w:rsidP="00161F40">
      <w:pPr>
        <w:spacing w:line="360" w:lineRule="auto"/>
        <w:ind w:firstLineChars="200" w:firstLine="482"/>
        <w:rPr>
          <w:b/>
        </w:rPr>
      </w:pPr>
      <w:r w:rsidRPr="00696649">
        <w:rPr>
          <w:rFonts w:hint="eastAsia"/>
          <w:b/>
        </w:rPr>
        <w:t>6</w:t>
      </w:r>
      <w:r w:rsidRPr="00696649">
        <w:rPr>
          <w:b/>
        </w:rPr>
        <w:t>.</w:t>
      </w:r>
      <w:r w:rsidRPr="00696649">
        <w:rPr>
          <w:rFonts w:hint="eastAsia"/>
          <w:b/>
        </w:rPr>
        <w:t>个人身份数字证书</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8449"/>
      </w:tblGrid>
      <w:tr w:rsidR="00161F40" w:rsidRPr="00696649" w14:paraId="3200CFB1" w14:textId="77777777" w:rsidTr="00B918DC">
        <w:trPr>
          <w:trHeight w:val="470"/>
          <w:jc w:val="center"/>
        </w:trPr>
        <w:tc>
          <w:tcPr>
            <w:tcW w:w="928" w:type="dxa"/>
            <w:vAlign w:val="center"/>
          </w:tcPr>
          <w:p w14:paraId="075A5385" w14:textId="77777777" w:rsidR="00161F40" w:rsidRPr="00696649" w:rsidRDefault="00161F40" w:rsidP="00B918DC">
            <w:pPr>
              <w:spacing w:line="360" w:lineRule="auto"/>
              <w:rPr>
                <w:b/>
              </w:rPr>
            </w:pPr>
            <w:r w:rsidRPr="00696649">
              <w:rPr>
                <w:rFonts w:hint="eastAsia"/>
              </w:rPr>
              <w:t>序号</w:t>
            </w:r>
          </w:p>
        </w:tc>
        <w:tc>
          <w:tcPr>
            <w:tcW w:w="8449" w:type="dxa"/>
          </w:tcPr>
          <w:p w14:paraId="2F42D562" w14:textId="77777777" w:rsidR="00161F40" w:rsidRPr="00696649" w:rsidRDefault="00161F40" w:rsidP="00B918DC">
            <w:pPr>
              <w:spacing w:line="360" w:lineRule="auto"/>
            </w:pPr>
            <w:r w:rsidRPr="00696649">
              <w:rPr>
                <w:rFonts w:hint="eastAsia"/>
              </w:rPr>
              <w:t>功能指标要求</w:t>
            </w:r>
          </w:p>
        </w:tc>
      </w:tr>
      <w:tr w:rsidR="00161F40" w:rsidRPr="00696649" w14:paraId="75113F6B" w14:textId="77777777" w:rsidTr="00B918DC">
        <w:trPr>
          <w:trHeight w:val="1388"/>
          <w:jc w:val="center"/>
        </w:trPr>
        <w:tc>
          <w:tcPr>
            <w:tcW w:w="928" w:type="dxa"/>
            <w:vAlign w:val="center"/>
          </w:tcPr>
          <w:p w14:paraId="642C90E4" w14:textId="77777777" w:rsidR="00161F40" w:rsidRPr="00696649" w:rsidRDefault="00161F40" w:rsidP="00B918DC">
            <w:pPr>
              <w:spacing w:line="360" w:lineRule="auto"/>
              <w:jc w:val="center"/>
            </w:pPr>
            <w:r w:rsidRPr="00696649">
              <w:rPr>
                <w:rFonts w:hint="eastAsia"/>
              </w:rPr>
              <w:t>1</w:t>
            </w:r>
          </w:p>
        </w:tc>
        <w:tc>
          <w:tcPr>
            <w:tcW w:w="8449" w:type="dxa"/>
          </w:tcPr>
          <w:p w14:paraId="1CBF61A2" w14:textId="77777777" w:rsidR="00161F40" w:rsidRPr="00696649" w:rsidRDefault="00161F40" w:rsidP="00B918DC">
            <w:pPr>
              <w:spacing w:line="360" w:lineRule="auto"/>
            </w:pPr>
            <w:r w:rsidRPr="00696649">
              <w:rPr>
                <w:rFonts w:hint="eastAsia"/>
              </w:rPr>
              <w:t>要求能实现第三方CA的本地发放和管理，要求能实现数字证书的申请、审核、发放、作废、更新等业务功能，并能提供批量证书信息录入方便管理员进行证书制作，发放。</w:t>
            </w:r>
          </w:p>
        </w:tc>
      </w:tr>
      <w:tr w:rsidR="00161F40" w:rsidRPr="00696649" w14:paraId="013085E3" w14:textId="77777777" w:rsidTr="00B918DC">
        <w:trPr>
          <w:trHeight w:val="201"/>
          <w:jc w:val="center"/>
        </w:trPr>
        <w:tc>
          <w:tcPr>
            <w:tcW w:w="928" w:type="dxa"/>
            <w:vAlign w:val="center"/>
          </w:tcPr>
          <w:p w14:paraId="31BAD539" w14:textId="77777777" w:rsidR="00161F40" w:rsidRPr="00696649" w:rsidRDefault="00161F40" w:rsidP="00B918DC">
            <w:pPr>
              <w:spacing w:line="360" w:lineRule="auto"/>
              <w:jc w:val="center"/>
            </w:pPr>
            <w:r w:rsidRPr="00696649">
              <w:rPr>
                <w:rFonts w:hint="eastAsia"/>
              </w:rPr>
              <w:t>2</w:t>
            </w:r>
          </w:p>
        </w:tc>
        <w:tc>
          <w:tcPr>
            <w:tcW w:w="8449" w:type="dxa"/>
            <w:shd w:val="clear" w:color="auto" w:fill="FFFFFF"/>
          </w:tcPr>
          <w:p w14:paraId="6792AE2B" w14:textId="77777777" w:rsidR="00161F40" w:rsidRPr="00696649" w:rsidRDefault="00161F40" w:rsidP="00B918DC">
            <w:pPr>
              <w:spacing w:line="360" w:lineRule="auto"/>
            </w:pPr>
            <w:r w:rsidRPr="00696649">
              <w:rPr>
                <w:rFonts w:hint="eastAsia"/>
              </w:rPr>
              <w:t>要求证书应用能实现跨浏览器支持，能支持现有主流浏览器。</w:t>
            </w:r>
          </w:p>
        </w:tc>
      </w:tr>
      <w:tr w:rsidR="00161F40" w:rsidRPr="00696649" w14:paraId="401C7A55" w14:textId="77777777" w:rsidTr="00B918DC">
        <w:trPr>
          <w:trHeight w:val="929"/>
          <w:jc w:val="center"/>
        </w:trPr>
        <w:tc>
          <w:tcPr>
            <w:tcW w:w="928" w:type="dxa"/>
            <w:vAlign w:val="center"/>
          </w:tcPr>
          <w:p w14:paraId="3D8CF5E9" w14:textId="77777777" w:rsidR="00161F40" w:rsidRPr="00696649" w:rsidRDefault="00161F40" w:rsidP="00B918DC">
            <w:pPr>
              <w:spacing w:line="360" w:lineRule="auto"/>
              <w:jc w:val="center"/>
            </w:pPr>
            <w:r w:rsidRPr="00696649">
              <w:rPr>
                <w:rFonts w:hint="eastAsia"/>
              </w:rPr>
              <w:lastRenderedPageBreak/>
              <w:t>3</w:t>
            </w:r>
          </w:p>
        </w:tc>
        <w:tc>
          <w:tcPr>
            <w:tcW w:w="8449" w:type="dxa"/>
            <w:shd w:val="clear" w:color="auto" w:fill="FFFFFF"/>
          </w:tcPr>
          <w:p w14:paraId="63C2B812" w14:textId="77777777" w:rsidR="00161F40" w:rsidRPr="00696649" w:rsidRDefault="00161F40" w:rsidP="00B918DC">
            <w:pPr>
              <w:spacing w:line="360" w:lineRule="auto"/>
            </w:pPr>
            <w:r w:rsidRPr="00696649">
              <w:rPr>
                <w:rFonts w:hint="eastAsia"/>
              </w:rPr>
              <w:t>符合卫生部《卫生系统电子认证服务规范（试行）》，符合卫生部《卫生系统数字证书格式规范（试行）》</w:t>
            </w:r>
          </w:p>
        </w:tc>
      </w:tr>
      <w:tr w:rsidR="00161F40" w:rsidRPr="00696649" w14:paraId="5371C4E8" w14:textId="77777777" w:rsidTr="00B918DC">
        <w:trPr>
          <w:trHeight w:val="470"/>
          <w:jc w:val="center"/>
        </w:trPr>
        <w:tc>
          <w:tcPr>
            <w:tcW w:w="928" w:type="dxa"/>
            <w:vAlign w:val="center"/>
          </w:tcPr>
          <w:p w14:paraId="1F8DE905" w14:textId="77777777" w:rsidR="00161F40" w:rsidRPr="00696649" w:rsidRDefault="00161F40" w:rsidP="00B918DC">
            <w:pPr>
              <w:spacing w:line="360" w:lineRule="auto"/>
              <w:jc w:val="center"/>
            </w:pPr>
            <w:r w:rsidRPr="00696649">
              <w:rPr>
                <w:rFonts w:hint="eastAsia"/>
              </w:rPr>
              <w:t>5</w:t>
            </w:r>
          </w:p>
        </w:tc>
        <w:tc>
          <w:tcPr>
            <w:tcW w:w="8449" w:type="dxa"/>
            <w:shd w:val="clear" w:color="auto" w:fill="FFFFFF"/>
          </w:tcPr>
          <w:p w14:paraId="22312C00" w14:textId="77777777" w:rsidR="00161F40" w:rsidRPr="00696649" w:rsidRDefault="00161F40" w:rsidP="00B918DC">
            <w:pPr>
              <w:spacing w:line="360" w:lineRule="auto"/>
            </w:pPr>
            <w:r w:rsidRPr="00696649">
              <w:rPr>
                <w:rFonts w:hint="eastAsia"/>
              </w:rPr>
              <w:t>证书格式标准遵循</w:t>
            </w:r>
            <w:r w:rsidRPr="00696649">
              <w:t>X</w:t>
            </w:r>
            <w:r w:rsidRPr="00696649">
              <w:rPr>
                <w:rFonts w:hint="eastAsia"/>
              </w:rPr>
              <w:t>509</w:t>
            </w:r>
            <w:r w:rsidRPr="00696649">
              <w:t xml:space="preserve"> </w:t>
            </w:r>
            <w:r w:rsidRPr="00696649">
              <w:rPr>
                <w:rFonts w:hint="eastAsia"/>
              </w:rPr>
              <w:t>v3标准</w:t>
            </w:r>
          </w:p>
        </w:tc>
      </w:tr>
      <w:tr w:rsidR="00161F40" w:rsidRPr="00696649" w14:paraId="514C92F9" w14:textId="77777777" w:rsidTr="00B918DC">
        <w:trPr>
          <w:trHeight w:val="929"/>
          <w:jc w:val="center"/>
        </w:trPr>
        <w:tc>
          <w:tcPr>
            <w:tcW w:w="928" w:type="dxa"/>
            <w:vAlign w:val="center"/>
          </w:tcPr>
          <w:p w14:paraId="4E9BC801" w14:textId="77777777" w:rsidR="00161F40" w:rsidRPr="00696649" w:rsidRDefault="00161F40" w:rsidP="00B918DC">
            <w:pPr>
              <w:spacing w:line="360" w:lineRule="auto"/>
              <w:jc w:val="center"/>
            </w:pPr>
            <w:r w:rsidRPr="00696649">
              <w:rPr>
                <w:rFonts w:hint="eastAsia"/>
              </w:rPr>
              <w:t>6</w:t>
            </w:r>
          </w:p>
        </w:tc>
        <w:tc>
          <w:tcPr>
            <w:tcW w:w="8449" w:type="dxa"/>
            <w:shd w:val="clear" w:color="auto" w:fill="FFFFFF"/>
          </w:tcPr>
          <w:p w14:paraId="4954B264" w14:textId="77777777" w:rsidR="00161F40" w:rsidRPr="00696649" w:rsidRDefault="00161F40" w:rsidP="00B918DC">
            <w:pPr>
              <w:spacing w:line="360" w:lineRule="auto"/>
            </w:pPr>
            <w:r w:rsidRPr="00696649">
              <w:rPr>
                <w:rFonts w:hint="eastAsia"/>
              </w:rPr>
              <w:t>支持存放介质：智能USBKey、蓝牙KEY、 SDKEY、及移动端终端文件证书安全存储。</w:t>
            </w:r>
          </w:p>
        </w:tc>
      </w:tr>
      <w:tr w:rsidR="00161F40" w:rsidRPr="00696649" w14:paraId="1410F757" w14:textId="77777777" w:rsidTr="00B918DC">
        <w:trPr>
          <w:trHeight w:val="458"/>
          <w:jc w:val="center"/>
        </w:trPr>
        <w:tc>
          <w:tcPr>
            <w:tcW w:w="928" w:type="dxa"/>
            <w:vAlign w:val="center"/>
          </w:tcPr>
          <w:p w14:paraId="01AF42D6" w14:textId="77777777" w:rsidR="00161F40" w:rsidRPr="00696649" w:rsidRDefault="00161F40" w:rsidP="00B918DC">
            <w:pPr>
              <w:spacing w:line="360" w:lineRule="auto"/>
              <w:jc w:val="center"/>
            </w:pPr>
            <w:r w:rsidRPr="00696649">
              <w:rPr>
                <w:rFonts w:hint="eastAsia"/>
              </w:rPr>
              <w:t>7</w:t>
            </w:r>
          </w:p>
        </w:tc>
        <w:tc>
          <w:tcPr>
            <w:tcW w:w="8449" w:type="dxa"/>
            <w:shd w:val="clear" w:color="auto" w:fill="FFFFFF"/>
          </w:tcPr>
          <w:p w14:paraId="3BA3C031" w14:textId="77777777" w:rsidR="00161F40" w:rsidRPr="00696649" w:rsidRDefault="00161F40" w:rsidP="00B918DC">
            <w:pPr>
              <w:spacing w:line="360" w:lineRule="auto"/>
            </w:pPr>
            <w:r w:rsidRPr="00696649">
              <w:rPr>
                <w:rFonts w:hint="eastAsia"/>
              </w:rPr>
              <w:t>支持自定义证书扩展域管理。</w:t>
            </w:r>
          </w:p>
        </w:tc>
      </w:tr>
      <w:tr w:rsidR="00161F40" w:rsidRPr="00696649" w14:paraId="0A8EDFA7" w14:textId="77777777" w:rsidTr="00B918DC">
        <w:trPr>
          <w:trHeight w:val="470"/>
          <w:jc w:val="center"/>
        </w:trPr>
        <w:tc>
          <w:tcPr>
            <w:tcW w:w="928" w:type="dxa"/>
            <w:vAlign w:val="center"/>
          </w:tcPr>
          <w:p w14:paraId="69ED7F6C" w14:textId="77777777" w:rsidR="00161F40" w:rsidRPr="00696649" w:rsidRDefault="00161F40" w:rsidP="00B918DC">
            <w:pPr>
              <w:spacing w:line="360" w:lineRule="auto"/>
              <w:jc w:val="center"/>
            </w:pPr>
            <w:r w:rsidRPr="00696649">
              <w:rPr>
                <w:rFonts w:hint="eastAsia"/>
              </w:rPr>
              <w:t>8</w:t>
            </w:r>
          </w:p>
        </w:tc>
        <w:tc>
          <w:tcPr>
            <w:tcW w:w="8449" w:type="dxa"/>
            <w:shd w:val="clear" w:color="auto" w:fill="FFFFFF"/>
          </w:tcPr>
          <w:p w14:paraId="573E42A0" w14:textId="77777777" w:rsidR="00161F40" w:rsidRPr="00696649" w:rsidRDefault="00161F40" w:rsidP="00B918DC">
            <w:pPr>
              <w:spacing w:line="360" w:lineRule="auto"/>
            </w:pPr>
            <w:r w:rsidRPr="00696649">
              <w:rPr>
                <w:rFonts w:hint="eastAsia"/>
              </w:rPr>
              <w:t>本次ca个人身份数字证书扩容100张</w:t>
            </w:r>
          </w:p>
        </w:tc>
      </w:tr>
      <w:tr w:rsidR="00161F40" w:rsidRPr="00696649" w14:paraId="7CCF2946" w14:textId="77777777" w:rsidTr="00B918DC">
        <w:trPr>
          <w:trHeight w:val="458"/>
          <w:jc w:val="center"/>
        </w:trPr>
        <w:tc>
          <w:tcPr>
            <w:tcW w:w="928" w:type="dxa"/>
            <w:vAlign w:val="center"/>
          </w:tcPr>
          <w:p w14:paraId="2626AFE2" w14:textId="77777777" w:rsidR="00161F40" w:rsidRPr="00696649" w:rsidRDefault="00161F40" w:rsidP="00B918DC">
            <w:pPr>
              <w:spacing w:line="360" w:lineRule="auto"/>
              <w:jc w:val="center"/>
            </w:pPr>
            <w:r w:rsidRPr="00696649">
              <w:rPr>
                <w:rFonts w:hint="eastAsia"/>
              </w:rPr>
              <w:t>9</w:t>
            </w:r>
          </w:p>
        </w:tc>
        <w:tc>
          <w:tcPr>
            <w:tcW w:w="8449" w:type="dxa"/>
          </w:tcPr>
          <w:p w14:paraId="35363D01" w14:textId="77777777" w:rsidR="00161F40" w:rsidRPr="00696649" w:rsidRDefault="00161F40" w:rsidP="00B918DC">
            <w:pPr>
              <w:spacing w:line="360" w:lineRule="auto"/>
              <w:rPr>
                <w:rFonts w:cs="仿宋"/>
                <w:b/>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14:paraId="0794D9B1" w14:textId="77777777" w:rsidTr="00B918DC">
        <w:trPr>
          <w:trHeight w:val="929"/>
          <w:jc w:val="center"/>
        </w:trPr>
        <w:tc>
          <w:tcPr>
            <w:tcW w:w="928" w:type="dxa"/>
            <w:vAlign w:val="center"/>
          </w:tcPr>
          <w:p w14:paraId="326F616F" w14:textId="77777777" w:rsidR="00161F40" w:rsidRPr="00696649" w:rsidRDefault="00161F40" w:rsidP="00B918DC">
            <w:pPr>
              <w:spacing w:line="360" w:lineRule="auto"/>
              <w:jc w:val="center"/>
            </w:pPr>
            <w:r w:rsidRPr="00696649">
              <w:rPr>
                <w:rFonts w:hint="eastAsia"/>
              </w:rPr>
              <w:t>10</w:t>
            </w:r>
          </w:p>
        </w:tc>
        <w:tc>
          <w:tcPr>
            <w:tcW w:w="8449" w:type="dxa"/>
          </w:tcPr>
          <w:p w14:paraId="75F9B4AA" w14:textId="77777777" w:rsidR="00161F40" w:rsidRDefault="00161F40" w:rsidP="00B918DC">
            <w:pPr>
              <w:spacing w:line="360" w:lineRule="auto"/>
            </w:pPr>
            <w:r w:rsidRPr="00696649">
              <w:rPr>
                <w:rFonts w:cs="Arial"/>
                <w:color w:val="333333"/>
                <w:shd w:val="clear" w:color="auto" w:fill="FFFFFF"/>
              </w:rPr>
              <w:t>▲</w:t>
            </w:r>
            <w:r w:rsidRPr="00696649">
              <w:rPr>
                <w:rFonts w:hint="eastAsia"/>
              </w:rPr>
              <w:t>产品制造厂商须具有《电子认证服务许可证》、《电子认证服务使用密码许可证》（需提供相关证明文件）</w:t>
            </w:r>
          </w:p>
        </w:tc>
      </w:tr>
      <w:tr w:rsidR="00161F40" w14:paraId="63CEB9C7" w14:textId="77777777" w:rsidTr="00B918DC">
        <w:trPr>
          <w:trHeight w:val="941"/>
          <w:jc w:val="center"/>
        </w:trPr>
        <w:tc>
          <w:tcPr>
            <w:tcW w:w="928" w:type="dxa"/>
            <w:vAlign w:val="center"/>
          </w:tcPr>
          <w:p w14:paraId="74701F8F" w14:textId="77777777" w:rsidR="00161F40" w:rsidRDefault="00161F40" w:rsidP="00B918DC">
            <w:pPr>
              <w:spacing w:line="360" w:lineRule="auto"/>
              <w:jc w:val="center"/>
            </w:pPr>
            <w:r>
              <w:rPr>
                <w:rFonts w:hint="eastAsia"/>
              </w:rPr>
              <w:t>11</w:t>
            </w:r>
          </w:p>
        </w:tc>
        <w:tc>
          <w:tcPr>
            <w:tcW w:w="8449" w:type="dxa"/>
          </w:tcPr>
          <w:p w14:paraId="0C779D00" w14:textId="77777777" w:rsidR="00161F40" w:rsidRDefault="00161F40" w:rsidP="00B918DC">
            <w:pPr>
              <w:spacing w:line="360" w:lineRule="auto"/>
              <w:rPr>
                <w:rFonts w:cs="仿宋"/>
              </w:rPr>
            </w:pPr>
            <w:r>
              <w:rPr>
                <w:color w:val="333333"/>
                <w:shd w:val="clear" w:color="auto" w:fill="FFFFFF"/>
              </w:rPr>
              <w:t>▲</w:t>
            </w:r>
            <w:r>
              <w:rPr>
                <w:rFonts w:cs="仿宋" w:hint="eastAsia"/>
              </w:rPr>
              <w:t>产品制造厂商</w:t>
            </w:r>
            <w:r>
              <w:rPr>
                <w:rFonts w:hint="eastAsia"/>
              </w:rPr>
              <w:t>的CA系统已完成国产商用密码算法升级改造，提供国家密码管理局出具的相关证明文件复印件。</w:t>
            </w:r>
          </w:p>
        </w:tc>
      </w:tr>
      <w:tr w:rsidR="00161F40" w14:paraId="6648F2AE" w14:textId="77777777" w:rsidTr="00B918DC">
        <w:trPr>
          <w:trHeight w:val="533"/>
          <w:jc w:val="center"/>
        </w:trPr>
        <w:tc>
          <w:tcPr>
            <w:tcW w:w="928" w:type="dxa"/>
            <w:vAlign w:val="center"/>
          </w:tcPr>
          <w:p w14:paraId="0CB9EAA7" w14:textId="77777777" w:rsidR="00161F40" w:rsidRDefault="00161F40" w:rsidP="00B918DC">
            <w:pPr>
              <w:spacing w:line="360" w:lineRule="auto"/>
              <w:jc w:val="center"/>
            </w:pPr>
            <w:r>
              <w:rPr>
                <w:rFonts w:hint="eastAsia"/>
              </w:rPr>
              <w:t>12</w:t>
            </w:r>
          </w:p>
        </w:tc>
        <w:tc>
          <w:tcPr>
            <w:tcW w:w="8449" w:type="dxa"/>
          </w:tcPr>
          <w:p w14:paraId="536BB699" w14:textId="77777777" w:rsidR="00161F40" w:rsidRDefault="00161F40" w:rsidP="00B918DC">
            <w:pPr>
              <w:spacing w:line="360" w:lineRule="auto"/>
            </w:pPr>
            <w:r>
              <w:rPr>
                <w:rFonts w:cs="Arial"/>
                <w:color w:val="333333"/>
                <w:shd w:val="clear" w:color="auto" w:fill="FFFFFF"/>
              </w:rPr>
              <w:t>▲</w:t>
            </w:r>
            <w:r>
              <w:rPr>
                <w:rFonts w:hint="eastAsia"/>
              </w:rPr>
              <w:t>产品制造厂商须通过卫生部电子认证服务接入测试（需提供相关证明文件）</w:t>
            </w:r>
          </w:p>
        </w:tc>
      </w:tr>
    </w:tbl>
    <w:p w14:paraId="1792FB05" w14:textId="77777777" w:rsidR="00161F40" w:rsidRDefault="00161F40" w:rsidP="00161F40"/>
    <w:p w14:paraId="7CB4A151" w14:textId="77777777" w:rsidR="00161F40" w:rsidRDefault="00161F40" w:rsidP="00161F40">
      <w:pPr>
        <w:spacing w:line="360" w:lineRule="auto"/>
        <w:ind w:firstLineChars="200" w:firstLine="482"/>
        <w:rPr>
          <w:b/>
        </w:rPr>
      </w:pPr>
      <w:r>
        <w:rPr>
          <w:b/>
        </w:rPr>
        <w:t>7.</w:t>
      </w:r>
      <w:r>
        <w:rPr>
          <w:rFonts w:hint="eastAsia"/>
          <w:b/>
        </w:rPr>
        <w:t>SSL证书</w:t>
      </w:r>
    </w:p>
    <w:tbl>
      <w:tblPr>
        <w:tblW w:w="5724" w:type="pct"/>
        <w:tblInd w:w="-572" w:type="dxa"/>
        <w:tblLook w:val="04A0" w:firstRow="1" w:lastRow="0" w:firstColumn="1" w:lastColumn="0" w:noHBand="0" w:noVBand="1"/>
      </w:tblPr>
      <w:tblGrid>
        <w:gridCol w:w="991"/>
        <w:gridCol w:w="8506"/>
      </w:tblGrid>
      <w:tr w:rsidR="00161F40" w14:paraId="0172CC4E" w14:textId="77777777" w:rsidTr="00B918DC">
        <w:trPr>
          <w:trHeight w:val="443"/>
        </w:trPr>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389D8A9A" w14:textId="77777777" w:rsidR="00161F40" w:rsidRDefault="00161F40" w:rsidP="00B918DC">
            <w:pPr>
              <w:spacing w:line="360" w:lineRule="auto"/>
            </w:pPr>
            <w:r>
              <w:rPr>
                <w:rFonts w:hint="eastAsia"/>
              </w:rPr>
              <w:t>序号</w:t>
            </w:r>
          </w:p>
        </w:tc>
        <w:tc>
          <w:tcPr>
            <w:tcW w:w="4478" w:type="pct"/>
            <w:tcBorders>
              <w:top w:val="single" w:sz="4" w:space="0" w:color="auto"/>
              <w:left w:val="nil"/>
              <w:bottom w:val="single" w:sz="4" w:space="0" w:color="auto"/>
              <w:right w:val="single" w:sz="4" w:space="0" w:color="auto"/>
            </w:tcBorders>
            <w:shd w:val="clear" w:color="auto" w:fill="auto"/>
            <w:vAlign w:val="center"/>
          </w:tcPr>
          <w:p w14:paraId="0EDAF843" w14:textId="77777777" w:rsidR="00161F40" w:rsidRDefault="00161F40" w:rsidP="00B918DC">
            <w:pPr>
              <w:spacing w:line="360" w:lineRule="auto"/>
            </w:pPr>
            <w:r>
              <w:rPr>
                <w:rFonts w:hint="eastAsia"/>
              </w:rPr>
              <w:t>功能参数要求</w:t>
            </w:r>
          </w:p>
        </w:tc>
      </w:tr>
      <w:tr w:rsidR="00161F40" w14:paraId="78DDF26E" w14:textId="77777777" w:rsidTr="00B918DC">
        <w:trPr>
          <w:trHeight w:val="263"/>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C147506" w14:textId="77777777" w:rsidR="00161F40" w:rsidRDefault="00161F40" w:rsidP="00B918DC">
            <w:pPr>
              <w:spacing w:line="360" w:lineRule="auto"/>
              <w:jc w:val="center"/>
            </w:pPr>
            <w:r>
              <w:rPr>
                <w:rFonts w:hint="eastAsia"/>
              </w:rPr>
              <w:t>1</w:t>
            </w:r>
          </w:p>
        </w:tc>
        <w:tc>
          <w:tcPr>
            <w:tcW w:w="4478" w:type="pct"/>
            <w:tcBorders>
              <w:top w:val="single" w:sz="4" w:space="0" w:color="auto"/>
              <w:left w:val="nil"/>
              <w:bottom w:val="single" w:sz="4" w:space="0" w:color="auto"/>
              <w:right w:val="single" w:sz="4" w:space="0" w:color="auto"/>
            </w:tcBorders>
            <w:shd w:val="clear" w:color="auto" w:fill="auto"/>
            <w:vAlign w:val="center"/>
          </w:tcPr>
          <w:p w14:paraId="27DA32DC" w14:textId="77777777" w:rsidR="00161F40" w:rsidRDefault="00161F40" w:rsidP="00B918DC">
            <w:pPr>
              <w:spacing w:line="360" w:lineRule="auto"/>
            </w:pPr>
            <w:r>
              <w:rPr>
                <w:rFonts w:hint="eastAsia"/>
              </w:rPr>
              <w:t>确保网络服务在部署SSL证书后，可启用https协议，保证网络通讯的安全（防止数据在传输过程中被窃听、篡改和仿冒）和服务端身份有效识别。</w:t>
            </w:r>
          </w:p>
        </w:tc>
      </w:tr>
      <w:tr w:rsidR="00161F40" w14:paraId="6A50ED2C" w14:textId="77777777" w:rsidTr="00B918DC">
        <w:trPr>
          <w:trHeight w:val="526"/>
        </w:trPr>
        <w:tc>
          <w:tcPr>
            <w:tcW w:w="522" w:type="pct"/>
            <w:tcBorders>
              <w:top w:val="nil"/>
              <w:left w:val="single" w:sz="4" w:space="0" w:color="auto"/>
              <w:bottom w:val="single" w:sz="4" w:space="0" w:color="auto"/>
              <w:right w:val="single" w:sz="4" w:space="0" w:color="auto"/>
            </w:tcBorders>
            <w:shd w:val="clear" w:color="auto" w:fill="auto"/>
            <w:vAlign w:val="center"/>
          </w:tcPr>
          <w:p w14:paraId="75AA599C" w14:textId="77777777" w:rsidR="00161F40" w:rsidRDefault="00161F40" w:rsidP="00B918DC">
            <w:pPr>
              <w:spacing w:line="360" w:lineRule="auto"/>
              <w:jc w:val="center"/>
            </w:pPr>
            <w:r>
              <w:rPr>
                <w:rFonts w:hint="eastAsia"/>
              </w:rPr>
              <w:t>2</w:t>
            </w:r>
          </w:p>
        </w:tc>
        <w:tc>
          <w:tcPr>
            <w:tcW w:w="4478" w:type="pct"/>
            <w:tcBorders>
              <w:top w:val="nil"/>
              <w:left w:val="nil"/>
              <w:bottom w:val="single" w:sz="4" w:space="0" w:color="auto"/>
              <w:right w:val="single" w:sz="4" w:space="0" w:color="auto"/>
            </w:tcBorders>
            <w:shd w:val="clear" w:color="auto" w:fill="auto"/>
            <w:vAlign w:val="center"/>
          </w:tcPr>
          <w:p w14:paraId="233CB0A2" w14:textId="77777777" w:rsidR="00161F40" w:rsidRDefault="00161F40" w:rsidP="00B918DC">
            <w:pPr>
              <w:spacing w:line="360" w:lineRule="auto"/>
            </w:pPr>
            <w:r>
              <w:rPr>
                <w:rFonts w:cs="Arial"/>
                <w:color w:val="333333"/>
                <w:shd w:val="clear" w:color="auto" w:fill="FFFFFF"/>
              </w:rPr>
              <w:t>▲</w:t>
            </w:r>
            <w:r>
              <w:rPr>
                <w:rFonts w:hint="eastAsia"/>
              </w:rPr>
              <w:t>证书兼容性及安全性要求：RSA算法兼容目前主流的浏览器和平台，Firefox 6.0及以上、Android 4.0及以上、IOS 5及以上、java 6u45及以上、Windows XP及以上、OS X 10.9及以上，要求证书为国产自主品牌（提供商标注册证），具备自主管理、审核、签发证书的能力，审核数据不能出境，提供签发界面截图。以上两点必须同时具备。</w:t>
            </w:r>
          </w:p>
        </w:tc>
      </w:tr>
      <w:tr w:rsidR="00161F40" w14:paraId="316356F2" w14:textId="77777777" w:rsidTr="00B918DC">
        <w:trPr>
          <w:trHeight w:val="263"/>
        </w:trPr>
        <w:tc>
          <w:tcPr>
            <w:tcW w:w="522" w:type="pct"/>
            <w:tcBorders>
              <w:top w:val="nil"/>
              <w:left w:val="single" w:sz="4" w:space="0" w:color="auto"/>
              <w:bottom w:val="single" w:sz="4" w:space="0" w:color="auto"/>
              <w:right w:val="single" w:sz="4" w:space="0" w:color="auto"/>
            </w:tcBorders>
            <w:shd w:val="clear" w:color="auto" w:fill="auto"/>
            <w:vAlign w:val="center"/>
          </w:tcPr>
          <w:p w14:paraId="3DA7A546" w14:textId="77777777" w:rsidR="00161F40" w:rsidRDefault="00161F40" w:rsidP="00B918DC">
            <w:pPr>
              <w:spacing w:line="360" w:lineRule="auto"/>
              <w:jc w:val="center"/>
            </w:pPr>
            <w:r>
              <w:rPr>
                <w:rFonts w:hint="eastAsia"/>
              </w:rPr>
              <w:t>3</w:t>
            </w:r>
          </w:p>
        </w:tc>
        <w:tc>
          <w:tcPr>
            <w:tcW w:w="4478" w:type="pct"/>
            <w:tcBorders>
              <w:top w:val="nil"/>
              <w:left w:val="nil"/>
              <w:bottom w:val="single" w:sz="4" w:space="0" w:color="auto"/>
              <w:right w:val="single" w:sz="4" w:space="0" w:color="auto"/>
            </w:tcBorders>
            <w:shd w:val="clear" w:color="auto" w:fill="auto"/>
            <w:vAlign w:val="center"/>
          </w:tcPr>
          <w:p w14:paraId="637C44AC" w14:textId="77777777" w:rsidR="00161F40" w:rsidRDefault="00161F40" w:rsidP="00B918DC">
            <w:pPr>
              <w:spacing w:line="360" w:lineRule="auto"/>
            </w:pPr>
            <w:r>
              <w:rPr>
                <w:rFonts w:cs="Arial"/>
                <w:color w:val="333333"/>
                <w:shd w:val="clear" w:color="auto" w:fill="FFFFFF"/>
              </w:rPr>
              <w:t>▲</w:t>
            </w:r>
            <w:r>
              <w:rPr>
                <w:rFonts w:hint="eastAsia"/>
              </w:rPr>
              <w:t>SM2算法数字证书兼容360安全浏览器、奇安信可信浏览器、海泰安全浏览器、赢达信安全浏览器。提供证明材料</w:t>
            </w:r>
          </w:p>
        </w:tc>
      </w:tr>
      <w:tr w:rsidR="00161F40" w14:paraId="3ED6B052" w14:textId="77777777" w:rsidTr="00B918DC">
        <w:trPr>
          <w:trHeight w:val="263"/>
        </w:trPr>
        <w:tc>
          <w:tcPr>
            <w:tcW w:w="522" w:type="pct"/>
            <w:tcBorders>
              <w:top w:val="nil"/>
              <w:left w:val="single" w:sz="4" w:space="0" w:color="auto"/>
              <w:bottom w:val="single" w:sz="4" w:space="0" w:color="auto"/>
              <w:right w:val="single" w:sz="4" w:space="0" w:color="auto"/>
            </w:tcBorders>
            <w:shd w:val="clear" w:color="auto" w:fill="auto"/>
            <w:vAlign w:val="center"/>
          </w:tcPr>
          <w:p w14:paraId="4B0B614C" w14:textId="77777777" w:rsidR="00161F40" w:rsidRDefault="00161F40" w:rsidP="00B918DC">
            <w:pPr>
              <w:spacing w:line="360" w:lineRule="auto"/>
              <w:jc w:val="center"/>
            </w:pPr>
            <w:r>
              <w:rPr>
                <w:rFonts w:hint="eastAsia"/>
              </w:rPr>
              <w:t>4</w:t>
            </w:r>
          </w:p>
        </w:tc>
        <w:tc>
          <w:tcPr>
            <w:tcW w:w="4478" w:type="pct"/>
            <w:tcBorders>
              <w:top w:val="nil"/>
              <w:left w:val="nil"/>
              <w:bottom w:val="single" w:sz="4" w:space="0" w:color="auto"/>
              <w:right w:val="single" w:sz="4" w:space="0" w:color="auto"/>
            </w:tcBorders>
            <w:shd w:val="clear" w:color="auto" w:fill="auto"/>
            <w:vAlign w:val="center"/>
          </w:tcPr>
          <w:p w14:paraId="0EA08338" w14:textId="77777777" w:rsidR="00161F40" w:rsidRDefault="00161F40" w:rsidP="00B918DC">
            <w:pPr>
              <w:spacing w:line="360" w:lineRule="auto"/>
            </w:pPr>
            <w:r>
              <w:rPr>
                <w:rFonts w:hint="eastAsia"/>
              </w:rPr>
              <w:t>符合国内、国际双标准，并支持国际RSA、国密SM2密码算法。客户信息和审核数据不出境、严格保护，全网信任。</w:t>
            </w:r>
          </w:p>
        </w:tc>
      </w:tr>
      <w:tr w:rsidR="00161F40" w14:paraId="79FEF9C1" w14:textId="77777777" w:rsidTr="00B918DC">
        <w:trPr>
          <w:trHeight w:val="506"/>
        </w:trPr>
        <w:tc>
          <w:tcPr>
            <w:tcW w:w="522" w:type="pct"/>
            <w:tcBorders>
              <w:top w:val="nil"/>
              <w:left w:val="single" w:sz="4" w:space="0" w:color="auto"/>
              <w:bottom w:val="single" w:sz="4" w:space="0" w:color="auto"/>
              <w:right w:val="single" w:sz="4" w:space="0" w:color="auto"/>
            </w:tcBorders>
            <w:shd w:val="clear" w:color="auto" w:fill="auto"/>
            <w:vAlign w:val="center"/>
          </w:tcPr>
          <w:p w14:paraId="4D36FD60" w14:textId="77777777" w:rsidR="00161F40" w:rsidRDefault="00161F40" w:rsidP="00B918DC">
            <w:pPr>
              <w:spacing w:line="360" w:lineRule="auto"/>
              <w:jc w:val="center"/>
            </w:pPr>
            <w:r>
              <w:rPr>
                <w:rFonts w:hint="eastAsia"/>
              </w:rPr>
              <w:t>5</w:t>
            </w:r>
          </w:p>
        </w:tc>
        <w:tc>
          <w:tcPr>
            <w:tcW w:w="4478" w:type="pct"/>
            <w:tcBorders>
              <w:top w:val="nil"/>
              <w:left w:val="nil"/>
              <w:bottom w:val="single" w:sz="4" w:space="0" w:color="auto"/>
              <w:right w:val="single" w:sz="4" w:space="0" w:color="auto"/>
            </w:tcBorders>
            <w:shd w:val="clear" w:color="auto" w:fill="auto"/>
            <w:vAlign w:val="center"/>
          </w:tcPr>
          <w:p w14:paraId="51A31F92" w14:textId="77777777" w:rsidR="00161F40" w:rsidRDefault="00161F40" w:rsidP="00B918DC">
            <w:pPr>
              <w:spacing w:line="360" w:lineRule="auto"/>
            </w:pPr>
            <w:r>
              <w:rPr>
                <w:rFonts w:hint="eastAsia"/>
              </w:rPr>
              <w:t>提供SSL证书申请、审核、签发、安装、备份、故障处理的全程一对一VIP人工服务。</w:t>
            </w:r>
          </w:p>
        </w:tc>
      </w:tr>
      <w:tr w:rsidR="00161F40" w14:paraId="05909DB8" w14:textId="77777777" w:rsidTr="00B918DC">
        <w:trPr>
          <w:trHeight w:val="263"/>
        </w:trPr>
        <w:tc>
          <w:tcPr>
            <w:tcW w:w="522" w:type="pct"/>
            <w:tcBorders>
              <w:top w:val="nil"/>
              <w:left w:val="single" w:sz="4" w:space="0" w:color="auto"/>
              <w:bottom w:val="single" w:sz="4" w:space="0" w:color="auto"/>
              <w:right w:val="single" w:sz="4" w:space="0" w:color="auto"/>
            </w:tcBorders>
            <w:shd w:val="clear" w:color="auto" w:fill="auto"/>
            <w:vAlign w:val="center"/>
          </w:tcPr>
          <w:p w14:paraId="45C05986" w14:textId="77777777" w:rsidR="00161F40" w:rsidRDefault="00161F40" w:rsidP="00B918DC">
            <w:pPr>
              <w:spacing w:line="360" w:lineRule="auto"/>
              <w:jc w:val="center"/>
            </w:pPr>
            <w:r>
              <w:rPr>
                <w:rFonts w:hint="eastAsia"/>
              </w:rPr>
              <w:lastRenderedPageBreak/>
              <w:t>6</w:t>
            </w:r>
          </w:p>
        </w:tc>
        <w:tc>
          <w:tcPr>
            <w:tcW w:w="4478" w:type="pct"/>
            <w:tcBorders>
              <w:top w:val="nil"/>
              <w:left w:val="nil"/>
              <w:bottom w:val="single" w:sz="4" w:space="0" w:color="auto"/>
              <w:right w:val="single" w:sz="4" w:space="0" w:color="auto"/>
            </w:tcBorders>
            <w:shd w:val="clear" w:color="auto" w:fill="auto"/>
            <w:vAlign w:val="center"/>
          </w:tcPr>
          <w:p w14:paraId="7F373F9E" w14:textId="77777777" w:rsidR="00161F40" w:rsidRDefault="00161F40" w:rsidP="00B918DC">
            <w:pPr>
              <w:spacing w:line="360" w:lineRule="auto"/>
            </w:pPr>
            <w:r>
              <w:rPr>
                <w:rFonts w:hint="eastAsia"/>
              </w:rPr>
              <w:t>签发SSL证书的关键信息基础设施均应在国内有机房、数据库支持，保证整体证书签发业务可用性需大于99.95%。</w:t>
            </w:r>
          </w:p>
        </w:tc>
      </w:tr>
      <w:tr w:rsidR="00161F40" w14:paraId="679E05DF" w14:textId="77777777" w:rsidTr="00B918DC">
        <w:trPr>
          <w:trHeight w:val="526"/>
        </w:trPr>
        <w:tc>
          <w:tcPr>
            <w:tcW w:w="522" w:type="pct"/>
            <w:tcBorders>
              <w:top w:val="nil"/>
              <w:left w:val="single" w:sz="4" w:space="0" w:color="auto"/>
              <w:bottom w:val="single" w:sz="4" w:space="0" w:color="auto"/>
              <w:right w:val="single" w:sz="4" w:space="0" w:color="auto"/>
            </w:tcBorders>
            <w:shd w:val="clear" w:color="auto" w:fill="auto"/>
            <w:vAlign w:val="center"/>
          </w:tcPr>
          <w:p w14:paraId="17FF3F23" w14:textId="77777777" w:rsidR="00161F40" w:rsidRDefault="00161F40" w:rsidP="00B918DC">
            <w:pPr>
              <w:spacing w:line="360" w:lineRule="auto"/>
              <w:jc w:val="center"/>
            </w:pPr>
            <w:r>
              <w:rPr>
                <w:rFonts w:hint="eastAsia"/>
              </w:rPr>
              <w:t>7</w:t>
            </w:r>
          </w:p>
        </w:tc>
        <w:tc>
          <w:tcPr>
            <w:tcW w:w="4478" w:type="pct"/>
            <w:tcBorders>
              <w:top w:val="nil"/>
              <w:left w:val="nil"/>
              <w:bottom w:val="single" w:sz="4" w:space="0" w:color="auto"/>
              <w:right w:val="single" w:sz="4" w:space="0" w:color="auto"/>
            </w:tcBorders>
            <w:shd w:val="clear" w:color="auto" w:fill="auto"/>
            <w:vAlign w:val="center"/>
          </w:tcPr>
          <w:p w14:paraId="3625EA65" w14:textId="77777777" w:rsidR="00161F40" w:rsidRDefault="00161F40" w:rsidP="00B918DC">
            <w:pPr>
              <w:spacing w:line="360" w:lineRule="auto"/>
            </w:pPr>
            <w:r>
              <w:rPr>
                <w:rFonts w:hint="eastAsia"/>
              </w:rPr>
              <w:t>SSL证书后台有OCSP\CRL不间断服务，支持国内的OCSP\CRL查询，服务均受国内网络优化，可用性需大于99.99%。</w:t>
            </w:r>
          </w:p>
        </w:tc>
      </w:tr>
      <w:tr w:rsidR="00161F40" w14:paraId="386C2821" w14:textId="77777777" w:rsidTr="00B918DC">
        <w:trPr>
          <w:trHeight w:val="526"/>
        </w:trPr>
        <w:tc>
          <w:tcPr>
            <w:tcW w:w="522" w:type="pct"/>
            <w:tcBorders>
              <w:top w:val="nil"/>
              <w:left w:val="single" w:sz="4" w:space="0" w:color="auto"/>
              <w:bottom w:val="single" w:sz="4" w:space="0" w:color="auto"/>
              <w:right w:val="single" w:sz="4" w:space="0" w:color="auto"/>
            </w:tcBorders>
            <w:shd w:val="clear" w:color="auto" w:fill="auto"/>
            <w:vAlign w:val="center"/>
          </w:tcPr>
          <w:p w14:paraId="34542C68" w14:textId="77777777" w:rsidR="00161F40" w:rsidRDefault="00161F40" w:rsidP="00B918DC">
            <w:pPr>
              <w:spacing w:line="360" w:lineRule="auto"/>
              <w:jc w:val="center"/>
            </w:pPr>
            <w:r>
              <w:rPr>
                <w:rFonts w:hint="eastAsia"/>
              </w:rPr>
              <w:t>8</w:t>
            </w:r>
          </w:p>
        </w:tc>
        <w:tc>
          <w:tcPr>
            <w:tcW w:w="4478" w:type="pct"/>
            <w:tcBorders>
              <w:top w:val="nil"/>
              <w:left w:val="nil"/>
              <w:bottom w:val="single" w:sz="4" w:space="0" w:color="auto"/>
              <w:right w:val="single" w:sz="4" w:space="0" w:color="auto"/>
            </w:tcBorders>
            <w:shd w:val="clear" w:color="auto" w:fill="auto"/>
            <w:vAlign w:val="center"/>
          </w:tcPr>
          <w:p w14:paraId="1C3856F1" w14:textId="77777777" w:rsidR="00161F40" w:rsidRDefault="00161F40" w:rsidP="00B918DC">
            <w:pPr>
              <w:spacing w:line="360" w:lineRule="auto"/>
            </w:pPr>
            <w:r>
              <w:rPr>
                <w:rFonts w:hint="eastAsia"/>
              </w:rPr>
              <w:t>SSL证书扩容2张</w:t>
            </w:r>
          </w:p>
        </w:tc>
      </w:tr>
      <w:tr w:rsidR="00161F40" w14:paraId="63A8F2A9" w14:textId="77777777" w:rsidTr="00B918DC">
        <w:trPr>
          <w:trHeight w:val="281"/>
        </w:trPr>
        <w:tc>
          <w:tcPr>
            <w:tcW w:w="522" w:type="pct"/>
            <w:tcBorders>
              <w:top w:val="nil"/>
              <w:left w:val="single" w:sz="4" w:space="0" w:color="auto"/>
              <w:bottom w:val="single" w:sz="4" w:space="0" w:color="auto"/>
              <w:right w:val="single" w:sz="4" w:space="0" w:color="auto"/>
            </w:tcBorders>
            <w:shd w:val="clear" w:color="auto" w:fill="auto"/>
            <w:vAlign w:val="bottom"/>
          </w:tcPr>
          <w:p w14:paraId="284C45E4" w14:textId="77777777" w:rsidR="00161F40" w:rsidRPr="00696649" w:rsidRDefault="00161F40" w:rsidP="00B918DC">
            <w:pPr>
              <w:spacing w:line="360" w:lineRule="auto"/>
              <w:jc w:val="center"/>
            </w:pPr>
            <w:r w:rsidRPr="00696649">
              <w:rPr>
                <w:rFonts w:hint="eastAsia"/>
              </w:rPr>
              <w:t>9</w:t>
            </w:r>
          </w:p>
        </w:tc>
        <w:tc>
          <w:tcPr>
            <w:tcW w:w="4478" w:type="pct"/>
            <w:tcBorders>
              <w:top w:val="nil"/>
              <w:left w:val="nil"/>
              <w:bottom w:val="single" w:sz="4" w:space="0" w:color="auto"/>
              <w:right w:val="single" w:sz="4" w:space="0" w:color="auto"/>
            </w:tcBorders>
            <w:shd w:val="clear" w:color="auto" w:fill="auto"/>
            <w:vAlign w:val="center"/>
          </w:tcPr>
          <w:p w14:paraId="112215BF" w14:textId="77777777" w:rsidR="00161F40" w:rsidRPr="00696649" w:rsidRDefault="00161F40" w:rsidP="00B918DC">
            <w:pPr>
              <w:spacing w:line="360" w:lineRule="auto"/>
              <w:rPr>
                <w:rFonts w:cs="Calibri"/>
                <w:color w:val="000000"/>
              </w:rPr>
            </w:pPr>
            <w:r w:rsidRPr="00696649">
              <w:rPr>
                <w:rFonts w:hint="eastAsia"/>
                <w:shd w:val="clear" w:color="auto" w:fill="FFFFFF"/>
              </w:rPr>
              <w:t>★</w:t>
            </w:r>
            <w:r w:rsidRPr="00696649">
              <w:rPr>
                <w:shd w:val="clear" w:color="auto" w:fill="FFFFFF"/>
              </w:rPr>
              <w:t>须提供所投产品的厂家针对本项目的授权书</w:t>
            </w:r>
            <w:r w:rsidRPr="00696649">
              <w:rPr>
                <w:rFonts w:hint="eastAsia"/>
                <w:shd w:val="clear" w:color="auto" w:fill="FFFFFF"/>
              </w:rPr>
              <w:t>。</w:t>
            </w:r>
          </w:p>
        </w:tc>
      </w:tr>
      <w:tr w:rsidR="00161F40" w14:paraId="6D60A3AB" w14:textId="77777777" w:rsidTr="00B918DC">
        <w:trPr>
          <w:trHeight w:val="263"/>
        </w:trPr>
        <w:tc>
          <w:tcPr>
            <w:tcW w:w="522" w:type="pct"/>
            <w:tcBorders>
              <w:top w:val="nil"/>
              <w:left w:val="single" w:sz="4" w:space="0" w:color="auto"/>
              <w:bottom w:val="single" w:sz="4" w:space="0" w:color="auto"/>
              <w:right w:val="single" w:sz="4" w:space="0" w:color="auto"/>
            </w:tcBorders>
            <w:shd w:val="clear" w:color="auto" w:fill="auto"/>
            <w:vAlign w:val="center"/>
          </w:tcPr>
          <w:p w14:paraId="63723906" w14:textId="77777777" w:rsidR="00161F40" w:rsidRDefault="00161F40" w:rsidP="00B918DC">
            <w:pPr>
              <w:spacing w:line="360" w:lineRule="auto"/>
              <w:jc w:val="center"/>
            </w:pPr>
            <w:r>
              <w:rPr>
                <w:rFonts w:hint="eastAsia"/>
              </w:rPr>
              <w:t>10</w:t>
            </w:r>
          </w:p>
        </w:tc>
        <w:tc>
          <w:tcPr>
            <w:tcW w:w="4478" w:type="pct"/>
            <w:tcBorders>
              <w:top w:val="nil"/>
              <w:left w:val="nil"/>
              <w:bottom w:val="single" w:sz="4" w:space="0" w:color="auto"/>
              <w:right w:val="single" w:sz="4" w:space="0" w:color="auto"/>
            </w:tcBorders>
            <w:shd w:val="clear" w:color="auto" w:fill="auto"/>
            <w:vAlign w:val="center"/>
          </w:tcPr>
          <w:p w14:paraId="30029025" w14:textId="77777777" w:rsidR="00161F40" w:rsidRDefault="00161F40" w:rsidP="00B918DC">
            <w:pPr>
              <w:spacing w:line="360" w:lineRule="auto"/>
            </w:pPr>
            <w:r>
              <w:rPr>
                <w:rFonts w:hint="eastAsia"/>
              </w:rPr>
              <w:t>证书签发机构须具备工信部颁发有效的电子认证服务许可证和国家密码局颁发的电子认证服务密码许可证、电子政务电子认证服务机构相关证明。</w:t>
            </w:r>
          </w:p>
        </w:tc>
      </w:tr>
      <w:tr w:rsidR="00161F40" w14:paraId="49FE463A" w14:textId="77777777" w:rsidTr="00B918DC">
        <w:trPr>
          <w:trHeight w:val="263"/>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F73DB39" w14:textId="77777777" w:rsidR="00161F40" w:rsidRDefault="00161F40" w:rsidP="00B918DC">
            <w:pPr>
              <w:spacing w:line="360" w:lineRule="auto"/>
              <w:jc w:val="center"/>
            </w:pPr>
            <w:r>
              <w:rPr>
                <w:rFonts w:hint="eastAsia"/>
              </w:rPr>
              <w:t>11</w:t>
            </w:r>
          </w:p>
        </w:tc>
        <w:tc>
          <w:tcPr>
            <w:tcW w:w="4478" w:type="pct"/>
            <w:tcBorders>
              <w:top w:val="single" w:sz="4" w:space="0" w:color="auto"/>
              <w:left w:val="nil"/>
              <w:bottom w:val="single" w:sz="4" w:space="0" w:color="auto"/>
              <w:right w:val="single" w:sz="4" w:space="0" w:color="auto"/>
            </w:tcBorders>
            <w:shd w:val="clear" w:color="auto" w:fill="auto"/>
            <w:vAlign w:val="center"/>
          </w:tcPr>
          <w:p w14:paraId="0AADD62E" w14:textId="77777777" w:rsidR="00161F40" w:rsidRDefault="00161F40" w:rsidP="00B918DC">
            <w:pPr>
              <w:spacing w:line="360" w:lineRule="auto"/>
            </w:pPr>
            <w:r>
              <w:rPr>
                <w:rFonts w:cs="Arial"/>
                <w:color w:val="333333"/>
                <w:shd w:val="clear" w:color="auto" w:fill="FFFFFF"/>
              </w:rPr>
              <w:t>▲</w:t>
            </w:r>
            <w:r>
              <w:rPr>
                <w:rFonts w:hint="eastAsia"/>
              </w:rPr>
              <w:t>为保障用户数据隐私安全，</w:t>
            </w:r>
            <w:r>
              <w:rPr>
                <w:rFonts w:cs="Calibri" w:hint="eastAsia"/>
                <w:color w:val="000000"/>
              </w:rPr>
              <w:t>证书签发机构</w:t>
            </w:r>
            <w:r>
              <w:rPr>
                <w:rFonts w:hint="eastAsia"/>
              </w:rPr>
              <w:t>需具备《ISO27701隐私信息管理体系认证证书》和《ISO27018个人可识别信息信息安全管理体系认证证书》</w:t>
            </w:r>
            <w:r>
              <w:rPr>
                <w:rFonts w:cs="Calibri" w:hint="eastAsia"/>
                <w:color w:val="000000"/>
              </w:rPr>
              <w:t>（需提供相关证明文件）</w:t>
            </w:r>
          </w:p>
        </w:tc>
      </w:tr>
    </w:tbl>
    <w:p w14:paraId="313E0C79" w14:textId="2CA7545F" w:rsidR="00161F40" w:rsidRDefault="00161F40" w:rsidP="00161F40">
      <w:pPr>
        <w:spacing w:line="360" w:lineRule="auto"/>
        <w:ind w:firstLineChars="200" w:firstLine="480"/>
        <w:rPr>
          <w:szCs w:val="21"/>
        </w:rPr>
      </w:pPr>
    </w:p>
    <w:p w14:paraId="2E622DF7" w14:textId="77777777" w:rsidR="00161F40" w:rsidRDefault="00161F40" w:rsidP="00161F40">
      <w:pPr>
        <w:spacing w:line="360" w:lineRule="auto"/>
        <w:ind w:firstLineChars="200" w:firstLine="482"/>
        <w:rPr>
          <w:b/>
        </w:rPr>
      </w:pPr>
      <w:r>
        <w:rPr>
          <w:rFonts w:hint="eastAsia"/>
          <w:b/>
        </w:rPr>
        <w:t>五、实施要求</w:t>
      </w:r>
    </w:p>
    <w:p w14:paraId="078A1C93" w14:textId="77777777" w:rsidR="00161F40" w:rsidRDefault="00161F40" w:rsidP="00161F40">
      <w:pPr>
        <w:spacing w:line="360" w:lineRule="auto"/>
        <w:ind w:firstLineChars="200" w:firstLine="480"/>
      </w:pPr>
      <w:r>
        <w:t>为实现本系统在物理和环境、网络和通信、设备和计算、应用和数据等层面的密码应用功能，需开发适配若干密码应用功能模块。</w:t>
      </w:r>
    </w:p>
    <w:p w14:paraId="5876DD96" w14:textId="77777777" w:rsidR="00161F40" w:rsidRDefault="00161F40" w:rsidP="00161F40">
      <w:pPr>
        <w:spacing w:line="360" w:lineRule="auto"/>
        <w:ind w:firstLineChars="200" w:firstLine="480"/>
      </w:pPr>
      <w:r>
        <w:t>1）用户身份认证模块</w:t>
      </w:r>
    </w:p>
    <w:p w14:paraId="631FA772" w14:textId="77777777" w:rsidR="00161F40" w:rsidRDefault="00161F40" w:rsidP="00161F40">
      <w:pPr>
        <w:spacing w:line="360" w:lineRule="auto"/>
        <w:ind w:firstLineChars="200" w:firstLine="480"/>
      </w:pPr>
      <w:r>
        <w:t>开发用户身份认证模块，对接移动智能终端签名验签系统登录认证接口，绑定应用系统的用户数字证书和用户ID，实现应用系统对用户的安全身份鉴别。</w:t>
      </w:r>
    </w:p>
    <w:p w14:paraId="5067A617" w14:textId="77777777" w:rsidR="00161F40" w:rsidRDefault="00161F40" w:rsidP="00161F40">
      <w:pPr>
        <w:spacing w:line="360" w:lineRule="auto"/>
        <w:ind w:firstLineChars="200" w:firstLine="480"/>
      </w:pPr>
      <w:r>
        <w:t>2）业务重要数据安全传输模块</w:t>
      </w:r>
    </w:p>
    <w:p w14:paraId="335BACDA" w14:textId="77777777" w:rsidR="00161F40" w:rsidRDefault="00161F40" w:rsidP="00161F40">
      <w:pPr>
        <w:spacing w:line="360" w:lineRule="auto"/>
        <w:ind w:firstLineChars="200" w:firstLine="480"/>
      </w:pPr>
      <w:r>
        <w:t>通过安全认证网关客户端和安全认证网关设备建立SSL加密信道，实现应用系统通信数据的机密性和完整性保护。</w:t>
      </w:r>
    </w:p>
    <w:p w14:paraId="5F0301A2" w14:textId="77777777" w:rsidR="00161F40" w:rsidRDefault="00161F40" w:rsidP="00161F40">
      <w:pPr>
        <w:spacing w:line="360" w:lineRule="auto"/>
        <w:ind w:firstLineChars="200" w:firstLine="480"/>
      </w:pPr>
      <w:r>
        <w:t>3）服务器设备日志/访问控制信息完整性模块</w:t>
      </w:r>
    </w:p>
    <w:p w14:paraId="116286E9" w14:textId="77777777" w:rsidR="00161F40" w:rsidRDefault="00161F40" w:rsidP="00161F40">
      <w:pPr>
        <w:spacing w:line="360" w:lineRule="auto"/>
        <w:ind w:firstLineChars="200" w:firstLine="480"/>
      </w:pPr>
      <w:r>
        <w:t>开发服务器设备日志/访问控制信息完整性模块，调用服务器密码机提供的HMAC-SM3功能接口，或调用签名验签服务器提供的签名接口，实现应用服务器、数据库服务器等设备日志/访问控制信息的完整性保护。</w:t>
      </w:r>
    </w:p>
    <w:p w14:paraId="0BDE5112" w14:textId="77777777" w:rsidR="00161F40" w:rsidRDefault="00161F40" w:rsidP="00161F40">
      <w:pPr>
        <w:spacing w:line="360" w:lineRule="auto"/>
        <w:ind w:firstLineChars="200" w:firstLine="480"/>
      </w:pPr>
      <w:r>
        <w:t>4）重要可执行程序签名验签模块</w:t>
      </w:r>
    </w:p>
    <w:p w14:paraId="6AD8CA65" w14:textId="77777777" w:rsidR="00161F40" w:rsidRDefault="00161F40" w:rsidP="00161F40">
      <w:pPr>
        <w:spacing w:line="360" w:lineRule="auto"/>
        <w:ind w:firstLineChars="200" w:firstLine="480"/>
      </w:pPr>
      <w:r>
        <w:t>开发重要可执行程序签名验签模块，调用服务器密码机提供的SM2算法数字签名功能接口，实现重要可执行程序的完整性、来源真实性保护。</w:t>
      </w:r>
    </w:p>
    <w:p w14:paraId="19D98100" w14:textId="77777777" w:rsidR="00161F40" w:rsidRDefault="00161F40" w:rsidP="00161F40">
      <w:pPr>
        <w:spacing w:line="360" w:lineRule="auto"/>
        <w:ind w:firstLineChars="200" w:firstLine="480"/>
      </w:pPr>
      <w:r>
        <w:lastRenderedPageBreak/>
        <w:t>5）用户访问控制信息签名验签模块</w:t>
      </w:r>
    </w:p>
    <w:p w14:paraId="48369DAA" w14:textId="77777777" w:rsidR="00161F40" w:rsidRDefault="00161F40" w:rsidP="00161F40">
      <w:pPr>
        <w:spacing w:line="360" w:lineRule="auto"/>
        <w:ind w:firstLineChars="200" w:firstLine="480"/>
      </w:pPr>
      <w:r>
        <w:t>开发用户访问控制信息签名验签模块，调用签名验签服务器提供的SM2算法数字签名功能接口，实现应用系统用户的访问控制列表完整性保护。</w:t>
      </w:r>
    </w:p>
    <w:p w14:paraId="724B533A" w14:textId="77777777" w:rsidR="00161F40" w:rsidRDefault="00161F40" w:rsidP="00161F40">
      <w:pPr>
        <w:spacing w:line="360" w:lineRule="auto"/>
        <w:ind w:firstLineChars="200" w:firstLine="480"/>
      </w:pPr>
      <w:r>
        <w:t>6）应用系统重要数据加解密模块</w:t>
      </w:r>
    </w:p>
    <w:p w14:paraId="4EC4DB6B" w14:textId="77777777" w:rsidR="00161F40" w:rsidRDefault="00161F40" w:rsidP="00161F40">
      <w:pPr>
        <w:spacing w:line="360" w:lineRule="auto"/>
        <w:ind w:firstLineChars="200" w:firstLine="480"/>
      </w:pPr>
      <w:r>
        <w:t>开发应用系统重要数据加解密模块，调用服务器密码机提供的SM4算法加解密功能接口，实现用户身份鉴别数据、重要数据的存储机密性保护。</w:t>
      </w:r>
    </w:p>
    <w:p w14:paraId="712281BE" w14:textId="77777777" w:rsidR="00161F40" w:rsidRDefault="00161F40" w:rsidP="00161F40">
      <w:pPr>
        <w:spacing w:line="360" w:lineRule="auto"/>
        <w:ind w:firstLineChars="200" w:firstLine="480"/>
      </w:pPr>
      <w:r>
        <w:t>7）应用系统重要数据签名验签模块</w:t>
      </w:r>
    </w:p>
    <w:p w14:paraId="53D8491D" w14:textId="77777777" w:rsidR="00161F40" w:rsidRDefault="00161F40" w:rsidP="00161F40">
      <w:pPr>
        <w:spacing w:line="360" w:lineRule="auto"/>
        <w:ind w:firstLineChars="200" w:firstLine="480"/>
      </w:pPr>
      <w:r>
        <w:t>开发应用系统重要数据签名验签模块，调用服务器密码机提供的SM2算法数字签名验签功能接口，实现用户身份鉴别数据、重要数据的存储完整性保护。</w:t>
      </w:r>
    </w:p>
    <w:p w14:paraId="2B79B760" w14:textId="77777777" w:rsidR="00161F40" w:rsidRDefault="00161F40" w:rsidP="00161F40">
      <w:pPr>
        <w:spacing w:line="360" w:lineRule="auto"/>
        <w:ind w:firstLineChars="200" w:firstLine="480"/>
      </w:pPr>
      <w:r>
        <w:t>8）应用系统电子签章模块</w:t>
      </w:r>
    </w:p>
    <w:p w14:paraId="777CAF8B" w14:textId="1123AFCE" w:rsidR="00161F40" w:rsidRDefault="00161F40" w:rsidP="00161F40">
      <w:pPr>
        <w:spacing w:line="360" w:lineRule="auto"/>
        <w:ind w:firstLineChars="200" w:firstLine="480"/>
      </w:pPr>
      <w:r>
        <w:t>开发应用系统电子签章模块，调用电子签章服务器、时间戳服务器提供的数字签名和时间戳服务功能接口，实现系统内电子文档签批的不可否认性。</w:t>
      </w:r>
    </w:p>
    <w:p w14:paraId="20478088" w14:textId="77777777" w:rsidR="003E4F6A" w:rsidRDefault="008A78D2" w:rsidP="002A1F2E">
      <w:pPr>
        <w:spacing w:line="360" w:lineRule="auto"/>
        <w:ind w:firstLineChars="200" w:firstLine="482"/>
        <w:rPr>
          <w:b/>
          <w:szCs w:val="21"/>
        </w:rPr>
      </w:pPr>
      <w:r w:rsidRPr="002A1F2E">
        <w:rPr>
          <w:rFonts w:hint="eastAsia"/>
          <w:b/>
          <w:szCs w:val="21"/>
          <w:highlight w:val="cyan"/>
        </w:rPr>
        <w:t>（五）商务要求</w:t>
      </w:r>
    </w:p>
    <w:p w14:paraId="473B487F" w14:textId="7C2739C0" w:rsidR="002A1F2E" w:rsidRDefault="002A1F2E" w:rsidP="002A1F2E">
      <w:pPr>
        <w:spacing w:line="360" w:lineRule="auto"/>
        <w:ind w:firstLineChars="200" w:firstLine="482"/>
        <w:rPr>
          <w:b/>
          <w:szCs w:val="21"/>
        </w:rPr>
      </w:pPr>
      <w:r w:rsidRPr="002A1F2E">
        <w:rPr>
          <w:b/>
          <w:szCs w:val="21"/>
        </w:rPr>
        <w:t>一</w:t>
      </w:r>
      <w:r w:rsidRPr="002A1F2E">
        <w:rPr>
          <w:rFonts w:hint="eastAsia"/>
          <w:b/>
          <w:szCs w:val="21"/>
        </w:rPr>
        <w:t>、</w:t>
      </w:r>
      <w:r w:rsidRPr="002A1F2E">
        <w:rPr>
          <w:b/>
          <w:szCs w:val="21"/>
        </w:rPr>
        <w:t>售后服务</w:t>
      </w:r>
    </w:p>
    <w:p w14:paraId="551CD8E9" w14:textId="77777777" w:rsidR="00161F40" w:rsidRDefault="00161F40" w:rsidP="00161F40">
      <w:pPr>
        <w:spacing w:line="360" w:lineRule="auto"/>
        <w:ind w:firstLineChars="200" w:firstLine="480"/>
      </w:pPr>
      <w:r>
        <w:rPr>
          <w:rFonts w:hint="eastAsia"/>
        </w:rPr>
        <w:t>本项目中硬件提供三年原厂维护服务，证书类需提供一年授权服务。</w:t>
      </w:r>
    </w:p>
    <w:p w14:paraId="4EBA33B7" w14:textId="77777777" w:rsidR="00161F40" w:rsidRDefault="00161F40" w:rsidP="00161F40">
      <w:pPr>
        <w:spacing w:line="360" w:lineRule="auto"/>
        <w:ind w:firstLineChars="200" w:firstLine="480"/>
      </w:pPr>
      <w:r>
        <w:rPr>
          <w:rFonts w:hint="eastAsia"/>
        </w:rPr>
        <w:t>响应时间：7*24小时电话及现场响应。</w:t>
      </w:r>
    </w:p>
    <w:p w14:paraId="585EE1D9" w14:textId="77777777" w:rsidR="00161F40" w:rsidRDefault="00161F40" w:rsidP="00161F40">
      <w:pPr>
        <w:spacing w:line="360" w:lineRule="auto"/>
        <w:ind w:firstLineChars="200" w:firstLine="480"/>
      </w:pPr>
      <w:r>
        <w:rPr>
          <w:rFonts w:hint="eastAsia"/>
        </w:rPr>
        <w:t>工作日，当系统出现严重故障时，乙方应5分钟内响应服务，1小时内派工程师到现场服务。</w:t>
      </w:r>
    </w:p>
    <w:p w14:paraId="4B0B3106" w14:textId="77777777" w:rsidR="00161F40" w:rsidRDefault="00161F40" w:rsidP="00161F40">
      <w:pPr>
        <w:spacing w:line="360" w:lineRule="auto"/>
        <w:ind w:firstLineChars="200" w:firstLine="480"/>
      </w:pPr>
      <w:r>
        <w:rPr>
          <w:rFonts w:hint="eastAsia"/>
        </w:rPr>
        <w:t>非工作日，当系统出现严重故障，乙方应10分钟内响应服务，2小时内派工程师到现场服务。</w:t>
      </w:r>
    </w:p>
    <w:p w14:paraId="0764A24D" w14:textId="77777777" w:rsidR="00161F40" w:rsidRDefault="00161F40" w:rsidP="00161F40">
      <w:pPr>
        <w:spacing w:line="360" w:lineRule="auto"/>
        <w:ind w:firstLineChars="200" w:firstLine="480"/>
      </w:pPr>
      <w:r>
        <w:rPr>
          <w:rFonts w:hint="eastAsia"/>
        </w:rPr>
        <w:t>提供热线支持服务及远程故障诊断服务，并提供联系方式和联系人。</w:t>
      </w:r>
    </w:p>
    <w:p w14:paraId="3AB325C3" w14:textId="77777777" w:rsidR="00161F40" w:rsidRDefault="00161F40" w:rsidP="00161F40">
      <w:pPr>
        <w:spacing w:line="360" w:lineRule="auto"/>
        <w:ind w:firstLineChars="200" w:firstLine="480"/>
      </w:pPr>
      <w:r>
        <w:rPr>
          <w:rFonts w:hint="eastAsia"/>
        </w:rPr>
        <w:t>提供三年原厂备件支持服务。</w:t>
      </w:r>
    </w:p>
    <w:p w14:paraId="05BC6FC0" w14:textId="77777777" w:rsidR="00161F40" w:rsidRDefault="00161F40" w:rsidP="00161F40">
      <w:pPr>
        <w:spacing w:line="360" w:lineRule="auto"/>
        <w:ind w:firstLineChars="200" w:firstLine="480"/>
      </w:pPr>
      <w:r>
        <w:rPr>
          <w:rFonts w:hint="eastAsia"/>
        </w:rPr>
        <w:t>项目交接提供培训：在项目实施完毕后，乙方应派出培训讲师对甲方相关人员进行相关培训，包括但不限于：产品功能培训、产品排错培训等</w:t>
      </w:r>
    </w:p>
    <w:p w14:paraId="2917DE49" w14:textId="77777777" w:rsidR="00161F40" w:rsidRDefault="00161F40" w:rsidP="00161F40">
      <w:pPr>
        <w:spacing w:line="360" w:lineRule="auto"/>
        <w:ind w:firstLineChars="200" w:firstLine="480"/>
      </w:pPr>
      <w:r>
        <w:rPr>
          <w:rFonts w:hint="eastAsia"/>
        </w:rPr>
        <w:t>技术咨询：使用中遇到操作、工作流程不清晰、系统维护等技术上问题时，提供咨询服务，技术人员将负责详细解答。</w:t>
      </w:r>
    </w:p>
    <w:p w14:paraId="13B75F94" w14:textId="77777777" w:rsidR="00161F40" w:rsidRDefault="00161F40" w:rsidP="00161F40">
      <w:pPr>
        <w:spacing w:line="360" w:lineRule="auto"/>
        <w:ind w:firstLineChars="200" w:firstLine="480"/>
      </w:pPr>
      <w:r>
        <w:rPr>
          <w:rFonts w:hint="eastAsia"/>
        </w:rPr>
        <w:t>系统定期优化：定期为甲方进行系统优化，对服务器端的系统性能进行例行检查和优化工作。</w:t>
      </w:r>
    </w:p>
    <w:p w14:paraId="7CDA680F" w14:textId="77777777" w:rsidR="00161F40" w:rsidRDefault="00161F40" w:rsidP="00161F40">
      <w:pPr>
        <w:spacing w:line="360" w:lineRule="auto"/>
        <w:ind w:firstLineChars="200" w:firstLine="480"/>
      </w:pPr>
      <w:r>
        <w:rPr>
          <w:rFonts w:hint="eastAsia"/>
        </w:rPr>
        <w:lastRenderedPageBreak/>
        <w:t>软件版本升级：有新版本软件推出时，进行现有模块功能的版本升级。</w:t>
      </w:r>
    </w:p>
    <w:p w14:paraId="5487AB34" w14:textId="5692518C" w:rsidR="003E4F6A" w:rsidRDefault="008A78D2" w:rsidP="002A1F2E">
      <w:pPr>
        <w:spacing w:line="360" w:lineRule="auto"/>
        <w:ind w:firstLineChars="200" w:firstLine="482"/>
        <w:rPr>
          <w:b/>
          <w:szCs w:val="21"/>
        </w:rPr>
      </w:pPr>
      <w:r w:rsidRPr="002A1F2E">
        <w:rPr>
          <w:rFonts w:hint="eastAsia"/>
          <w:b/>
          <w:szCs w:val="21"/>
        </w:rPr>
        <w:t>二、</w:t>
      </w:r>
      <w:r w:rsidR="00161F40">
        <w:rPr>
          <w:rFonts w:hint="eastAsia"/>
          <w:b/>
        </w:rPr>
        <w:t>验收要求</w:t>
      </w:r>
      <w:r w:rsidRPr="002A1F2E">
        <w:rPr>
          <w:b/>
          <w:szCs w:val="21"/>
        </w:rPr>
        <w:tab/>
      </w:r>
    </w:p>
    <w:p w14:paraId="464F3E7A" w14:textId="691CA742" w:rsidR="00161F40" w:rsidRPr="002A1F2E" w:rsidRDefault="00161F40" w:rsidP="002A1F2E">
      <w:pPr>
        <w:spacing w:line="360" w:lineRule="auto"/>
        <w:ind w:firstLineChars="200" w:firstLine="480"/>
        <w:rPr>
          <w:b/>
          <w:szCs w:val="21"/>
        </w:rPr>
      </w:pPr>
      <w:r>
        <w:rPr>
          <w:rFonts w:hint="eastAsia"/>
        </w:rPr>
        <w:t>到货一次性验收</w:t>
      </w:r>
    </w:p>
    <w:p w14:paraId="6A86EC7B" w14:textId="71F284B0" w:rsidR="003E4F6A" w:rsidRDefault="00161F40" w:rsidP="002A1F2E">
      <w:pPr>
        <w:spacing w:line="360" w:lineRule="auto"/>
        <w:ind w:firstLineChars="200" w:firstLine="482"/>
        <w:rPr>
          <w:b/>
        </w:rPr>
      </w:pPr>
      <w:r>
        <w:rPr>
          <w:b/>
        </w:rPr>
        <w:t>三、交货地点</w:t>
      </w:r>
    </w:p>
    <w:p w14:paraId="502A3311" w14:textId="278E7716" w:rsidR="00161F40" w:rsidRDefault="00161F40" w:rsidP="00161F40">
      <w:pPr>
        <w:spacing w:line="360" w:lineRule="auto"/>
        <w:ind w:firstLineChars="200" w:firstLine="480"/>
      </w:pPr>
      <w:r>
        <w:rPr>
          <w:rFonts w:hint="eastAsia"/>
        </w:rPr>
        <w:t>新华医院</w:t>
      </w:r>
    </w:p>
    <w:p w14:paraId="5A6706C0" w14:textId="77777777" w:rsidR="00161F40" w:rsidRDefault="00161F40" w:rsidP="00161F40">
      <w:pPr>
        <w:spacing w:line="360" w:lineRule="auto"/>
        <w:ind w:firstLineChars="200" w:firstLine="482"/>
        <w:rPr>
          <w:b/>
        </w:rPr>
      </w:pPr>
      <w:r>
        <w:rPr>
          <w:b/>
        </w:rPr>
        <w:t>四、交货时间</w:t>
      </w:r>
    </w:p>
    <w:p w14:paraId="3D7ACF50" w14:textId="77777777" w:rsidR="00161F40" w:rsidRDefault="00161F40" w:rsidP="00161F40">
      <w:pPr>
        <w:spacing w:line="360" w:lineRule="auto"/>
        <w:ind w:firstLineChars="200" w:firstLine="480"/>
      </w:pPr>
      <w:r>
        <w:rPr>
          <w:rFonts w:hint="eastAsia"/>
        </w:rPr>
        <w:t>合同签订后一个月内</w:t>
      </w:r>
    </w:p>
    <w:p w14:paraId="2B70088E" w14:textId="77777777" w:rsidR="00161F40" w:rsidRDefault="00161F40" w:rsidP="00161F40">
      <w:pPr>
        <w:spacing w:line="360" w:lineRule="auto"/>
        <w:ind w:firstLineChars="200" w:firstLine="482"/>
        <w:rPr>
          <w:b/>
        </w:rPr>
      </w:pPr>
      <w:r>
        <w:rPr>
          <w:rFonts w:hint="eastAsia"/>
          <w:b/>
        </w:rPr>
        <w:t>五、付款方式：</w:t>
      </w:r>
    </w:p>
    <w:p w14:paraId="1F7B5B37" w14:textId="0BD930A6" w:rsidR="00161F40" w:rsidRPr="00161F40" w:rsidRDefault="00161F40" w:rsidP="00161F40">
      <w:pPr>
        <w:adjustRightInd w:val="0"/>
        <w:snapToGrid w:val="0"/>
        <w:spacing w:line="360" w:lineRule="auto"/>
        <w:ind w:firstLineChars="200" w:firstLine="480"/>
        <w:rPr>
          <w:b/>
        </w:rPr>
      </w:pPr>
      <w:r w:rsidRPr="00236076">
        <w:rPr>
          <w:rFonts w:hint="eastAsia"/>
        </w:rPr>
        <w:t>验收合格一次性付清</w:t>
      </w:r>
    </w:p>
    <w:sectPr w:rsidR="00161F40" w:rsidRPr="00161F4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0839B" w16cex:dateUtc="2024-09-05T02:56:00Z"/>
  <w16cex:commentExtensible w16cex:durableId="1E20D2F9" w16cex:dateUtc="2024-09-05T03:52:00Z"/>
  <w16cex:commentExtensible w16cex:durableId="50613625" w16cex:dateUtc="2024-09-05T03:00:00Z"/>
  <w16cex:commentExtensible w16cex:durableId="1B13E193" w16cex:dateUtc="2024-09-05T03:02:00Z"/>
  <w16cex:commentExtensible w16cex:durableId="0F682C56" w16cex:dateUtc="2024-09-05T03:02:00Z"/>
  <w16cex:commentExtensible w16cex:durableId="73F35F39" w16cex:dateUtc="2024-09-05T03:13:00Z"/>
  <w16cex:commentExtensible w16cex:durableId="0AEB8A70" w16cex:dateUtc="2024-09-05T03:10:00Z"/>
  <w16cex:commentExtensible w16cex:durableId="109E57E1" w16cex:dateUtc="2024-09-05T03:07:00Z"/>
  <w16cex:commentExtensible w16cex:durableId="2B15F201" w16cex:dateUtc="2024-09-05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B84613" w16cid:durableId="63FD3FB2"/>
  <w16cid:commentId w16cid:paraId="3FCFF609" w16cid:durableId="2FE0839B"/>
  <w16cid:commentId w16cid:paraId="1D65058B" w16cid:durableId="114996EC"/>
  <w16cid:commentId w16cid:paraId="7793A7EC" w16cid:durableId="372EFF1C"/>
  <w16cid:commentId w16cid:paraId="490A8E45" w16cid:durableId="1E20D2F9"/>
  <w16cid:commentId w16cid:paraId="58B55577" w16cid:durableId="4FFF3F05"/>
  <w16cid:commentId w16cid:paraId="6C24B21C" w16cid:durableId="50613625"/>
  <w16cid:commentId w16cid:paraId="68006A18" w16cid:durableId="7AB1431D"/>
  <w16cid:commentId w16cid:paraId="6A95EFCF" w16cid:durableId="2EE386CD"/>
  <w16cid:commentId w16cid:paraId="6D9526A2" w16cid:durableId="1B13E193"/>
  <w16cid:commentId w16cid:paraId="02D937F7" w16cid:durableId="21D58C86"/>
  <w16cid:commentId w16cid:paraId="0F421604" w16cid:durableId="0F682C56"/>
  <w16cid:commentId w16cid:paraId="55DEFDDD" w16cid:durableId="506B2009"/>
  <w16cid:commentId w16cid:paraId="67387857" w16cid:durableId="20D36479"/>
  <w16cid:commentId w16cid:paraId="68A69C31" w16cid:durableId="73F35F39"/>
  <w16cid:commentId w16cid:paraId="67024F09" w16cid:durableId="774577CE"/>
  <w16cid:commentId w16cid:paraId="6E7D8B96" w16cid:durableId="0AEB8A70"/>
  <w16cid:commentId w16cid:paraId="1C29A319" w16cid:durableId="2B834071"/>
  <w16cid:commentId w16cid:paraId="4CD107F2" w16cid:durableId="109E57E1"/>
  <w16cid:commentId w16cid:paraId="47DB19C7" w16cid:durableId="7A718DA2"/>
  <w16cid:commentId w16cid:paraId="0661180F" w16cid:durableId="2B15F2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69A8" w14:textId="77777777" w:rsidR="00CF5E11" w:rsidRDefault="00CF5E11" w:rsidP="004C29ED">
      <w:r>
        <w:separator/>
      </w:r>
    </w:p>
  </w:endnote>
  <w:endnote w:type="continuationSeparator" w:id="0">
    <w:p w14:paraId="413E2B76" w14:textId="77777777" w:rsidR="00CF5E11" w:rsidRDefault="00CF5E11" w:rsidP="004C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9663" w14:textId="77777777" w:rsidR="00CF5E11" w:rsidRDefault="00CF5E11" w:rsidP="004C29ED">
      <w:r>
        <w:separator/>
      </w:r>
    </w:p>
  </w:footnote>
  <w:footnote w:type="continuationSeparator" w:id="0">
    <w:p w14:paraId="65DBF6C5" w14:textId="77777777" w:rsidR="00CF5E11" w:rsidRDefault="00CF5E11" w:rsidP="004C2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72D06"/>
    <w:multiLevelType w:val="hybridMultilevel"/>
    <w:tmpl w:val="71E6E1E6"/>
    <w:lvl w:ilvl="0" w:tplc="28B870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DQ4YmFlZWM5MGIxNTU3MTRmNjhlOGU5NDAzNmIifQ=="/>
  </w:docVars>
  <w:rsids>
    <w:rsidRoot w:val="00E23EA9"/>
    <w:rsid w:val="00005DFD"/>
    <w:rsid w:val="0001319F"/>
    <w:rsid w:val="000437B8"/>
    <w:rsid w:val="00104149"/>
    <w:rsid w:val="00112A49"/>
    <w:rsid w:val="00151F5A"/>
    <w:rsid w:val="00161F40"/>
    <w:rsid w:val="00193975"/>
    <w:rsid w:val="001D493C"/>
    <w:rsid w:val="001E475A"/>
    <w:rsid w:val="00217130"/>
    <w:rsid w:val="00220B98"/>
    <w:rsid w:val="0025047B"/>
    <w:rsid w:val="00284093"/>
    <w:rsid w:val="002A1F2E"/>
    <w:rsid w:val="002B055D"/>
    <w:rsid w:val="0030262B"/>
    <w:rsid w:val="00325245"/>
    <w:rsid w:val="00361CB8"/>
    <w:rsid w:val="003A24CC"/>
    <w:rsid w:val="003C2A6B"/>
    <w:rsid w:val="003D4F70"/>
    <w:rsid w:val="003E13FF"/>
    <w:rsid w:val="003E4F6A"/>
    <w:rsid w:val="00405BCE"/>
    <w:rsid w:val="00414872"/>
    <w:rsid w:val="00437C48"/>
    <w:rsid w:val="004B15F5"/>
    <w:rsid w:val="004C29ED"/>
    <w:rsid w:val="004C3F97"/>
    <w:rsid w:val="004C63EF"/>
    <w:rsid w:val="004D1933"/>
    <w:rsid w:val="004D71AF"/>
    <w:rsid w:val="005155F2"/>
    <w:rsid w:val="00521573"/>
    <w:rsid w:val="00583DBC"/>
    <w:rsid w:val="005D4304"/>
    <w:rsid w:val="005F7DD0"/>
    <w:rsid w:val="00617A23"/>
    <w:rsid w:val="006236D9"/>
    <w:rsid w:val="00630F0D"/>
    <w:rsid w:val="00634342"/>
    <w:rsid w:val="0063643F"/>
    <w:rsid w:val="006545ED"/>
    <w:rsid w:val="00665D34"/>
    <w:rsid w:val="006B359A"/>
    <w:rsid w:val="006C1FD7"/>
    <w:rsid w:val="006D0E0B"/>
    <w:rsid w:val="006E2B06"/>
    <w:rsid w:val="00703CBD"/>
    <w:rsid w:val="007635A9"/>
    <w:rsid w:val="0077315E"/>
    <w:rsid w:val="007D7DF6"/>
    <w:rsid w:val="007E25BA"/>
    <w:rsid w:val="008141AD"/>
    <w:rsid w:val="00814B1D"/>
    <w:rsid w:val="00845DD3"/>
    <w:rsid w:val="008501F4"/>
    <w:rsid w:val="00866D78"/>
    <w:rsid w:val="008A78D2"/>
    <w:rsid w:val="008E654A"/>
    <w:rsid w:val="009056EB"/>
    <w:rsid w:val="00914762"/>
    <w:rsid w:val="0092084B"/>
    <w:rsid w:val="009223C5"/>
    <w:rsid w:val="00922BF4"/>
    <w:rsid w:val="009548AD"/>
    <w:rsid w:val="009A5580"/>
    <w:rsid w:val="00A20BD1"/>
    <w:rsid w:val="00A7247A"/>
    <w:rsid w:val="00AA7FE4"/>
    <w:rsid w:val="00AB1D70"/>
    <w:rsid w:val="00AC4C27"/>
    <w:rsid w:val="00AE6793"/>
    <w:rsid w:val="00B215F7"/>
    <w:rsid w:val="00B70C7A"/>
    <w:rsid w:val="00BA3128"/>
    <w:rsid w:val="00BA3C8F"/>
    <w:rsid w:val="00BB18EB"/>
    <w:rsid w:val="00BC196A"/>
    <w:rsid w:val="00C170F2"/>
    <w:rsid w:val="00C20367"/>
    <w:rsid w:val="00C33B4F"/>
    <w:rsid w:val="00C43D9C"/>
    <w:rsid w:val="00C559F5"/>
    <w:rsid w:val="00C95550"/>
    <w:rsid w:val="00CC0FFE"/>
    <w:rsid w:val="00CF088B"/>
    <w:rsid w:val="00CF5E11"/>
    <w:rsid w:val="00CF6ED7"/>
    <w:rsid w:val="00D455E8"/>
    <w:rsid w:val="00D5044E"/>
    <w:rsid w:val="00D62E55"/>
    <w:rsid w:val="00D82DCC"/>
    <w:rsid w:val="00E23EA9"/>
    <w:rsid w:val="00E32A19"/>
    <w:rsid w:val="00E6035C"/>
    <w:rsid w:val="00E6583B"/>
    <w:rsid w:val="00E740F3"/>
    <w:rsid w:val="00EE3B88"/>
    <w:rsid w:val="00F1462C"/>
    <w:rsid w:val="00F42E37"/>
    <w:rsid w:val="00FB5BF0"/>
    <w:rsid w:val="00FC014E"/>
    <w:rsid w:val="00FC2553"/>
    <w:rsid w:val="00FC4C2A"/>
    <w:rsid w:val="00FF39D3"/>
    <w:rsid w:val="00FF6C72"/>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05BF"/>
  <w15:docId w15:val="{3FADFD60-91E4-4869-8871-EE98F3D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80"/>
    <w:rPr>
      <w:rFonts w:ascii="宋体" w:eastAsia="宋体" w:hAnsi="宋体" w:cs="宋体"/>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val="0"/>
    </w:pPr>
    <w:rPr>
      <w:rFonts w:asciiTheme="minorHAnsi" w:eastAsiaTheme="minorEastAsia" w:hAnsiTheme="minorHAnsi" w:cstheme="minorBidi"/>
      <w:kern w:val="2"/>
      <w:sz w:val="21"/>
      <w:szCs w:val="22"/>
    </w:rPr>
  </w:style>
  <w:style w:type="paragraph" w:styleId="a4">
    <w:name w:val="Plain Text"/>
    <w:basedOn w:val="a"/>
    <w:link w:val="Char0"/>
    <w:qFormat/>
    <w:pPr>
      <w:jc w:val="both"/>
    </w:pPr>
    <w:rPr>
      <w:rFonts w:hAnsi="Courier New" w:cs="Times New Roman"/>
      <w:kern w:val="2"/>
      <w:sz w:val="21"/>
      <w:szCs w:val="20"/>
      <w:lang w:eastAsia="en-US"/>
    </w:rPr>
  </w:style>
  <w:style w:type="paragraph" w:styleId="a5">
    <w:name w:val="Balloon Text"/>
    <w:basedOn w:val="a"/>
    <w:link w:val="Char1"/>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paragraph" w:styleId="a8">
    <w:name w:val="List Paragraph"/>
    <w:basedOn w:val="a"/>
    <w:link w:val="Char3"/>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3">
    <w:name w:val="列出段落 Char"/>
    <w:link w:val="a8"/>
    <w:uiPriority w:val="34"/>
    <w:qFormat/>
  </w:style>
  <w:style w:type="character" w:customStyle="1" w:styleId="Char">
    <w:name w:val="批注文字 Char"/>
    <w:basedOn w:val="a0"/>
    <w:link w:val="a3"/>
    <w:uiPriority w:val="99"/>
    <w:qFormat/>
  </w:style>
  <w:style w:type="character" w:customStyle="1" w:styleId="Char2">
    <w:name w:val="批注主题 Char"/>
    <w:basedOn w:val="Char"/>
    <w:link w:val="a6"/>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paragraph" w:styleId="aa">
    <w:name w:val="header"/>
    <w:basedOn w:val="a"/>
    <w:link w:val="Char4"/>
    <w:uiPriority w:val="99"/>
    <w:unhideWhenUsed/>
    <w:rsid w:val="004C29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4">
    <w:name w:val="页眉 Char"/>
    <w:basedOn w:val="a0"/>
    <w:link w:val="aa"/>
    <w:uiPriority w:val="99"/>
    <w:rsid w:val="004C29ED"/>
    <w:rPr>
      <w:kern w:val="2"/>
      <w:sz w:val="18"/>
      <w:szCs w:val="18"/>
    </w:rPr>
  </w:style>
  <w:style w:type="paragraph" w:styleId="ab">
    <w:name w:val="footer"/>
    <w:basedOn w:val="a"/>
    <w:link w:val="Char5"/>
    <w:uiPriority w:val="99"/>
    <w:unhideWhenUsed/>
    <w:rsid w:val="004C29E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5">
    <w:name w:val="页脚 Char"/>
    <w:basedOn w:val="a0"/>
    <w:link w:val="ab"/>
    <w:uiPriority w:val="99"/>
    <w:rsid w:val="004C29ED"/>
    <w:rPr>
      <w:kern w:val="2"/>
      <w:sz w:val="18"/>
      <w:szCs w:val="18"/>
    </w:rPr>
  </w:style>
  <w:style w:type="paragraph" w:styleId="ac">
    <w:name w:val="Revision"/>
    <w:hidden/>
    <w:uiPriority w:val="99"/>
    <w:semiHidden/>
    <w:rsid w:val="0030262B"/>
    <w:rPr>
      <w:kern w:val="2"/>
      <w:sz w:val="21"/>
      <w:szCs w:val="22"/>
    </w:rPr>
  </w:style>
  <w:style w:type="character" w:customStyle="1" w:styleId="text-only">
    <w:name w:val="text-only"/>
    <w:basedOn w:val="a0"/>
    <w:rsid w:val="009A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083">
      <w:bodyDiv w:val="1"/>
      <w:marLeft w:val="0"/>
      <w:marRight w:val="0"/>
      <w:marTop w:val="0"/>
      <w:marBottom w:val="0"/>
      <w:divBdr>
        <w:top w:val="none" w:sz="0" w:space="0" w:color="auto"/>
        <w:left w:val="none" w:sz="0" w:space="0" w:color="auto"/>
        <w:bottom w:val="none" w:sz="0" w:space="0" w:color="auto"/>
        <w:right w:val="none" w:sz="0" w:space="0" w:color="auto"/>
      </w:divBdr>
      <w:divsChild>
        <w:div w:id="1913855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1574</Words>
  <Characters>8976</Characters>
  <Application>Microsoft Office Word</Application>
  <DocSecurity>0</DocSecurity>
  <Lines>74</Lines>
  <Paragraphs>21</Paragraphs>
  <ScaleCrop>false</ScaleCrop>
  <Company>Organization</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13</cp:revision>
  <dcterms:created xsi:type="dcterms:W3CDTF">2024-09-04T06:54:00Z</dcterms:created>
  <dcterms:modified xsi:type="dcterms:W3CDTF">2024-09-09T03:46:00Z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62CB8D3499774FA7AF5AD6AADC9121A7_12</vt:lpwstr>
  </property>
</Properties>
</file>