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CC981" w14:textId="77777777" w:rsidR="008F06B8" w:rsidRDefault="007345F3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14:paraId="122B3C19" w14:textId="77777777" w:rsidR="008F06B8" w:rsidRDefault="007345F3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上海交通大学医学院附属新华医院篮钳套件竞争性磋商采购项目</w:t>
      </w:r>
    </w:p>
    <w:p w14:paraId="1FAD4395" w14:textId="77777777" w:rsidR="008F06B8" w:rsidRDefault="007345F3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二、项目参数:</w:t>
      </w:r>
    </w:p>
    <w:p w14:paraId="55065CF5" w14:textId="77777777" w:rsidR="008F06B8" w:rsidRDefault="007345F3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4327"/>
        <w:gridCol w:w="2112"/>
      </w:tblGrid>
      <w:tr w:rsidR="008F06B8" w14:paraId="31A84612" w14:textId="77777777">
        <w:trPr>
          <w:trHeight w:val="360"/>
        </w:trPr>
        <w:tc>
          <w:tcPr>
            <w:tcW w:w="1067" w:type="pct"/>
            <w:shd w:val="clear" w:color="000000" w:fill="FFFFFF"/>
            <w:noWrap/>
            <w:vAlign w:val="center"/>
          </w:tcPr>
          <w:p w14:paraId="7028F4D3" w14:textId="77777777" w:rsidR="008F06B8" w:rsidRDefault="007345F3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6E4529FA" w14:textId="77777777" w:rsidR="008F06B8" w:rsidRDefault="007345F3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6E68483D" w14:textId="77777777" w:rsidR="008F06B8" w:rsidRDefault="007345F3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8F06B8" w14:paraId="2A19B6D5" w14:textId="77777777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1F94E866" w14:textId="77777777" w:rsidR="008F06B8" w:rsidRDefault="007345F3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2EA44BF3" w14:textId="77777777" w:rsidR="008F06B8" w:rsidRDefault="007345F3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篮钳套件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70027A46" w14:textId="77777777" w:rsidR="008F06B8" w:rsidRDefault="007345F3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</w:tr>
    </w:tbl>
    <w:p w14:paraId="3787D655" w14:textId="77777777" w:rsidR="008F06B8" w:rsidRDefault="007345F3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（二）最高限价</w:t>
      </w:r>
    </w:p>
    <w:p w14:paraId="71364342" w14:textId="0EE09F6D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人民币 </w:t>
      </w:r>
      <w:r w:rsidR="00F43B64">
        <w:rPr>
          <w:rFonts w:ascii="宋体" w:eastAsia="宋体" w:hAnsi="宋体" w:cs="宋体" w:hint="eastAsia"/>
          <w:sz w:val="24"/>
          <w:szCs w:val="24"/>
        </w:rPr>
        <w:t>3</w:t>
      </w:r>
      <w:r w:rsidR="00A1701A">
        <w:rPr>
          <w:rFonts w:ascii="宋体" w:eastAsia="宋体" w:hAnsi="宋体" w:cs="宋体"/>
          <w:sz w:val="24"/>
          <w:szCs w:val="24"/>
        </w:rPr>
        <w:t>5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 xml:space="preserve"> 万元</w:t>
      </w:r>
    </w:p>
    <w:p w14:paraId="49BF26A6" w14:textId="77777777" w:rsidR="008F06B8" w:rsidRDefault="007345F3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（三）资格条件</w:t>
      </w:r>
    </w:p>
    <w:p w14:paraId="453A88E5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bookmarkStart w:id="1" w:name="_Hlk70410439"/>
      <w:r>
        <w:rPr>
          <w:rFonts w:ascii="宋体" w:eastAsia="宋体" w:hAnsi="宋体" w:cs="宋体" w:hint="eastAsia"/>
          <w:sz w:val="24"/>
          <w:szCs w:val="24"/>
        </w:rPr>
        <w:t>（1）</w:t>
      </w:r>
      <w:bookmarkEnd w:id="1"/>
      <w:r>
        <w:rPr>
          <w:rFonts w:ascii="宋体" w:eastAsia="宋体" w:hAnsi="宋体" w:cs="宋体" w:hint="eastAsia"/>
          <w:sz w:val="24"/>
          <w:szCs w:val="24"/>
        </w:rPr>
        <w:t>具有合法经营资质的独立法人、其他组织；</w:t>
      </w:r>
    </w:p>
    <w:p w14:paraId="71A283D1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14:paraId="02A7E5D6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</w:t>
      </w:r>
      <w:r>
        <w:rPr>
          <w:rFonts w:ascii="宋体" w:eastAsia="宋体" w:hAnsi="宋体" w:cs="宋体" w:hint="eastAsia"/>
          <w:sz w:val="24"/>
          <w:szCs w:val="24"/>
        </w:rPr>
        <w:t>；（报价货物按照医疗器械管理时适用）</w:t>
      </w:r>
    </w:p>
    <w:p w14:paraId="7E28EE6C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为报价货物制造厂家，或具备合法代理资质的经营销售企业；</w:t>
      </w:r>
    </w:p>
    <w:p w14:paraId="034FA179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在参加采购活动前三年内，在经营活动中没有重大违法记录；</w:t>
      </w:r>
    </w:p>
    <w:p w14:paraId="20F2494B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在参加采购活动前三年内，未有过行贿犯罪记录；</w:t>
      </w:r>
    </w:p>
    <w:p w14:paraId="09F28DC8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未被列入“信用中国”网站（www.creditchina.gov.cn）失信被执行人名单、重大税收违法案件当事人名单；</w:t>
      </w:r>
    </w:p>
    <w:p w14:paraId="3935D95E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（8）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本项目不接受联合体参与。</w:t>
      </w:r>
    </w:p>
    <w:p w14:paraId="61E0CF53" w14:textId="77777777" w:rsidR="008F06B8" w:rsidRDefault="007345F3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（四）性能及技术参数：</w:t>
      </w:r>
    </w:p>
    <w:p w14:paraId="087E9DBD" w14:textId="77777777" w:rsidR="008F06B8" w:rsidRDefault="007345F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一）、主要功能及工作原理</w:t>
      </w:r>
    </w:p>
    <w:p w14:paraId="7C76156D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1、在关节镜下进行微创手术，对软组织进行切割。</w:t>
      </w:r>
    </w:p>
    <w:p w14:paraId="5920F886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2、工作原理：通过无鞘钉设计，将力传导到器械前端，进行软组织的切割。</w:t>
      </w:r>
    </w:p>
    <w:p w14:paraId="60EB0551" w14:textId="77777777" w:rsidR="008F06B8" w:rsidRDefault="007345F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二）、应用场景</w:t>
      </w:r>
    </w:p>
    <w:p w14:paraId="3337F00F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/>
          <w:sz w:val="24"/>
          <w:szCs w:val="24"/>
        </w:rPr>
      </w:pPr>
      <w:r w:rsidRPr="007345F3">
        <w:rPr>
          <w:rFonts w:ascii="宋体" w:eastAsia="宋体" w:hAnsi="宋体" w:cs="Arial" w:hint="eastAsia"/>
          <w:bCs/>
          <w:sz w:val="24"/>
          <w:szCs w:val="24"/>
        </w:rPr>
        <w:lastRenderedPageBreak/>
        <w:t>1、至少应用于手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术室。</w:t>
      </w:r>
    </w:p>
    <w:p w14:paraId="04013E0E" w14:textId="77777777" w:rsidR="008F06B8" w:rsidRDefault="007345F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三）、技术参数及要求</w:t>
      </w:r>
    </w:p>
    <w:p w14:paraId="3EB640F4" w14:textId="77777777" w:rsidR="008F06B8" w:rsidRPr="007345F3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7345F3">
        <w:rPr>
          <w:rFonts w:ascii="宋体" w:eastAsia="宋体" w:hAnsi="宋体" w:cs="宋体" w:hint="eastAsia"/>
          <w:bCs/>
          <w:sz w:val="24"/>
          <w:szCs w:val="24"/>
        </w:rPr>
        <w:t>★1、配备的手动器械须为不可拆卸无销钉设计，滑杆结构，多种角度齐全；</w:t>
      </w:r>
    </w:p>
    <w:p w14:paraId="70E6AE60" w14:textId="4BEC098C" w:rsidR="008F06B8" w:rsidRPr="007345F3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7345F3">
        <w:rPr>
          <w:rFonts w:ascii="宋体" w:eastAsia="宋体" w:hAnsi="宋体" w:cs="宋体" w:hint="eastAsia"/>
          <w:bCs/>
          <w:sz w:val="24"/>
          <w:szCs w:val="24"/>
        </w:rPr>
        <w:t>2、工具均为同一品牌；</w:t>
      </w:r>
    </w:p>
    <w:p w14:paraId="5CBC7BA1" w14:textId="77777777" w:rsidR="008F06B8" w:rsidRPr="007345F3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7345F3">
        <w:rPr>
          <w:rFonts w:ascii="宋体" w:eastAsia="宋体" w:hAnsi="宋体" w:cs="宋体" w:hint="eastAsia"/>
          <w:bCs/>
          <w:sz w:val="24"/>
          <w:szCs w:val="24"/>
        </w:rPr>
        <w:t>★3、篮钳：表面粗糙度Ra的数值应≤0.8µm；</w:t>
      </w:r>
    </w:p>
    <w:p w14:paraId="45DFB8EA" w14:textId="77777777" w:rsidR="008F06B8" w:rsidRPr="007345F3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7345F3">
        <w:rPr>
          <w:rFonts w:ascii="宋体" w:eastAsia="宋体" w:hAnsi="宋体" w:cs="宋体" w:hint="eastAsia"/>
          <w:bCs/>
          <w:sz w:val="24"/>
          <w:szCs w:val="24"/>
        </w:rPr>
        <w:t>4、篮钳耐腐蚀性能：应不低于YY/T 0149-2006中沸水法b级的要求；</w:t>
      </w:r>
    </w:p>
    <w:p w14:paraId="32C5B24A" w14:textId="77777777" w:rsidR="008F06B8" w:rsidRPr="007345F3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7345F3">
        <w:rPr>
          <w:rFonts w:ascii="宋体" w:eastAsia="宋体" w:hAnsi="宋体" w:cs="宋体" w:hint="eastAsia"/>
          <w:bCs/>
          <w:sz w:val="24"/>
          <w:szCs w:val="24"/>
        </w:rPr>
        <w:t>5、至少为455精钢制作，钳子应具有良好的弹性和牢固性；</w:t>
      </w:r>
    </w:p>
    <w:p w14:paraId="65558D15" w14:textId="77777777" w:rsidR="008F06B8" w:rsidRPr="007345F3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7345F3">
        <w:rPr>
          <w:rFonts w:ascii="宋体" w:eastAsia="宋体" w:hAnsi="宋体" w:cs="宋体" w:hint="eastAsia"/>
          <w:bCs/>
          <w:sz w:val="24"/>
          <w:szCs w:val="24"/>
        </w:rPr>
        <w:t>★6、剪切器硬度：剪子硬度≥40HRC，两片硬度值差≤4HRC；</w:t>
      </w:r>
    </w:p>
    <w:p w14:paraId="1E12546B" w14:textId="44CF61A2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7345F3">
        <w:rPr>
          <w:rFonts w:ascii="宋体" w:eastAsia="宋体" w:hAnsi="宋体" w:cs="宋体" w:hint="eastAsia"/>
          <w:bCs/>
          <w:sz w:val="24"/>
          <w:szCs w:val="24"/>
        </w:rPr>
        <w:t>7、微骨折锥：表面粗糙度 Ra之数值应</w:t>
      </w:r>
      <w:r w:rsidRPr="007345F3">
        <w:rPr>
          <w:rFonts w:ascii="宋体" w:eastAsia="宋体" w:hAnsi="宋体" w:cs="宋体" w:hint="eastAsia"/>
          <w:b/>
          <w:sz w:val="24"/>
          <w:szCs w:val="24"/>
        </w:rPr>
        <w:t>≤</w:t>
      </w:r>
      <w:r w:rsidRPr="007345F3">
        <w:rPr>
          <w:rFonts w:ascii="宋体" w:eastAsia="宋体" w:hAnsi="宋体" w:cs="宋体" w:hint="eastAsia"/>
          <w:bCs/>
          <w:sz w:val="24"/>
          <w:szCs w:val="24"/>
        </w:rPr>
        <w:t>0.</w:t>
      </w:r>
      <w:r>
        <w:rPr>
          <w:rFonts w:ascii="宋体" w:eastAsia="宋体" w:hAnsi="宋体" w:cs="宋体" w:hint="eastAsia"/>
          <w:bCs/>
          <w:sz w:val="24"/>
          <w:szCs w:val="24"/>
        </w:rPr>
        <w:t>8μm。</w:t>
      </w:r>
    </w:p>
    <w:p w14:paraId="403D5507" w14:textId="77777777" w:rsidR="008F06B8" w:rsidRDefault="007345F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四）配置清单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815"/>
        <w:gridCol w:w="3296"/>
        <w:gridCol w:w="2126"/>
      </w:tblGrid>
      <w:tr w:rsidR="008F06B8" w14:paraId="6C41D833" w14:textId="77777777">
        <w:trPr>
          <w:trHeight w:val="567"/>
        </w:trPr>
        <w:tc>
          <w:tcPr>
            <w:tcW w:w="815" w:type="dxa"/>
          </w:tcPr>
          <w:p w14:paraId="0BF3C450" w14:textId="77777777" w:rsidR="008F06B8" w:rsidRDefault="007345F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96" w:type="dxa"/>
            <w:vAlign w:val="center"/>
          </w:tcPr>
          <w:p w14:paraId="21BEF194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35467D4E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8F06B8" w14:paraId="4980E861" w14:textId="77777777">
        <w:trPr>
          <w:trHeight w:val="567"/>
        </w:trPr>
        <w:tc>
          <w:tcPr>
            <w:tcW w:w="815" w:type="dxa"/>
          </w:tcPr>
          <w:p w14:paraId="35100594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296" w:type="dxa"/>
            <w:vAlign w:val="center"/>
          </w:tcPr>
          <w:p w14:paraId="42B2CBB8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泪滴状篮钳，右</w:t>
            </w:r>
          </w:p>
        </w:tc>
        <w:tc>
          <w:tcPr>
            <w:tcW w:w="2126" w:type="dxa"/>
            <w:vAlign w:val="center"/>
          </w:tcPr>
          <w:p w14:paraId="603E1A39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59E0E4C3" w14:textId="77777777">
        <w:trPr>
          <w:trHeight w:val="567"/>
        </w:trPr>
        <w:tc>
          <w:tcPr>
            <w:tcW w:w="815" w:type="dxa"/>
          </w:tcPr>
          <w:p w14:paraId="715FABC0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296" w:type="dxa"/>
            <w:vAlign w:val="center"/>
          </w:tcPr>
          <w:p w14:paraId="7E4CCEC5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泪滴状篮钳，左</w:t>
            </w:r>
          </w:p>
        </w:tc>
        <w:tc>
          <w:tcPr>
            <w:tcW w:w="2126" w:type="dxa"/>
            <w:vAlign w:val="center"/>
          </w:tcPr>
          <w:p w14:paraId="63A55CAA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5D2890A1" w14:textId="77777777">
        <w:trPr>
          <w:trHeight w:val="567"/>
        </w:trPr>
        <w:tc>
          <w:tcPr>
            <w:tcW w:w="815" w:type="dxa"/>
          </w:tcPr>
          <w:p w14:paraId="23B4E21C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296" w:type="dxa"/>
            <w:vAlign w:val="center"/>
          </w:tcPr>
          <w:p w14:paraId="6D531AC5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钝鼻小型篮钳</w:t>
            </w:r>
          </w:p>
        </w:tc>
        <w:tc>
          <w:tcPr>
            <w:tcW w:w="2126" w:type="dxa"/>
            <w:vAlign w:val="center"/>
          </w:tcPr>
          <w:p w14:paraId="2836E62A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6D3D7750" w14:textId="77777777">
        <w:trPr>
          <w:trHeight w:val="567"/>
        </w:trPr>
        <w:tc>
          <w:tcPr>
            <w:tcW w:w="815" w:type="dxa"/>
          </w:tcPr>
          <w:p w14:paraId="7841533E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296" w:type="dxa"/>
            <w:vAlign w:val="center"/>
          </w:tcPr>
          <w:p w14:paraId="7D235ACB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直弯卵圆篮钳</w:t>
            </w:r>
          </w:p>
        </w:tc>
        <w:tc>
          <w:tcPr>
            <w:tcW w:w="2126" w:type="dxa"/>
            <w:vAlign w:val="center"/>
          </w:tcPr>
          <w:p w14:paraId="505F25E4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2E8BAE6C" w14:textId="77777777">
        <w:trPr>
          <w:trHeight w:val="567"/>
        </w:trPr>
        <w:tc>
          <w:tcPr>
            <w:tcW w:w="815" w:type="dxa"/>
          </w:tcPr>
          <w:p w14:paraId="6A172FF2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296" w:type="dxa"/>
            <w:vAlign w:val="center"/>
          </w:tcPr>
          <w:p w14:paraId="169748BC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篮钳，鸭嘴状，上翘</w:t>
            </w:r>
          </w:p>
        </w:tc>
        <w:tc>
          <w:tcPr>
            <w:tcW w:w="2126" w:type="dxa"/>
            <w:vAlign w:val="center"/>
          </w:tcPr>
          <w:p w14:paraId="44CE0467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3268CC85" w14:textId="77777777">
        <w:trPr>
          <w:trHeight w:val="567"/>
        </w:trPr>
        <w:tc>
          <w:tcPr>
            <w:tcW w:w="815" w:type="dxa"/>
          </w:tcPr>
          <w:p w14:paraId="3FAF3841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3296" w:type="dxa"/>
            <w:vAlign w:val="center"/>
          </w:tcPr>
          <w:p w14:paraId="400DF958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篮钳，鸭嘴状，左弯</w:t>
            </w:r>
          </w:p>
        </w:tc>
        <w:tc>
          <w:tcPr>
            <w:tcW w:w="2126" w:type="dxa"/>
            <w:vAlign w:val="center"/>
          </w:tcPr>
          <w:p w14:paraId="732375BD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11010F3E" w14:textId="77777777">
        <w:trPr>
          <w:trHeight w:val="567"/>
        </w:trPr>
        <w:tc>
          <w:tcPr>
            <w:tcW w:w="815" w:type="dxa"/>
          </w:tcPr>
          <w:p w14:paraId="797AE3B4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296" w:type="dxa"/>
            <w:vAlign w:val="center"/>
          </w:tcPr>
          <w:p w14:paraId="7A7E64FA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篮钳，鸭嘴状，右弯</w:t>
            </w:r>
          </w:p>
        </w:tc>
        <w:tc>
          <w:tcPr>
            <w:tcW w:w="2126" w:type="dxa"/>
            <w:vAlign w:val="center"/>
          </w:tcPr>
          <w:p w14:paraId="5DF4BCEF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7DB2E662" w14:textId="77777777">
        <w:trPr>
          <w:trHeight w:val="567"/>
        </w:trPr>
        <w:tc>
          <w:tcPr>
            <w:tcW w:w="815" w:type="dxa"/>
          </w:tcPr>
          <w:p w14:paraId="70B27F02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3296" w:type="dxa"/>
            <w:vAlign w:val="center"/>
          </w:tcPr>
          <w:p w14:paraId="0ABF667E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左反向篮钳，2.3mm</w:t>
            </w:r>
          </w:p>
        </w:tc>
        <w:tc>
          <w:tcPr>
            <w:tcW w:w="2126" w:type="dxa"/>
            <w:vAlign w:val="center"/>
          </w:tcPr>
          <w:p w14:paraId="6BCB9F80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34926FF9" w14:textId="77777777">
        <w:trPr>
          <w:trHeight w:val="567"/>
        </w:trPr>
        <w:tc>
          <w:tcPr>
            <w:tcW w:w="815" w:type="dxa"/>
          </w:tcPr>
          <w:p w14:paraId="533D4B97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3296" w:type="dxa"/>
            <w:vAlign w:val="center"/>
          </w:tcPr>
          <w:p w14:paraId="7189C1C9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右反向篮钳，2.3mm</w:t>
            </w:r>
          </w:p>
        </w:tc>
        <w:tc>
          <w:tcPr>
            <w:tcW w:w="2126" w:type="dxa"/>
            <w:vAlign w:val="center"/>
          </w:tcPr>
          <w:p w14:paraId="4CDC255E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74A669EA" w14:textId="77777777">
        <w:trPr>
          <w:trHeight w:val="567"/>
        </w:trPr>
        <w:tc>
          <w:tcPr>
            <w:tcW w:w="815" w:type="dxa"/>
          </w:tcPr>
          <w:p w14:paraId="70DE81B7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3296" w:type="dxa"/>
            <w:vAlign w:val="center"/>
          </w:tcPr>
          <w:p w14:paraId="232336A7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上翘小鸭嘴篮钳</w:t>
            </w:r>
          </w:p>
        </w:tc>
        <w:tc>
          <w:tcPr>
            <w:tcW w:w="2126" w:type="dxa"/>
            <w:vAlign w:val="center"/>
          </w:tcPr>
          <w:p w14:paraId="18F4712C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1A246FE7" w14:textId="77777777">
        <w:trPr>
          <w:trHeight w:val="567"/>
        </w:trPr>
        <w:tc>
          <w:tcPr>
            <w:tcW w:w="815" w:type="dxa"/>
          </w:tcPr>
          <w:p w14:paraId="2F3A3A68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3296" w:type="dxa"/>
            <w:vAlign w:val="center"/>
          </w:tcPr>
          <w:p w14:paraId="67DF801F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上弯小鸭嘴篮钳</w:t>
            </w:r>
          </w:p>
        </w:tc>
        <w:tc>
          <w:tcPr>
            <w:tcW w:w="2126" w:type="dxa"/>
            <w:vAlign w:val="center"/>
          </w:tcPr>
          <w:p w14:paraId="04430506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57F3F4B0" w14:textId="77777777">
        <w:trPr>
          <w:trHeight w:val="567"/>
        </w:trPr>
        <w:tc>
          <w:tcPr>
            <w:tcW w:w="815" w:type="dxa"/>
          </w:tcPr>
          <w:p w14:paraId="02E5B7A8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3296" w:type="dxa"/>
            <w:vAlign w:val="center"/>
          </w:tcPr>
          <w:p w14:paraId="41C34720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2.2mm，左90°环形手柄长篮钳</w:t>
            </w:r>
          </w:p>
        </w:tc>
        <w:tc>
          <w:tcPr>
            <w:tcW w:w="2126" w:type="dxa"/>
            <w:vAlign w:val="center"/>
          </w:tcPr>
          <w:p w14:paraId="7B8C7F13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21A0B44A" w14:textId="77777777">
        <w:trPr>
          <w:trHeight w:val="567"/>
        </w:trPr>
        <w:tc>
          <w:tcPr>
            <w:tcW w:w="815" w:type="dxa"/>
          </w:tcPr>
          <w:p w14:paraId="44FED649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3296" w:type="dxa"/>
            <w:vAlign w:val="center"/>
          </w:tcPr>
          <w:p w14:paraId="7F6F79E5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直型穿线钳</w:t>
            </w:r>
          </w:p>
        </w:tc>
        <w:tc>
          <w:tcPr>
            <w:tcW w:w="2126" w:type="dxa"/>
            <w:vAlign w:val="center"/>
          </w:tcPr>
          <w:p w14:paraId="72A43C0D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239662FE" w14:textId="77777777">
        <w:trPr>
          <w:trHeight w:val="567"/>
        </w:trPr>
        <w:tc>
          <w:tcPr>
            <w:tcW w:w="815" w:type="dxa"/>
          </w:tcPr>
          <w:p w14:paraId="2D312E36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3296" w:type="dxa"/>
            <w:vAlign w:val="center"/>
          </w:tcPr>
          <w:p w14:paraId="52C6915A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45°右弯穿线钳</w:t>
            </w:r>
          </w:p>
        </w:tc>
        <w:tc>
          <w:tcPr>
            <w:tcW w:w="2126" w:type="dxa"/>
            <w:vAlign w:val="center"/>
          </w:tcPr>
          <w:p w14:paraId="26C30B54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1028051C" w14:textId="77777777">
        <w:trPr>
          <w:trHeight w:val="567"/>
        </w:trPr>
        <w:tc>
          <w:tcPr>
            <w:tcW w:w="815" w:type="dxa"/>
          </w:tcPr>
          <w:p w14:paraId="5B607D11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296" w:type="dxa"/>
            <w:vAlign w:val="center"/>
          </w:tcPr>
          <w:p w14:paraId="1FAAEA5E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45°左弯穿线钳</w:t>
            </w:r>
          </w:p>
        </w:tc>
        <w:tc>
          <w:tcPr>
            <w:tcW w:w="2126" w:type="dxa"/>
            <w:vAlign w:val="center"/>
          </w:tcPr>
          <w:p w14:paraId="7AEDCEEB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4BF7186B" w14:textId="77777777">
        <w:trPr>
          <w:trHeight w:val="567"/>
        </w:trPr>
        <w:tc>
          <w:tcPr>
            <w:tcW w:w="815" w:type="dxa"/>
          </w:tcPr>
          <w:p w14:paraId="6A58C0D6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3296" w:type="dxa"/>
            <w:vAlign w:val="center"/>
          </w:tcPr>
          <w:p w14:paraId="69EABE63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小关节导向器</w:t>
            </w:r>
          </w:p>
        </w:tc>
        <w:tc>
          <w:tcPr>
            <w:tcW w:w="2126" w:type="dxa"/>
            <w:vAlign w:val="center"/>
          </w:tcPr>
          <w:p w14:paraId="6D96C456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3CE84091" w14:textId="77777777">
        <w:trPr>
          <w:trHeight w:val="567"/>
        </w:trPr>
        <w:tc>
          <w:tcPr>
            <w:tcW w:w="815" w:type="dxa"/>
          </w:tcPr>
          <w:p w14:paraId="6170A067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3296" w:type="dxa"/>
            <w:vAlign w:val="center"/>
          </w:tcPr>
          <w:p w14:paraId="38C67FF6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导向器,3.2mm</w:t>
            </w:r>
          </w:p>
        </w:tc>
        <w:tc>
          <w:tcPr>
            <w:tcW w:w="2126" w:type="dxa"/>
            <w:vAlign w:val="center"/>
          </w:tcPr>
          <w:p w14:paraId="3227D377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61925E7D" w14:textId="77777777">
        <w:trPr>
          <w:trHeight w:val="567"/>
        </w:trPr>
        <w:tc>
          <w:tcPr>
            <w:tcW w:w="815" w:type="dxa"/>
          </w:tcPr>
          <w:p w14:paraId="3501C754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3296" w:type="dxa"/>
            <w:vAlign w:val="center"/>
          </w:tcPr>
          <w:p w14:paraId="2048B463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导向器,1.6mm</w:t>
            </w:r>
          </w:p>
        </w:tc>
        <w:tc>
          <w:tcPr>
            <w:tcW w:w="2126" w:type="dxa"/>
            <w:vAlign w:val="center"/>
          </w:tcPr>
          <w:p w14:paraId="203D0FC3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0EE475D9" w14:textId="77777777">
        <w:trPr>
          <w:trHeight w:val="567"/>
        </w:trPr>
        <w:tc>
          <w:tcPr>
            <w:tcW w:w="815" w:type="dxa"/>
          </w:tcPr>
          <w:p w14:paraId="473FD985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3296" w:type="dxa"/>
            <w:vAlign w:val="center"/>
          </w:tcPr>
          <w:p w14:paraId="7788A3AC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推结器，加长</w:t>
            </w:r>
          </w:p>
        </w:tc>
        <w:tc>
          <w:tcPr>
            <w:tcW w:w="2126" w:type="dxa"/>
            <w:vAlign w:val="center"/>
          </w:tcPr>
          <w:p w14:paraId="4FFBEDF3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3853E5D4" w14:textId="77777777">
        <w:trPr>
          <w:trHeight w:val="567"/>
        </w:trPr>
        <w:tc>
          <w:tcPr>
            <w:tcW w:w="815" w:type="dxa"/>
          </w:tcPr>
          <w:p w14:paraId="6D89AEE4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3296" w:type="dxa"/>
            <w:vAlign w:val="center"/>
          </w:tcPr>
          <w:p w14:paraId="56074F59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90°微型骨折锥，弯型</w:t>
            </w:r>
          </w:p>
        </w:tc>
        <w:tc>
          <w:tcPr>
            <w:tcW w:w="2126" w:type="dxa"/>
            <w:vAlign w:val="center"/>
          </w:tcPr>
          <w:p w14:paraId="717BE02C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  <w:tr w:rsidR="008F06B8" w14:paraId="3267C0E3" w14:textId="77777777">
        <w:trPr>
          <w:trHeight w:val="567"/>
        </w:trPr>
        <w:tc>
          <w:tcPr>
            <w:tcW w:w="815" w:type="dxa"/>
          </w:tcPr>
          <w:p w14:paraId="05A4DAF3" w14:textId="77777777" w:rsidR="008F06B8" w:rsidRDefault="007345F3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3296" w:type="dxa"/>
            <w:vAlign w:val="center"/>
          </w:tcPr>
          <w:p w14:paraId="20704318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45°微型骨折锥，弯型</w:t>
            </w:r>
          </w:p>
        </w:tc>
        <w:tc>
          <w:tcPr>
            <w:tcW w:w="2126" w:type="dxa"/>
            <w:vAlign w:val="center"/>
          </w:tcPr>
          <w:p w14:paraId="0DCAA6A5" w14:textId="77777777" w:rsidR="008F06B8" w:rsidRDefault="00734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1把</w:t>
            </w:r>
          </w:p>
        </w:tc>
      </w:tr>
    </w:tbl>
    <w:p w14:paraId="515FA01A" w14:textId="77777777" w:rsidR="008F06B8" w:rsidRDefault="008F06B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</w:p>
    <w:p w14:paraId="5C8DE4E7" w14:textId="77777777" w:rsidR="008F06B8" w:rsidRDefault="007345F3">
      <w:pPr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4A935B7E" w14:textId="77777777" w:rsidR="008F06B8" w:rsidRDefault="007345F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1229C7FE" w14:textId="77777777" w:rsidR="008F06B8" w:rsidRDefault="007345F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ab/>
        <w:t>售后服务要求</w:t>
      </w:r>
    </w:p>
    <w:p w14:paraId="67EA1F3B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1）、质保期：自验收合格之日起≥1年，提供原厂售后服务承诺函。</w:t>
      </w:r>
    </w:p>
    <w:p w14:paraId="1BBD10F9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2）、响应时间：电话响应时间≤2小时；维修达到现场时间≤24小时（本地）；维修达到现场时间≤48小时（外地）</w:t>
      </w:r>
    </w:p>
    <w:p w14:paraId="371A71F6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3）、保修期外的保修费用：出保修期后年维护费用不超过市场价80%。</w:t>
      </w:r>
    </w:p>
    <w:p w14:paraId="0C92AEA1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4）、备品备件供货价格：保修期内免费</w:t>
      </w:r>
    </w:p>
    <w:p w14:paraId="6D3F9AF9" w14:textId="6A409372" w:rsidR="008F06B8" w:rsidRPr="007345F3" w:rsidRDefault="007345F3" w:rsidP="007345F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sz w:val="24"/>
          <w:szCs w:val="24"/>
        </w:rPr>
        <w:tab/>
        <w:t>伴随服务要求：</w:t>
      </w:r>
      <w:r>
        <w:rPr>
          <w:rFonts w:ascii="宋体" w:eastAsia="宋体" w:hAnsi="宋体" w:cs="宋体" w:hint="eastAsia"/>
          <w:b/>
          <w:sz w:val="24"/>
          <w:szCs w:val="24"/>
        </w:rPr>
        <w:tab/>
        <w:t xml:space="preserve">　</w:t>
      </w:r>
      <w:r>
        <w:rPr>
          <w:rFonts w:ascii="宋体" w:eastAsia="宋体" w:hAnsi="宋体" w:cs="宋体" w:hint="eastAsia"/>
          <w:b/>
          <w:sz w:val="24"/>
          <w:szCs w:val="24"/>
        </w:rPr>
        <w:tab/>
        <w:t xml:space="preserve">　</w:t>
      </w:r>
      <w:r>
        <w:rPr>
          <w:rFonts w:ascii="宋体" w:eastAsia="宋体" w:hAnsi="宋体" w:cs="宋体" w:hint="eastAsia"/>
          <w:b/>
          <w:sz w:val="24"/>
          <w:szCs w:val="24"/>
        </w:rPr>
        <w:tab/>
        <w:t xml:space="preserve">　</w:t>
      </w:r>
    </w:p>
    <w:p w14:paraId="4B56CF08" w14:textId="2EC734F9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1）. 提供技术援助：提供中文操作手册及其他相关资料，对用户进行仪器的技术原理，操作，数据处理，基本维护等培训服务。</w:t>
      </w:r>
    </w:p>
    <w:p w14:paraId="5C513E78" w14:textId="052898FE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2）. 培训：</w:t>
      </w:r>
      <w:r w:rsidRPr="007345F3">
        <w:rPr>
          <w:rFonts w:ascii="宋体" w:eastAsia="宋体" w:hAnsi="宋体" w:cs="宋体" w:hint="eastAsia"/>
          <w:sz w:val="24"/>
          <w:szCs w:val="24"/>
        </w:rPr>
        <w:t>至少到货后培训</w:t>
      </w:r>
      <w:r>
        <w:rPr>
          <w:rFonts w:ascii="宋体" w:eastAsia="宋体" w:hAnsi="宋体" w:cs="宋体" w:hint="eastAsia"/>
          <w:sz w:val="24"/>
          <w:szCs w:val="24"/>
        </w:rPr>
        <w:t>一次</w:t>
      </w:r>
    </w:p>
    <w:p w14:paraId="33D67642" w14:textId="74CBAD9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3）. 验收方案：</w:t>
      </w:r>
      <w:bookmarkStart w:id="2" w:name="PO_服务期限6"/>
      <w:r>
        <w:rPr>
          <w:rFonts w:ascii="宋体" w:eastAsia="宋体" w:hAnsi="宋体" w:cs="宋体" w:hint="eastAsia"/>
          <w:sz w:val="24"/>
          <w:szCs w:val="24"/>
        </w:rPr>
        <w:t>厂家免费提供。</w:t>
      </w:r>
      <w:bookmarkEnd w:id="2"/>
    </w:p>
    <w:p w14:paraId="458394B3" w14:textId="77777777" w:rsidR="008F06B8" w:rsidRDefault="007345F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63EC5EE2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 交货期：合同生效之日起30日内完成。</w:t>
      </w:r>
    </w:p>
    <w:p w14:paraId="7E00E55B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ab/>
        <w:t>交货地点：采购人指定地点。</w:t>
      </w:r>
    </w:p>
    <w:p w14:paraId="036BCB6C" w14:textId="77777777" w:rsidR="008F06B8" w:rsidRDefault="007345F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ab/>
        <w:t>付款方式：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合同签订验收合格后三个月支付全款。</w:t>
      </w:r>
    </w:p>
    <w:sectPr w:rsidR="008F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592BB" w14:textId="77777777" w:rsidR="00A1701A" w:rsidRDefault="00A1701A" w:rsidP="00A1701A">
      <w:r>
        <w:separator/>
      </w:r>
    </w:p>
  </w:endnote>
  <w:endnote w:type="continuationSeparator" w:id="0">
    <w:p w14:paraId="01D06684" w14:textId="77777777" w:rsidR="00A1701A" w:rsidRDefault="00A1701A" w:rsidP="00A1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6F6B0" w14:textId="77777777" w:rsidR="00A1701A" w:rsidRDefault="00A1701A" w:rsidP="00A1701A">
      <w:r>
        <w:separator/>
      </w:r>
    </w:p>
  </w:footnote>
  <w:footnote w:type="continuationSeparator" w:id="0">
    <w:p w14:paraId="7C955174" w14:textId="77777777" w:rsidR="00A1701A" w:rsidRDefault="00A1701A" w:rsidP="00A1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4Y2JkNTYxYWE2ODZhNWRjM2UxNzZhNDgyOTg3ZDAifQ=="/>
  </w:docVars>
  <w:rsids>
    <w:rsidRoot w:val="00802568"/>
    <w:rsid w:val="000258E1"/>
    <w:rsid w:val="000660CC"/>
    <w:rsid w:val="000669FE"/>
    <w:rsid w:val="00071C50"/>
    <w:rsid w:val="000926CB"/>
    <w:rsid w:val="00097888"/>
    <w:rsid w:val="000A12E7"/>
    <w:rsid w:val="000A1D86"/>
    <w:rsid w:val="000F2F2B"/>
    <w:rsid w:val="000F7ADE"/>
    <w:rsid w:val="00101F68"/>
    <w:rsid w:val="0011692C"/>
    <w:rsid w:val="001349CF"/>
    <w:rsid w:val="001C6B83"/>
    <w:rsid w:val="001D1C86"/>
    <w:rsid w:val="001D2B39"/>
    <w:rsid w:val="00202223"/>
    <w:rsid w:val="002B3CF4"/>
    <w:rsid w:val="002E581F"/>
    <w:rsid w:val="00306151"/>
    <w:rsid w:val="00314F30"/>
    <w:rsid w:val="0034641F"/>
    <w:rsid w:val="003926CA"/>
    <w:rsid w:val="003B065B"/>
    <w:rsid w:val="003B49F1"/>
    <w:rsid w:val="003B761A"/>
    <w:rsid w:val="003C5D80"/>
    <w:rsid w:val="00420683"/>
    <w:rsid w:val="004F1C90"/>
    <w:rsid w:val="0058538A"/>
    <w:rsid w:val="00591323"/>
    <w:rsid w:val="005A1FA3"/>
    <w:rsid w:val="005A2CCD"/>
    <w:rsid w:val="00601B86"/>
    <w:rsid w:val="00603E12"/>
    <w:rsid w:val="00604F64"/>
    <w:rsid w:val="00613053"/>
    <w:rsid w:val="006200A3"/>
    <w:rsid w:val="006366CA"/>
    <w:rsid w:val="0067012C"/>
    <w:rsid w:val="006A1715"/>
    <w:rsid w:val="006D3251"/>
    <w:rsid w:val="00720CCB"/>
    <w:rsid w:val="007345F3"/>
    <w:rsid w:val="00766D6D"/>
    <w:rsid w:val="007E552E"/>
    <w:rsid w:val="00802568"/>
    <w:rsid w:val="00835AB0"/>
    <w:rsid w:val="00853E5C"/>
    <w:rsid w:val="00856F98"/>
    <w:rsid w:val="00861677"/>
    <w:rsid w:val="008C3087"/>
    <w:rsid w:val="008F06B8"/>
    <w:rsid w:val="0090336E"/>
    <w:rsid w:val="00911A4E"/>
    <w:rsid w:val="00930609"/>
    <w:rsid w:val="00935D89"/>
    <w:rsid w:val="009601F6"/>
    <w:rsid w:val="009A7D7F"/>
    <w:rsid w:val="009D50C6"/>
    <w:rsid w:val="00A04B1C"/>
    <w:rsid w:val="00A10AA2"/>
    <w:rsid w:val="00A14EFA"/>
    <w:rsid w:val="00A1701A"/>
    <w:rsid w:val="00A808F0"/>
    <w:rsid w:val="00AB3C1B"/>
    <w:rsid w:val="00AF411A"/>
    <w:rsid w:val="00B17054"/>
    <w:rsid w:val="00B17FAE"/>
    <w:rsid w:val="00B369ED"/>
    <w:rsid w:val="00B42C54"/>
    <w:rsid w:val="00B43BBE"/>
    <w:rsid w:val="00B97A02"/>
    <w:rsid w:val="00BA3B46"/>
    <w:rsid w:val="00BE69DB"/>
    <w:rsid w:val="00D719C5"/>
    <w:rsid w:val="00DA5CE6"/>
    <w:rsid w:val="00DD7B3B"/>
    <w:rsid w:val="00E23CED"/>
    <w:rsid w:val="00EC072E"/>
    <w:rsid w:val="00ED4B57"/>
    <w:rsid w:val="00ED68B0"/>
    <w:rsid w:val="00EE593D"/>
    <w:rsid w:val="00EF235C"/>
    <w:rsid w:val="00F06541"/>
    <w:rsid w:val="00F24D77"/>
    <w:rsid w:val="00F43B64"/>
    <w:rsid w:val="00F66884"/>
    <w:rsid w:val="00FA41D6"/>
    <w:rsid w:val="00FA5E25"/>
    <w:rsid w:val="02953679"/>
    <w:rsid w:val="09417D5B"/>
    <w:rsid w:val="14947825"/>
    <w:rsid w:val="1726124B"/>
    <w:rsid w:val="22B65EE2"/>
    <w:rsid w:val="24535730"/>
    <w:rsid w:val="25CE4213"/>
    <w:rsid w:val="2AB20927"/>
    <w:rsid w:val="310B30D8"/>
    <w:rsid w:val="333D20A8"/>
    <w:rsid w:val="39A35438"/>
    <w:rsid w:val="39F14157"/>
    <w:rsid w:val="3DA26642"/>
    <w:rsid w:val="3EAD56DA"/>
    <w:rsid w:val="40CB5111"/>
    <w:rsid w:val="4C1625CE"/>
    <w:rsid w:val="4C5F40FF"/>
    <w:rsid w:val="52807D96"/>
    <w:rsid w:val="539C3AD5"/>
    <w:rsid w:val="5B2370BF"/>
    <w:rsid w:val="5CF744F1"/>
    <w:rsid w:val="5D6E5450"/>
    <w:rsid w:val="5FFB0159"/>
    <w:rsid w:val="61C85560"/>
    <w:rsid w:val="69AB2C06"/>
    <w:rsid w:val="735A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4346D"/>
  <w15:docId w15:val="{E45C7439-9671-4821-91A6-8C5AE747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1370</Characters>
  <Application>Microsoft Office Word</Application>
  <DocSecurity>0</DocSecurity>
  <Lines>11</Lines>
  <Paragraphs>3</Paragraphs>
  <ScaleCrop>false</ScaleCrop>
  <Company>Organization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5</cp:revision>
  <dcterms:created xsi:type="dcterms:W3CDTF">2024-09-26T06:18:00Z</dcterms:created>
  <dcterms:modified xsi:type="dcterms:W3CDTF">2024-09-30T09:03:00Z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D4BE0FB251034BC7A38480A3E5A532DB_13</vt:lpwstr>
  </property>
</Properties>
</file>