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BD082" w14:textId="77777777" w:rsidR="002C6664" w:rsidRPr="002C6664" w:rsidRDefault="002C6664" w:rsidP="002C6664">
      <w:pPr>
        <w:numPr>
          <w:ilvl w:val="0"/>
          <w:numId w:val="1"/>
        </w:numPr>
        <w:rPr>
          <w:b/>
        </w:rPr>
      </w:pPr>
      <w:r w:rsidRPr="002C6664">
        <w:rPr>
          <w:rFonts w:hint="eastAsia"/>
          <w:b/>
        </w:rPr>
        <w:t>性能及技术要求</w:t>
      </w:r>
    </w:p>
    <w:p w14:paraId="471AF074" w14:textId="77777777" w:rsidR="002C6664" w:rsidRPr="002C6664" w:rsidRDefault="002C6664" w:rsidP="002C6664">
      <w:r w:rsidRPr="002C6664">
        <w:rPr>
          <w:rFonts w:hint="eastAsia"/>
        </w:rPr>
        <w:t>利用超声多普勒技术和超声回波原理，进行采集血流运动和人体器官组织成像，从而识别器官损伤的性质和程度。</w:t>
      </w:r>
    </w:p>
    <w:p w14:paraId="6F877B43" w14:textId="77777777" w:rsidR="002C6664" w:rsidRPr="002C6664" w:rsidRDefault="002C6664" w:rsidP="002C6664">
      <w:pPr>
        <w:rPr>
          <w:b/>
        </w:rPr>
      </w:pPr>
      <w:r w:rsidRPr="002C6664">
        <w:rPr>
          <w:rFonts w:hint="eastAsia"/>
          <w:b/>
        </w:rPr>
        <w:t>二、应用场景</w:t>
      </w:r>
    </w:p>
    <w:p w14:paraId="3B90B379" w14:textId="77777777" w:rsidR="002C6664" w:rsidRPr="002C6664" w:rsidRDefault="002C6664" w:rsidP="002C6664">
      <w:r w:rsidRPr="002C6664">
        <w:rPr>
          <w:rFonts w:hint="eastAsia"/>
        </w:rPr>
        <w:t>用于全身各器官超声诊断和相关科研，包括腹部、心脏、泌尿科、妇产科、腔内、浅表脏器、小器官及外周血管等临床诊断。</w:t>
      </w:r>
    </w:p>
    <w:p w14:paraId="394205CB" w14:textId="77777777" w:rsidR="002C6664" w:rsidRPr="002C6664" w:rsidRDefault="002C6664" w:rsidP="002C6664">
      <w:pPr>
        <w:rPr>
          <w:b/>
        </w:rPr>
      </w:pPr>
      <w:r w:rsidRPr="002C6664">
        <w:rPr>
          <w:rFonts w:hint="eastAsia"/>
          <w:b/>
        </w:rPr>
        <w:t>三、重要技术参数</w:t>
      </w:r>
    </w:p>
    <w:p w14:paraId="34E5189C" w14:textId="77777777" w:rsidR="002C6664" w:rsidRPr="002C6664" w:rsidRDefault="002C6664" w:rsidP="002C6664">
      <w:r w:rsidRPr="002C6664">
        <w:rPr>
          <w:rFonts w:hint="eastAsia"/>
        </w:rPr>
        <w:t>▲1.支持实时曲面宽景成像、彩色宽景成像（实时扫查即可宽景成像，支持返回擦除功能）</w:t>
      </w:r>
    </w:p>
    <w:p w14:paraId="53EDE6AC" w14:textId="77777777" w:rsidR="002C6664" w:rsidRPr="002C6664" w:rsidRDefault="002C6664" w:rsidP="002C6664">
      <w:pPr>
        <w:rPr>
          <w:rFonts w:hint="eastAsia"/>
        </w:rPr>
      </w:pPr>
      <w:r w:rsidRPr="002C6664">
        <w:rPr>
          <w:rFonts w:hint="eastAsia"/>
        </w:rPr>
        <w:t>▲2.弹性成像，且支持弹性成像模式下的定量计算功能</w:t>
      </w:r>
    </w:p>
    <w:p w14:paraId="68B731B1" w14:textId="77777777" w:rsidR="002C6664" w:rsidRPr="002C6664" w:rsidRDefault="002C6664" w:rsidP="002C6664">
      <w:pPr>
        <w:rPr>
          <w:rFonts w:hint="eastAsia"/>
        </w:rPr>
      </w:pPr>
      <w:r w:rsidRPr="002C6664">
        <w:rPr>
          <w:rFonts w:hint="eastAsia"/>
          <w:bCs/>
        </w:rPr>
        <w:t>★</w:t>
      </w:r>
      <w:r w:rsidRPr="002C6664">
        <w:rPr>
          <w:rFonts w:hint="eastAsia"/>
        </w:rPr>
        <w:t>3.多个PW取样门实时取样:四个PW取样门取样，实时显示四个血流频谱</w:t>
      </w:r>
    </w:p>
    <w:p w14:paraId="56FA5201" w14:textId="77777777" w:rsidR="002C6664" w:rsidRPr="002C6664" w:rsidRDefault="002C6664" w:rsidP="002C6664">
      <w:pPr>
        <w:rPr>
          <w:rFonts w:hint="eastAsia"/>
        </w:rPr>
      </w:pPr>
      <w:r w:rsidRPr="002C6664">
        <w:rPr>
          <w:rFonts w:hint="eastAsia"/>
          <w:bCs/>
        </w:rPr>
        <w:t>★</w:t>
      </w:r>
      <w:r w:rsidRPr="002C6664">
        <w:rPr>
          <w:rFonts w:hint="eastAsia"/>
        </w:rPr>
        <w:t>4.穿刺针增强技术：穿刺增强线角度≥±30°可调；穿刺显影增强技术：可彩色显示针尖，增强针尖识别</w:t>
      </w:r>
    </w:p>
    <w:p w14:paraId="5C28D01F" w14:textId="77777777" w:rsidR="002C6664" w:rsidRPr="002C6664" w:rsidRDefault="002C6664" w:rsidP="002C6664">
      <w:pPr>
        <w:rPr>
          <w:rFonts w:hint="eastAsia"/>
        </w:rPr>
      </w:pPr>
      <w:r w:rsidRPr="002C6664">
        <w:rPr>
          <w:rFonts w:hint="eastAsia"/>
        </w:rPr>
        <w:t>5.腹部探头：超声频率至少包含 2.0-5.3MHz</w:t>
      </w:r>
    </w:p>
    <w:p w14:paraId="24C51459" w14:textId="77777777" w:rsidR="002C6664" w:rsidRPr="002C6664" w:rsidRDefault="002C6664" w:rsidP="002C6664">
      <w:pPr>
        <w:rPr>
          <w:rFonts w:hint="eastAsia"/>
        </w:rPr>
      </w:pPr>
      <w:r w:rsidRPr="002C6664">
        <w:rPr>
          <w:rFonts w:hint="eastAsia"/>
        </w:rPr>
        <w:t>超高频线阵探头：超声频率至少包含7-18MHz</w:t>
      </w:r>
    </w:p>
    <w:p w14:paraId="37AA6111" w14:textId="77777777" w:rsidR="002C6664" w:rsidRPr="002C6664" w:rsidRDefault="002C6664" w:rsidP="002C6664">
      <w:pPr>
        <w:rPr>
          <w:rFonts w:hint="eastAsia"/>
        </w:rPr>
      </w:pPr>
      <w:r w:rsidRPr="002C6664">
        <w:rPr>
          <w:rFonts w:hint="eastAsia"/>
        </w:rPr>
        <w:t>小儿心脏探头：超声频率至少包含2.5-8MHz</w:t>
      </w:r>
    </w:p>
    <w:p w14:paraId="1E5A8EA3" w14:textId="77777777" w:rsidR="002C6664" w:rsidRPr="002C6664" w:rsidRDefault="002C6664" w:rsidP="002C6664">
      <w:pPr>
        <w:rPr>
          <w:rFonts w:hint="eastAsia"/>
        </w:rPr>
      </w:pPr>
      <w:r w:rsidRPr="002C6664">
        <w:rPr>
          <w:rFonts w:hint="eastAsia"/>
        </w:rPr>
        <w:t>▲6.儿科矫形科测量软件： 髋关节自动测量； 髋关节测量图线实时对照，方便快速评估</w:t>
      </w:r>
    </w:p>
    <w:p w14:paraId="131EC54E" w14:textId="77777777" w:rsidR="002C6664" w:rsidRPr="002C6664" w:rsidRDefault="002C6664" w:rsidP="002C6664">
      <w:pPr>
        <w:rPr>
          <w:rFonts w:hint="eastAsia"/>
        </w:rPr>
      </w:pPr>
      <w:r w:rsidRPr="002C6664">
        <w:rPr>
          <w:rFonts w:hint="eastAsia"/>
          <w:bCs/>
        </w:rPr>
        <w:t>★</w:t>
      </w:r>
      <w:r w:rsidRPr="002C6664">
        <w:rPr>
          <w:rFonts w:hint="eastAsia"/>
        </w:rPr>
        <w:t>7.专业心脏测量软件包：二维、M 型心功能测量分析；射血分数自动测量分析；应变、应变率测量分析</w:t>
      </w:r>
    </w:p>
    <w:p w14:paraId="1E83FCC2" w14:textId="77777777" w:rsidR="002C6664" w:rsidRPr="002C6664" w:rsidRDefault="002C6664" w:rsidP="002C6664">
      <w:pPr>
        <w:rPr>
          <w:rFonts w:hint="eastAsia"/>
        </w:rPr>
      </w:pPr>
      <w:r w:rsidRPr="002C6664">
        <w:rPr>
          <w:rFonts w:hint="eastAsia"/>
        </w:rPr>
        <w:t>▲8.放大镜测量;一般测量时，支持测量部位局部放大，减小测量误差，提高测量精确度</w:t>
      </w:r>
    </w:p>
    <w:p w14:paraId="48845387" w14:textId="77777777" w:rsidR="002C6664" w:rsidRPr="002C6664" w:rsidRDefault="002C6664" w:rsidP="002C6664">
      <w:pPr>
        <w:rPr>
          <w:rFonts w:hint="eastAsia"/>
        </w:rPr>
      </w:pPr>
      <w:r w:rsidRPr="002C6664">
        <w:rPr>
          <w:rFonts w:hint="eastAsia"/>
          <w:bCs/>
        </w:rPr>
        <w:t>★</w:t>
      </w:r>
      <w:r w:rsidRPr="002C6664">
        <w:rPr>
          <w:rFonts w:hint="eastAsia"/>
        </w:rPr>
        <w:t>9.横向增益≥ 8段；侧向增益补偿≥ 8 段</w:t>
      </w:r>
    </w:p>
    <w:p w14:paraId="17852C99" w14:textId="77777777" w:rsidR="002C6664" w:rsidRPr="002C6664" w:rsidRDefault="002C6664" w:rsidP="002C6664">
      <w:pPr>
        <w:rPr>
          <w:rFonts w:hint="eastAsia"/>
          <w:b/>
        </w:rPr>
      </w:pPr>
      <w:r w:rsidRPr="002C6664">
        <w:rPr>
          <w:rFonts w:hint="eastAsia"/>
          <w:b/>
        </w:rPr>
        <w:t>四、一般技术参数</w:t>
      </w:r>
    </w:p>
    <w:p w14:paraId="6B0CB927" w14:textId="77777777" w:rsidR="002C6664" w:rsidRPr="002C6664" w:rsidRDefault="002C6664" w:rsidP="002C6664">
      <w:r w:rsidRPr="002C6664">
        <w:rPr>
          <w:rFonts w:hint="eastAsia"/>
        </w:rPr>
        <w:t>1.设备一般技术参数</w:t>
      </w:r>
    </w:p>
    <w:p w14:paraId="6228099F" w14:textId="77777777" w:rsidR="002C6664" w:rsidRPr="002C6664" w:rsidRDefault="002C6664" w:rsidP="002C6664">
      <w:pPr>
        <w:rPr>
          <w:rFonts w:hint="eastAsia"/>
        </w:rPr>
      </w:pPr>
      <w:r w:rsidRPr="002C6664">
        <w:rPr>
          <w:rFonts w:hint="eastAsia"/>
        </w:rPr>
        <w:t>1.1显示器：≥15寸LED数字彩色超薄液晶监视器</w:t>
      </w:r>
    </w:p>
    <w:p w14:paraId="35060DBA" w14:textId="77777777" w:rsidR="002C6664" w:rsidRPr="002C6664" w:rsidRDefault="002C6664" w:rsidP="002C6664">
      <w:pPr>
        <w:rPr>
          <w:rFonts w:hint="eastAsia"/>
        </w:rPr>
      </w:pPr>
      <w:r w:rsidRPr="002C6664">
        <w:rPr>
          <w:rFonts w:hint="eastAsia"/>
        </w:rPr>
        <w:t>1.2 重量：≤5.5kg（含电池）</w:t>
      </w:r>
    </w:p>
    <w:p w14:paraId="444960CD" w14:textId="77777777" w:rsidR="002C6664" w:rsidRPr="002C6664" w:rsidRDefault="002C6664" w:rsidP="002C6664">
      <w:pPr>
        <w:rPr>
          <w:rFonts w:hint="eastAsia"/>
        </w:rPr>
      </w:pPr>
      <w:r w:rsidRPr="002C6664">
        <w:rPr>
          <w:rFonts w:hint="eastAsia"/>
        </w:rPr>
        <w:t>1.3操作面板：背光键盘，多档调节；</w:t>
      </w:r>
    </w:p>
    <w:p w14:paraId="4E137635" w14:textId="77777777" w:rsidR="002C6664" w:rsidRPr="002C6664" w:rsidRDefault="002C6664" w:rsidP="002C6664">
      <w:pPr>
        <w:rPr>
          <w:rFonts w:hint="eastAsia"/>
        </w:rPr>
      </w:pPr>
      <w:r w:rsidRPr="002C6664">
        <w:rPr>
          <w:rFonts w:hint="eastAsia"/>
        </w:rPr>
        <w:t>1.4 环境亮度自感应控制</w:t>
      </w:r>
    </w:p>
    <w:p w14:paraId="5BAAB202" w14:textId="77777777" w:rsidR="002C6664" w:rsidRPr="002C6664" w:rsidRDefault="002C6664" w:rsidP="002C6664">
      <w:pPr>
        <w:rPr>
          <w:rFonts w:hint="eastAsia"/>
        </w:rPr>
      </w:pPr>
      <w:r w:rsidRPr="002C6664">
        <w:rPr>
          <w:rFonts w:hint="eastAsia"/>
        </w:rPr>
        <w:t>1.5探头接口：具备三探头接口，且探头接口位置可调</w:t>
      </w:r>
    </w:p>
    <w:p w14:paraId="3E7BE000" w14:textId="77777777" w:rsidR="002C6664" w:rsidRPr="002C6664" w:rsidRDefault="002C6664" w:rsidP="002C6664">
      <w:pPr>
        <w:rPr>
          <w:rFonts w:hint="eastAsia"/>
        </w:rPr>
      </w:pPr>
      <w:r w:rsidRPr="002C6664">
        <w:rPr>
          <w:rFonts w:hint="eastAsia"/>
        </w:rPr>
        <w:t>1.6输出/入接口：VGA、LAN、DVI 数字信号、Video out、ECG；USB 接口：3 个，可接更多外设数字设备；</w:t>
      </w:r>
    </w:p>
    <w:p w14:paraId="314D41B5" w14:textId="77777777" w:rsidR="002C6664" w:rsidRPr="002C6664" w:rsidRDefault="002C6664" w:rsidP="002C6664">
      <w:pPr>
        <w:rPr>
          <w:rFonts w:hint="eastAsia"/>
        </w:rPr>
      </w:pPr>
      <w:r w:rsidRPr="002C6664">
        <w:rPr>
          <w:rFonts w:hint="eastAsia"/>
        </w:rPr>
        <w:t>1.7内置硬盘容量：≥256GB</w:t>
      </w:r>
    </w:p>
    <w:p w14:paraId="7BDE9132" w14:textId="77777777" w:rsidR="002C6664" w:rsidRPr="002C6664" w:rsidRDefault="002C6664" w:rsidP="002C6664">
      <w:pPr>
        <w:rPr>
          <w:rFonts w:hint="eastAsia"/>
        </w:rPr>
      </w:pPr>
      <w:r w:rsidRPr="002C6664">
        <w:rPr>
          <w:rFonts w:hint="eastAsia"/>
        </w:rPr>
        <w:t>1.8内置高速 SSD 固态硬盘存储；</w:t>
      </w:r>
    </w:p>
    <w:p w14:paraId="24752034" w14:textId="77777777" w:rsidR="002C6664" w:rsidRPr="002C6664" w:rsidRDefault="002C6664" w:rsidP="002C6664">
      <w:pPr>
        <w:rPr>
          <w:rFonts w:hint="eastAsia"/>
        </w:rPr>
      </w:pPr>
      <w:r w:rsidRPr="002C6664">
        <w:rPr>
          <w:rFonts w:hint="eastAsia"/>
        </w:rPr>
        <w:t>1.9可支持外接鼠标及键盘；</w:t>
      </w:r>
    </w:p>
    <w:p w14:paraId="3C613A3D" w14:textId="77777777" w:rsidR="002C6664" w:rsidRPr="002C6664" w:rsidRDefault="002C6664" w:rsidP="002C6664">
      <w:pPr>
        <w:rPr>
          <w:rFonts w:hint="eastAsia"/>
        </w:rPr>
      </w:pPr>
      <w:r w:rsidRPr="002C6664">
        <w:rPr>
          <w:rFonts w:hint="eastAsia"/>
        </w:rPr>
        <w:t>1.10配专用推车，并具有机器锁定装置，推车可以升降≥20cm，配置打印机专用固定位置</w:t>
      </w:r>
    </w:p>
    <w:p w14:paraId="79041DB5" w14:textId="77777777" w:rsidR="002C6664" w:rsidRPr="002C6664" w:rsidRDefault="002C6664" w:rsidP="002C6664">
      <w:pPr>
        <w:rPr>
          <w:rFonts w:hint="eastAsia"/>
        </w:rPr>
      </w:pPr>
      <w:r w:rsidRPr="002C6664">
        <w:rPr>
          <w:rFonts w:hint="eastAsia"/>
        </w:rPr>
        <w:t>1.11内置电池；</w:t>
      </w:r>
    </w:p>
    <w:p w14:paraId="2DF4AA02" w14:textId="77777777" w:rsidR="002C6664" w:rsidRPr="002C6664" w:rsidRDefault="002C6664" w:rsidP="002C6664">
      <w:pPr>
        <w:rPr>
          <w:rFonts w:hint="eastAsia"/>
        </w:rPr>
      </w:pPr>
      <w:r w:rsidRPr="002C6664">
        <w:rPr>
          <w:rFonts w:hint="eastAsia"/>
        </w:rPr>
        <w:t>1.12具备待机及瞬时唤醒功能（合屏待机进入休眠状态，开屏进入工作状态）；</w:t>
      </w:r>
    </w:p>
    <w:p w14:paraId="1E2ACEF1" w14:textId="77777777" w:rsidR="002C6664" w:rsidRPr="002C6664" w:rsidRDefault="002C6664" w:rsidP="002C6664">
      <w:pPr>
        <w:rPr>
          <w:rFonts w:hint="eastAsia"/>
        </w:rPr>
      </w:pPr>
      <w:r w:rsidRPr="002C6664">
        <w:rPr>
          <w:rFonts w:hint="eastAsia"/>
        </w:rPr>
        <w:t xml:space="preserve">2.成像技术 </w:t>
      </w:r>
    </w:p>
    <w:p w14:paraId="6B51C093" w14:textId="77777777" w:rsidR="002C6664" w:rsidRPr="002C6664" w:rsidRDefault="002C6664" w:rsidP="002C6664">
      <w:pPr>
        <w:rPr>
          <w:rFonts w:hint="eastAsia"/>
        </w:rPr>
      </w:pPr>
      <w:r w:rsidRPr="002C6664">
        <w:rPr>
          <w:rFonts w:hint="eastAsia"/>
        </w:rPr>
        <w:t>2.1全数字化二维灰阶成像单元</w:t>
      </w:r>
    </w:p>
    <w:p w14:paraId="3A55BD1E" w14:textId="77777777" w:rsidR="002C6664" w:rsidRPr="002C6664" w:rsidRDefault="002C6664" w:rsidP="002C6664">
      <w:pPr>
        <w:rPr>
          <w:rFonts w:hint="eastAsia"/>
        </w:rPr>
      </w:pPr>
      <w:r w:rsidRPr="002C6664">
        <w:rPr>
          <w:rFonts w:hint="eastAsia"/>
        </w:rPr>
        <w:t>2.2全数字化彩色多普勒单元</w:t>
      </w:r>
    </w:p>
    <w:p w14:paraId="0644E92A" w14:textId="77777777" w:rsidR="002C6664" w:rsidRPr="002C6664" w:rsidRDefault="002C6664" w:rsidP="002C6664">
      <w:pPr>
        <w:rPr>
          <w:rFonts w:hint="eastAsia"/>
        </w:rPr>
      </w:pPr>
      <w:r w:rsidRPr="002C6664">
        <w:rPr>
          <w:rFonts w:hint="eastAsia"/>
        </w:rPr>
        <w:t>2.3全数字化能量血流成像单元</w:t>
      </w:r>
    </w:p>
    <w:p w14:paraId="1CB1ABC1" w14:textId="77777777" w:rsidR="002C6664" w:rsidRPr="002C6664" w:rsidRDefault="002C6664" w:rsidP="002C6664">
      <w:pPr>
        <w:rPr>
          <w:rFonts w:hint="eastAsia"/>
        </w:rPr>
      </w:pPr>
      <w:r w:rsidRPr="002C6664">
        <w:rPr>
          <w:rFonts w:hint="eastAsia"/>
        </w:rPr>
        <w:t>2.4能量多普勒模式</w:t>
      </w:r>
    </w:p>
    <w:p w14:paraId="6716C721" w14:textId="77777777" w:rsidR="002C6664" w:rsidRPr="002C6664" w:rsidRDefault="002C6664" w:rsidP="002C6664">
      <w:pPr>
        <w:rPr>
          <w:rFonts w:hint="eastAsia"/>
        </w:rPr>
      </w:pPr>
      <w:r w:rsidRPr="002C6664">
        <w:rPr>
          <w:rFonts w:hint="eastAsia"/>
        </w:rPr>
        <w:t>2.5方向能量多普勒模式</w:t>
      </w:r>
    </w:p>
    <w:p w14:paraId="6FE229C8" w14:textId="77777777" w:rsidR="002C6664" w:rsidRPr="002C6664" w:rsidRDefault="002C6664" w:rsidP="002C6664">
      <w:pPr>
        <w:rPr>
          <w:rFonts w:hint="eastAsia"/>
        </w:rPr>
      </w:pPr>
      <w:r w:rsidRPr="002C6664">
        <w:rPr>
          <w:rFonts w:hint="eastAsia"/>
        </w:rPr>
        <w:t>2.6全数字化频谱多普勒显示和分析单元</w:t>
      </w:r>
    </w:p>
    <w:p w14:paraId="5269D3F8" w14:textId="77777777" w:rsidR="002C6664" w:rsidRPr="002C6664" w:rsidRDefault="002C6664" w:rsidP="002C6664">
      <w:pPr>
        <w:rPr>
          <w:rFonts w:hint="eastAsia"/>
        </w:rPr>
      </w:pPr>
      <w:r w:rsidRPr="002C6664">
        <w:rPr>
          <w:rFonts w:hint="eastAsia"/>
        </w:rPr>
        <w:t>2.7频谱多普勒（PW），动态范围≥8 级可调，频谱增强技术≥4 级可调</w:t>
      </w:r>
    </w:p>
    <w:p w14:paraId="40F5A3BD" w14:textId="77777777" w:rsidR="002C6664" w:rsidRPr="002C6664" w:rsidRDefault="002C6664" w:rsidP="002C6664">
      <w:pPr>
        <w:rPr>
          <w:rFonts w:hint="eastAsia"/>
        </w:rPr>
      </w:pPr>
      <w:r w:rsidRPr="002C6664">
        <w:rPr>
          <w:rFonts w:hint="eastAsia"/>
        </w:rPr>
        <w:t>2.8支持连续波多普勒模式</w:t>
      </w:r>
    </w:p>
    <w:p w14:paraId="2A9770EA" w14:textId="77777777" w:rsidR="002C6664" w:rsidRPr="002C6664" w:rsidRDefault="002C6664" w:rsidP="002C6664">
      <w:pPr>
        <w:rPr>
          <w:rFonts w:hint="eastAsia"/>
        </w:rPr>
      </w:pPr>
      <w:r w:rsidRPr="002C6664">
        <w:rPr>
          <w:rFonts w:hint="eastAsia"/>
        </w:rPr>
        <w:lastRenderedPageBreak/>
        <w:t>2.9支持组织多普勒模式</w:t>
      </w:r>
    </w:p>
    <w:p w14:paraId="0ED38007" w14:textId="77777777" w:rsidR="002C6664" w:rsidRPr="002C6664" w:rsidRDefault="002C6664" w:rsidP="002C6664">
      <w:pPr>
        <w:rPr>
          <w:rFonts w:hint="eastAsia"/>
        </w:rPr>
      </w:pPr>
      <w:r w:rsidRPr="002C6664">
        <w:rPr>
          <w:rFonts w:hint="eastAsia"/>
        </w:rPr>
        <w:t>2.10 支持4D 模式： 4D、高清成像、景深成像</w:t>
      </w:r>
    </w:p>
    <w:p w14:paraId="62E336CD" w14:textId="77777777" w:rsidR="002C6664" w:rsidRPr="002C6664" w:rsidRDefault="002C6664" w:rsidP="002C6664">
      <w:pPr>
        <w:rPr>
          <w:rFonts w:hint="eastAsia"/>
        </w:rPr>
      </w:pPr>
      <w:r w:rsidRPr="002C6664">
        <w:rPr>
          <w:rFonts w:hint="eastAsia"/>
        </w:rPr>
        <w:t>2.11支持二维/彩色实时同屏对比模式</w:t>
      </w:r>
    </w:p>
    <w:p w14:paraId="41BA4165" w14:textId="77777777" w:rsidR="002C6664" w:rsidRPr="002C6664" w:rsidRDefault="002C6664" w:rsidP="002C6664">
      <w:pPr>
        <w:rPr>
          <w:rFonts w:hint="eastAsia"/>
        </w:rPr>
      </w:pPr>
      <w:r w:rsidRPr="002C6664">
        <w:rPr>
          <w:rFonts w:hint="eastAsia"/>
        </w:rPr>
        <w:t>2.12高清血流成像技术</w:t>
      </w:r>
    </w:p>
    <w:p w14:paraId="216BA140" w14:textId="77777777" w:rsidR="002C6664" w:rsidRPr="002C6664" w:rsidRDefault="002C6664" w:rsidP="002C6664">
      <w:pPr>
        <w:rPr>
          <w:rFonts w:hint="eastAsia"/>
        </w:rPr>
      </w:pPr>
      <w:r w:rsidRPr="002C6664">
        <w:rPr>
          <w:rFonts w:hint="eastAsia"/>
        </w:rPr>
        <w:t>2.13对比度自适应≥3 级可调</w:t>
      </w:r>
    </w:p>
    <w:p w14:paraId="3915DAC2" w14:textId="77777777" w:rsidR="002C6664" w:rsidRPr="002C6664" w:rsidRDefault="002C6664" w:rsidP="002C6664">
      <w:pPr>
        <w:rPr>
          <w:rFonts w:hint="eastAsia"/>
        </w:rPr>
      </w:pPr>
      <w:r w:rsidRPr="002C6664">
        <w:rPr>
          <w:rFonts w:hint="eastAsia"/>
        </w:rPr>
        <w:t>2.14斑点噪声抑制技术</w:t>
      </w:r>
    </w:p>
    <w:p w14:paraId="16761B65" w14:textId="77777777" w:rsidR="002C6664" w:rsidRPr="002C6664" w:rsidRDefault="002C6664" w:rsidP="002C6664">
      <w:pPr>
        <w:rPr>
          <w:rFonts w:hint="eastAsia"/>
        </w:rPr>
      </w:pPr>
      <w:r w:rsidRPr="002C6664">
        <w:rPr>
          <w:rFonts w:hint="eastAsia"/>
        </w:rPr>
        <w:t>2.15复合成像≥3 级可调</w:t>
      </w:r>
    </w:p>
    <w:p w14:paraId="4C05C024" w14:textId="77777777" w:rsidR="002C6664" w:rsidRPr="002C6664" w:rsidRDefault="002C6664" w:rsidP="002C6664">
      <w:pPr>
        <w:rPr>
          <w:rFonts w:hint="eastAsia"/>
        </w:rPr>
      </w:pPr>
      <w:r w:rsidRPr="002C6664">
        <w:rPr>
          <w:rFonts w:hint="eastAsia"/>
        </w:rPr>
        <w:t>2.16组织谐波成像（支持所有探头）</w:t>
      </w:r>
    </w:p>
    <w:p w14:paraId="13A905BD" w14:textId="77777777" w:rsidR="002C6664" w:rsidRPr="002C6664" w:rsidRDefault="002C6664" w:rsidP="002C6664">
      <w:pPr>
        <w:rPr>
          <w:rFonts w:hint="eastAsia"/>
        </w:rPr>
      </w:pPr>
      <w:r w:rsidRPr="002C6664">
        <w:rPr>
          <w:rFonts w:hint="eastAsia"/>
        </w:rPr>
        <w:t>2.17自动图像优化</w:t>
      </w:r>
    </w:p>
    <w:p w14:paraId="564DE346" w14:textId="77777777" w:rsidR="002C6664" w:rsidRPr="002C6664" w:rsidRDefault="002C6664" w:rsidP="002C6664">
      <w:pPr>
        <w:rPr>
          <w:rFonts w:hint="eastAsia"/>
        </w:rPr>
      </w:pPr>
      <w:r w:rsidRPr="002C6664">
        <w:rPr>
          <w:rFonts w:hint="eastAsia"/>
        </w:rPr>
        <w:t>2.18全数字化波束形成器</w:t>
      </w:r>
    </w:p>
    <w:p w14:paraId="0514D671" w14:textId="77777777" w:rsidR="002C6664" w:rsidRPr="002C6664" w:rsidRDefault="002C6664" w:rsidP="002C6664">
      <w:pPr>
        <w:rPr>
          <w:rFonts w:hint="eastAsia"/>
        </w:rPr>
      </w:pPr>
      <w:r w:rsidRPr="002C6664">
        <w:rPr>
          <w:rFonts w:hint="eastAsia"/>
        </w:rPr>
        <w:t>2.19多倍信号并行处理技术</w:t>
      </w:r>
    </w:p>
    <w:p w14:paraId="0B7350A5" w14:textId="77777777" w:rsidR="002C6664" w:rsidRPr="002C6664" w:rsidRDefault="002C6664" w:rsidP="002C6664">
      <w:pPr>
        <w:rPr>
          <w:rFonts w:hint="eastAsia"/>
        </w:rPr>
      </w:pPr>
      <w:r w:rsidRPr="002C6664">
        <w:rPr>
          <w:rFonts w:hint="eastAsia"/>
        </w:rPr>
        <w:t>2.20血流效果≥4 级（可视可调）</w:t>
      </w:r>
    </w:p>
    <w:p w14:paraId="61E98821" w14:textId="77777777" w:rsidR="002C6664" w:rsidRPr="002C6664" w:rsidRDefault="002C6664" w:rsidP="002C6664">
      <w:pPr>
        <w:rPr>
          <w:rFonts w:hint="eastAsia"/>
        </w:rPr>
      </w:pPr>
      <w:r w:rsidRPr="002C6664">
        <w:rPr>
          <w:rFonts w:hint="eastAsia"/>
        </w:rPr>
        <w:t>2.21梯形扩展成像</w:t>
      </w:r>
    </w:p>
    <w:p w14:paraId="5718510C" w14:textId="77777777" w:rsidR="002C6664" w:rsidRPr="002C6664" w:rsidRDefault="002C6664" w:rsidP="002C6664">
      <w:pPr>
        <w:rPr>
          <w:rFonts w:hint="eastAsia"/>
        </w:rPr>
      </w:pPr>
      <w:r w:rsidRPr="002C6664">
        <w:rPr>
          <w:rFonts w:hint="eastAsia"/>
        </w:rPr>
        <w:t>3.设备功能</w:t>
      </w:r>
    </w:p>
    <w:p w14:paraId="5AEA2B40" w14:textId="77777777" w:rsidR="002C6664" w:rsidRPr="002C6664" w:rsidRDefault="002C6664" w:rsidP="002C6664">
      <w:pPr>
        <w:rPr>
          <w:rFonts w:hint="eastAsia"/>
        </w:rPr>
      </w:pPr>
      <w:r w:rsidRPr="002C6664">
        <w:rPr>
          <w:rFonts w:hint="eastAsia"/>
        </w:rPr>
        <w:t>3.1二维+频谱同屏测量功能</w:t>
      </w:r>
    </w:p>
    <w:p w14:paraId="648A13AF" w14:textId="77777777" w:rsidR="002C6664" w:rsidRPr="002C6664" w:rsidRDefault="002C6664" w:rsidP="002C6664">
      <w:pPr>
        <w:rPr>
          <w:rFonts w:hint="eastAsia"/>
        </w:rPr>
      </w:pPr>
      <w:r w:rsidRPr="002C6664">
        <w:rPr>
          <w:rFonts w:hint="eastAsia"/>
        </w:rPr>
        <w:t>3.2实时四同步，二维+彩色+频谱+频谱自动包络测量</w:t>
      </w:r>
    </w:p>
    <w:p w14:paraId="20220DD2" w14:textId="77777777" w:rsidR="002C6664" w:rsidRPr="002C6664" w:rsidRDefault="002C6664" w:rsidP="002C6664">
      <w:pPr>
        <w:rPr>
          <w:rFonts w:hint="eastAsia"/>
        </w:rPr>
      </w:pPr>
      <w:r w:rsidRPr="002C6664">
        <w:rPr>
          <w:rFonts w:hint="eastAsia"/>
        </w:rPr>
        <w:t>3.3彩色增强功能：≥4 级（可视可调）</w:t>
      </w:r>
    </w:p>
    <w:p w14:paraId="557904AF" w14:textId="77777777" w:rsidR="002C6664" w:rsidRPr="002C6664" w:rsidRDefault="002C6664" w:rsidP="002C6664">
      <w:pPr>
        <w:rPr>
          <w:rFonts w:hint="eastAsia"/>
        </w:rPr>
      </w:pPr>
      <w:r w:rsidRPr="002C6664">
        <w:rPr>
          <w:rFonts w:hint="eastAsia"/>
        </w:rPr>
        <w:t>3.4脉冲波多普勒(D)，动态范围≥8 级可调，频谱增强≥4 级可调</w:t>
      </w:r>
    </w:p>
    <w:p w14:paraId="1EB58DC9" w14:textId="77777777" w:rsidR="002C6664" w:rsidRPr="002C6664" w:rsidRDefault="002C6664" w:rsidP="002C6664">
      <w:pPr>
        <w:rPr>
          <w:rFonts w:hint="eastAsia"/>
        </w:rPr>
      </w:pPr>
      <w:r w:rsidRPr="002C6664">
        <w:rPr>
          <w:rFonts w:hint="eastAsia"/>
        </w:rPr>
        <w:t>3.5彩色 M 模式</w:t>
      </w:r>
    </w:p>
    <w:p w14:paraId="360D1430" w14:textId="77777777" w:rsidR="002C6664" w:rsidRPr="002C6664" w:rsidRDefault="002C6664" w:rsidP="002C6664">
      <w:pPr>
        <w:rPr>
          <w:rFonts w:hint="eastAsia"/>
        </w:rPr>
      </w:pPr>
      <w:r w:rsidRPr="002C6664">
        <w:rPr>
          <w:rFonts w:hint="eastAsia"/>
        </w:rPr>
        <w:t>3.6 解剖 M 模式，M 型取样线≥3 条</w:t>
      </w:r>
    </w:p>
    <w:p w14:paraId="2ECC49CF" w14:textId="77777777" w:rsidR="002C6664" w:rsidRPr="002C6664" w:rsidRDefault="002C6664" w:rsidP="002C6664">
      <w:pPr>
        <w:rPr>
          <w:rFonts w:hint="eastAsia"/>
        </w:rPr>
      </w:pPr>
      <w:r w:rsidRPr="002C6664">
        <w:rPr>
          <w:rFonts w:hint="eastAsia"/>
        </w:rPr>
        <w:t>3.7支持心脏负荷成像模式，支持模板编辑，报告等功能</w:t>
      </w:r>
    </w:p>
    <w:p w14:paraId="6E3851E7" w14:textId="77777777" w:rsidR="002C6664" w:rsidRPr="002C6664" w:rsidRDefault="002C6664" w:rsidP="002C6664">
      <w:pPr>
        <w:rPr>
          <w:rFonts w:hint="eastAsia"/>
        </w:rPr>
      </w:pPr>
      <w:r w:rsidRPr="002C6664">
        <w:rPr>
          <w:rFonts w:hint="eastAsia"/>
        </w:rPr>
        <w:t>3.8 显示模式：四幅同屏显示功能</w:t>
      </w:r>
    </w:p>
    <w:p w14:paraId="01AB049B" w14:textId="77777777" w:rsidR="002C6664" w:rsidRPr="002C6664" w:rsidRDefault="002C6664" w:rsidP="002C6664">
      <w:pPr>
        <w:rPr>
          <w:rFonts w:hint="eastAsia"/>
        </w:rPr>
      </w:pPr>
      <w:r w:rsidRPr="002C6664">
        <w:rPr>
          <w:rFonts w:hint="eastAsia"/>
        </w:rPr>
        <w:t>3.9热键自定义设置功能</w:t>
      </w:r>
    </w:p>
    <w:p w14:paraId="18DC6130" w14:textId="77777777" w:rsidR="002C6664" w:rsidRPr="002C6664" w:rsidRDefault="002C6664" w:rsidP="002C6664">
      <w:pPr>
        <w:rPr>
          <w:rFonts w:hint="eastAsia"/>
        </w:rPr>
      </w:pPr>
      <w:r w:rsidRPr="002C6664">
        <w:rPr>
          <w:rFonts w:hint="eastAsia"/>
        </w:rPr>
        <w:t>3.10测量字体大小、位置、屏幕菜单位置显示（可视可调）</w:t>
      </w:r>
    </w:p>
    <w:p w14:paraId="59892EBA" w14:textId="77777777" w:rsidR="002C6664" w:rsidRPr="002C6664" w:rsidRDefault="002C6664" w:rsidP="002C6664">
      <w:pPr>
        <w:rPr>
          <w:rFonts w:hint="eastAsia"/>
        </w:rPr>
      </w:pPr>
      <w:r w:rsidRPr="002C6664">
        <w:rPr>
          <w:rFonts w:hint="eastAsia"/>
        </w:rPr>
        <w:t>3.11注释：快速注释、注释库注释、收到输入注释；注释的大小和位置， 可视可调</w:t>
      </w:r>
    </w:p>
    <w:p w14:paraId="7ED28090" w14:textId="77777777" w:rsidR="002C6664" w:rsidRPr="002C6664" w:rsidRDefault="002C6664" w:rsidP="002C6664">
      <w:pPr>
        <w:rPr>
          <w:rFonts w:hint="eastAsia"/>
        </w:rPr>
      </w:pPr>
      <w:r w:rsidRPr="002C6664">
        <w:rPr>
          <w:rFonts w:hint="eastAsia"/>
        </w:rPr>
        <w:t>3.12体位标记：丰富的体位图库,包含心脏、腹部、妇科、血管、快速扫查等</w:t>
      </w:r>
    </w:p>
    <w:p w14:paraId="6C9B2333" w14:textId="77777777" w:rsidR="002C6664" w:rsidRPr="002C6664" w:rsidRDefault="002C6664" w:rsidP="002C6664">
      <w:pPr>
        <w:rPr>
          <w:rFonts w:hint="eastAsia"/>
        </w:rPr>
      </w:pPr>
      <w:r w:rsidRPr="002C6664">
        <w:rPr>
          <w:rFonts w:hint="eastAsia"/>
        </w:rPr>
        <w:t>3.13图像存储与（电影）回放重现单元</w:t>
      </w:r>
    </w:p>
    <w:p w14:paraId="16A2445B" w14:textId="77777777" w:rsidR="002C6664" w:rsidRPr="002C6664" w:rsidRDefault="002C6664" w:rsidP="002C6664">
      <w:pPr>
        <w:rPr>
          <w:rFonts w:hint="eastAsia"/>
        </w:rPr>
      </w:pPr>
      <w:r w:rsidRPr="002C6664">
        <w:rPr>
          <w:rFonts w:hint="eastAsia"/>
        </w:rPr>
        <w:t>3.14实时存储图像及电影，支持多幅同屏显示</w:t>
      </w:r>
    </w:p>
    <w:p w14:paraId="6A250F07" w14:textId="77777777" w:rsidR="002C6664" w:rsidRPr="002C6664" w:rsidRDefault="002C6664" w:rsidP="002C6664">
      <w:pPr>
        <w:rPr>
          <w:rFonts w:hint="eastAsia"/>
        </w:rPr>
      </w:pPr>
      <w:r w:rsidRPr="002C6664">
        <w:rPr>
          <w:rFonts w:hint="eastAsia"/>
        </w:rPr>
        <w:t>3.15病人信息管理系统:保护病人隐私，增加医护人员和病人的双满意效应</w:t>
      </w:r>
    </w:p>
    <w:p w14:paraId="2ABE73AF" w14:textId="77777777" w:rsidR="002C6664" w:rsidRPr="002C6664" w:rsidRDefault="002C6664" w:rsidP="002C6664">
      <w:pPr>
        <w:rPr>
          <w:rFonts w:hint="eastAsia"/>
        </w:rPr>
      </w:pPr>
      <w:r w:rsidRPr="002C6664">
        <w:rPr>
          <w:rFonts w:hint="eastAsia"/>
        </w:rPr>
        <w:t>3.16 DICOM:支持传输、工作清单、打印功能</w:t>
      </w:r>
    </w:p>
    <w:p w14:paraId="6768C8E1" w14:textId="77777777" w:rsidR="002C6664" w:rsidRPr="002C6664" w:rsidRDefault="002C6664" w:rsidP="002C6664">
      <w:pPr>
        <w:rPr>
          <w:rFonts w:hint="eastAsia"/>
        </w:rPr>
      </w:pPr>
      <w:r w:rsidRPr="002C6664">
        <w:rPr>
          <w:rFonts w:hint="eastAsia"/>
        </w:rPr>
        <w:t>3.17 WiFi：支持传输电影图片功能</w:t>
      </w:r>
    </w:p>
    <w:p w14:paraId="39EF4471" w14:textId="77777777" w:rsidR="002C6664" w:rsidRPr="002C6664" w:rsidRDefault="002C6664" w:rsidP="002C6664">
      <w:pPr>
        <w:rPr>
          <w:rFonts w:hint="eastAsia"/>
        </w:rPr>
      </w:pPr>
      <w:r w:rsidRPr="002C6664">
        <w:rPr>
          <w:rFonts w:hint="eastAsia"/>
        </w:rPr>
        <w:t>3.18放大功能：支持局部放大、全局放大和一键全屏功能</w:t>
      </w:r>
    </w:p>
    <w:p w14:paraId="2B2181B0" w14:textId="77777777" w:rsidR="002C6664" w:rsidRPr="002C6664" w:rsidRDefault="002C6664" w:rsidP="002C6664">
      <w:pPr>
        <w:rPr>
          <w:rFonts w:hint="eastAsia"/>
        </w:rPr>
      </w:pPr>
      <w:r w:rsidRPr="002C6664">
        <w:rPr>
          <w:rFonts w:hint="eastAsia"/>
        </w:rPr>
        <w:t>3.19支持≥12 种语言，且一键切换，无需重启</w:t>
      </w:r>
    </w:p>
    <w:p w14:paraId="3F790039" w14:textId="77777777" w:rsidR="002C6664" w:rsidRPr="002C6664" w:rsidRDefault="002C6664" w:rsidP="002C6664">
      <w:pPr>
        <w:rPr>
          <w:rFonts w:hint="eastAsia"/>
        </w:rPr>
      </w:pPr>
      <w:r w:rsidRPr="002C6664">
        <w:rPr>
          <w:rFonts w:hint="eastAsia"/>
        </w:rPr>
        <w:t>3.20系统一键更新、一键恢复功能</w:t>
      </w:r>
    </w:p>
    <w:p w14:paraId="200A68E5" w14:textId="77777777" w:rsidR="002C6664" w:rsidRPr="002C6664" w:rsidRDefault="002C6664" w:rsidP="002C6664">
      <w:pPr>
        <w:rPr>
          <w:rFonts w:hint="eastAsia"/>
        </w:rPr>
      </w:pPr>
      <w:r w:rsidRPr="002C6664">
        <w:rPr>
          <w:rFonts w:hint="eastAsia"/>
        </w:rPr>
        <w:t>4.探头规格</w:t>
      </w:r>
    </w:p>
    <w:p w14:paraId="4A66D908" w14:textId="77777777" w:rsidR="002C6664" w:rsidRPr="002C6664" w:rsidRDefault="002C6664" w:rsidP="002C6664">
      <w:pPr>
        <w:rPr>
          <w:rFonts w:hint="eastAsia"/>
        </w:rPr>
      </w:pPr>
      <w:r w:rsidRPr="002C6664">
        <w:rPr>
          <w:rFonts w:hint="eastAsia"/>
        </w:rPr>
        <w:t>4.1类型：支持单晶技术及高密度阵列配置</w:t>
      </w:r>
    </w:p>
    <w:p w14:paraId="66A0D874" w14:textId="77777777" w:rsidR="002C6664" w:rsidRPr="002C6664" w:rsidRDefault="002C6664" w:rsidP="002C6664">
      <w:pPr>
        <w:rPr>
          <w:rFonts w:hint="eastAsia"/>
        </w:rPr>
      </w:pPr>
      <w:r w:rsidRPr="002C6664">
        <w:rPr>
          <w:rFonts w:hint="eastAsia"/>
        </w:rPr>
        <w:t>相控阵、凸阵、微凸阵、线阵、</w:t>
      </w:r>
    </w:p>
    <w:p w14:paraId="439CBE18" w14:textId="77777777" w:rsidR="002C6664" w:rsidRPr="002C6664" w:rsidRDefault="002C6664" w:rsidP="002C6664">
      <w:pPr>
        <w:rPr>
          <w:rFonts w:hint="eastAsia"/>
        </w:rPr>
      </w:pPr>
      <w:r w:rsidRPr="002C6664">
        <w:rPr>
          <w:rFonts w:hint="eastAsia"/>
        </w:rPr>
        <w:t>4.2每种探头基波频率≥4 种，谐波频率≥4 种</w:t>
      </w:r>
    </w:p>
    <w:p w14:paraId="6F358465" w14:textId="77777777" w:rsidR="002C6664" w:rsidRPr="002C6664" w:rsidRDefault="002C6664" w:rsidP="002C6664">
      <w:pPr>
        <w:rPr>
          <w:rFonts w:hint="eastAsia"/>
        </w:rPr>
      </w:pPr>
      <w:r w:rsidRPr="002C6664">
        <w:rPr>
          <w:rFonts w:hint="eastAsia"/>
        </w:rPr>
        <w:t>4.3穿刺</w:t>
      </w:r>
    </w:p>
    <w:p w14:paraId="7325032F" w14:textId="77777777" w:rsidR="002C6664" w:rsidRPr="002C6664" w:rsidRDefault="002C6664" w:rsidP="002C6664">
      <w:pPr>
        <w:rPr>
          <w:rFonts w:hint="eastAsia"/>
        </w:rPr>
      </w:pPr>
      <w:r w:rsidRPr="002C6664">
        <w:rPr>
          <w:rFonts w:hint="eastAsia"/>
        </w:rPr>
        <w:t>4.3.1穿刺导向：探头可配穿刺导向装置</w:t>
      </w:r>
    </w:p>
    <w:p w14:paraId="6DF822E0" w14:textId="77777777" w:rsidR="002C6664" w:rsidRPr="002C6664" w:rsidRDefault="002C6664" w:rsidP="002C6664">
      <w:pPr>
        <w:rPr>
          <w:rFonts w:hint="eastAsia"/>
        </w:rPr>
      </w:pPr>
      <w:r w:rsidRPr="002C6664">
        <w:rPr>
          <w:rFonts w:hint="eastAsia"/>
        </w:rPr>
        <w:t>4.3.2穿刺引导线任意角度可调</w:t>
      </w:r>
    </w:p>
    <w:p w14:paraId="635ECE81" w14:textId="77777777" w:rsidR="002C6664" w:rsidRPr="002C6664" w:rsidRDefault="002C6664" w:rsidP="002C6664">
      <w:pPr>
        <w:rPr>
          <w:rFonts w:hint="eastAsia"/>
        </w:rPr>
      </w:pPr>
      <w:r w:rsidRPr="002C6664">
        <w:rPr>
          <w:rFonts w:hint="eastAsia"/>
        </w:rPr>
        <w:t>4.3.3可配医用不锈钢材质穿刺架,穿刺架引导角度≥3 种可调</w:t>
      </w:r>
    </w:p>
    <w:p w14:paraId="472510B1" w14:textId="77777777" w:rsidR="002C6664" w:rsidRPr="002C6664" w:rsidRDefault="002C6664" w:rsidP="002C6664">
      <w:pPr>
        <w:rPr>
          <w:rFonts w:hint="eastAsia"/>
        </w:rPr>
      </w:pPr>
      <w:r w:rsidRPr="002C6664">
        <w:rPr>
          <w:rFonts w:hint="eastAsia"/>
        </w:rPr>
        <w:t>5.测量和分析</w:t>
      </w:r>
    </w:p>
    <w:p w14:paraId="73FE2A5E" w14:textId="77777777" w:rsidR="002C6664" w:rsidRPr="002C6664" w:rsidRDefault="002C6664" w:rsidP="002C6664">
      <w:pPr>
        <w:rPr>
          <w:rFonts w:hint="eastAsia"/>
        </w:rPr>
      </w:pPr>
      <w:r w:rsidRPr="002C6664">
        <w:rPr>
          <w:rFonts w:hint="eastAsia"/>
        </w:rPr>
        <w:t>5.1  B 模式、D 模式、M 模式下一般测量：距离、面积、周长、容积、角度、 时间、斜</w:t>
      </w:r>
      <w:r w:rsidRPr="002C6664">
        <w:rPr>
          <w:rFonts w:hint="eastAsia"/>
        </w:rPr>
        <w:lastRenderedPageBreak/>
        <w:t>率、心率、流速等</w:t>
      </w:r>
    </w:p>
    <w:p w14:paraId="78AC50B4" w14:textId="77777777" w:rsidR="002C6664" w:rsidRPr="002C6664" w:rsidRDefault="002C6664" w:rsidP="002C6664">
      <w:pPr>
        <w:rPr>
          <w:rFonts w:hint="eastAsia"/>
        </w:rPr>
      </w:pPr>
      <w:r w:rsidRPr="002C6664">
        <w:rPr>
          <w:rFonts w:hint="eastAsia"/>
        </w:rPr>
        <w:t>5.2常规多普勒血流测量与分析(速度、压力、速度积分、时间、PI、RI、S/D、血流量测量)</w:t>
      </w:r>
    </w:p>
    <w:p w14:paraId="05A113A3" w14:textId="77777777" w:rsidR="002C6664" w:rsidRPr="002C6664" w:rsidRDefault="002C6664" w:rsidP="002C6664">
      <w:pPr>
        <w:rPr>
          <w:rFonts w:hint="eastAsia"/>
        </w:rPr>
      </w:pPr>
      <w:r w:rsidRPr="002C6664">
        <w:rPr>
          <w:rFonts w:hint="eastAsia"/>
        </w:rPr>
        <w:t>5.3产科测量软件：胎儿重量分析、预产期预估,生长曲线分析</w:t>
      </w:r>
    </w:p>
    <w:p w14:paraId="0F7B0CA4" w14:textId="77777777" w:rsidR="002C6664" w:rsidRPr="002C6664" w:rsidRDefault="002C6664" w:rsidP="002C6664">
      <w:pPr>
        <w:rPr>
          <w:rFonts w:hint="eastAsia"/>
        </w:rPr>
      </w:pPr>
      <w:r w:rsidRPr="002C6664">
        <w:rPr>
          <w:rFonts w:hint="eastAsia"/>
        </w:rPr>
        <w:t>5.3.1胎儿生理评分测量与分析</w:t>
      </w:r>
    </w:p>
    <w:p w14:paraId="7EA09A6F" w14:textId="77777777" w:rsidR="002C6664" w:rsidRPr="002C6664" w:rsidRDefault="002C6664" w:rsidP="002C6664">
      <w:pPr>
        <w:rPr>
          <w:rFonts w:hint="eastAsia"/>
        </w:rPr>
      </w:pPr>
      <w:r w:rsidRPr="002C6664">
        <w:rPr>
          <w:rFonts w:hint="eastAsia"/>
        </w:rPr>
        <w:t>5.3.2 胎儿颈项部透明层（NT）自动测量</w:t>
      </w:r>
    </w:p>
    <w:p w14:paraId="725190A1" w14:textId="77777777" w:rsidR="002C6664" w:rsidRPr="002C6664" w:rsidRDefault="002C6664" w:rsidP="002C6664">
      <w:pPr>
        <w:rPr>
          <w:rFonts w:hint="eastAsia"/>
        </w:rPr>
      </w:pPr>
      <w:r w:rsidRPr="002C6664">
        <w:rPr>
          <w:rFonts w:hint="eastAsia"/>
        </w:rPr>
        <w:t>5.4血管测量与分析(自动 IMT 测量、血管狭窄率测量)</w:t>
      </w:r>
    </w:p>
    <w:p w14:paraId="3E265784" w14:textId="77777777" w:rsidR="002C6664" w:rsidRPr="002C6664" w:rsidRDefault="002C6664" w:rsidP="002C6664">
      <w:pPr>
        <w:rPr>
          <w:rFonts w:hint="eastAsia"/>
        </w:rPr>
      </w:pPr>
      <w:r w:rsidRPr="002C6664">
        <w:rPr>
          <w:rFonts w:hint="eastAsia"/>
        </w:rPr>
        <w:t>5.5浅表小器官囊肿自动检测：二维下甲状腺、乳腺囊肿自动识别并计算周长、面积</w:t>
      </w:r>
    </w:p>
    <w:p w14:paraId="5FF83380" w14:textId="77777777" w:rsidR="002C6664" w:rsidRPr="002C6664" w:rsidRDefault="002C6664" w:rsidP="002C6664">
      <w:pPr>
        <w:rPr>
          <w:rFonts w:hint="eastAsia"/>
        </w:rPr>
      </w:pPr>
      <w:r w:rsidRPr="002C6664">
        <w:rPr>
          <w:rFonts w:hint="eastAsia"/>
        </w:rPr>
        <w:t>5.6泌尿系统测量与分析(肾脏、前列腺体积、残余尿量分析)</w:t>
      </w:r>
    </w:p>
    <w:p w14:paraId="4FDC9974" w14:textId="77777777" w:rsidR="002C6664" w:rsidRPr="002C6664" w:rsidRDefault="002C6664" w:rsidP="002C6664">
      <w:pPr>
        <w:rPr>
          <w:rFonts w:hint="eastAsia"/>
        </w:rPr>
      </w:pPr>
      <w:r w:rsidRPr="002C6664">
        <w:rPr>
          <w:rFonts w:hint="eastAsia"/>
        </w:rPr>
        <w:t>5.7妇科测量与分析：卵泡自动测量：二维下自动识别并包络卵泡，计算卵泡个数、直径、面积</w:t>
      </w:r>
    </w:p>
    <w:p w14:paraId="5CF7DCD1" w14:textId="77777777" w:rsidR="002C6664" w:rsidRPr="002C6664" w:rsidRDefault="002C6664" w:rsidP="002C6664">
      <w:pPr>
        <w:rPr>
          <w:rFonts w:hint="eastAsia"/>
        </w:rPr>
      </w:pPr>
      <w:r w:rsidRPr="002C6664">
        <w:rPr>
          <w:rFonts w:hint="eastAsia"/>
        </w:rPr>
        <w:t>5.8超声图像静态、动态存储</w:t>
      </w:r>
    </w:p>
    <w:p w14:paraId="2BDF2A6C" w14:textId="77777777" w:rsidR="002C6664" w:rsidRPr="002C6664" w:rsidRDefault="002C6664" w:rsidP="002C6664">
      <w:pPr>
        <w:rPr>
          <w:rFonts w:hint="eastAsia"/>
        </w:rPr>
      </w:pPr>
      <w:r w:rsidRPr="002C6664">
        <w:rPr>
          <w:rFonts w:hint="eastAsia"/>
        </w:rPr>
        <w:t>5.9回调图像后测量功能</w:t>
      </w:r>
    </w:p>
    <w:p w14:paraId="2B6B4BAD" w14:textId="77777777" w:rsidR="002C6664" w:rsidRPr="002C6664" w:rsidRDefault="002C6664" w:rsidP="002C6664">
      <w:pPr>
        <w:rPr>
          <w:rFonts w:hint="eastAsia"/>
        </w:rPr>
      </w:pPr>
      <w:r w:rsidRPr="002C6664">
        <w:rPr>
          <w:rFonts w:hint="eastAsia"/>
        </w:rPr>
        <w:t>5.10一体化病案管理单元包括病人资料、报告、图像等的存储、检索和打印等</w:t>
      </w:r>
    </w:p>
    <w:p w14:paraId="4E42E88A" w14:textId="77777777" w:rsidR="002C6664" w:rsidRPr="002C6664" w:rsidRDefault="002C6664" w:rsidP="002C6664">
      <w:pPr>
        <w:rPr>
          <w:rFonts w:hint="eastAsia"/>
        </w:rPr>
      </w:pPr>
      <w:r w:rsidRPr="002C6664">
        <w:rPr>
          <w:rFonts w:hint="eastAsia"/>
        </w:rPr>
        <w:t>5.11超声图像存档与病案管理系统(动态图像、静态图像以 PC 通用格式直接存储，无需特殊软件即能在 PC 机上直接观看图像)</w:t>
      </w:r>
    </w:p>
    <w:p w14:paraId="77DFD4EA" w14:textId="77777777" w:rsidR="002C6664" w:rsidRPr="002C6664" w:rsidRDefault="002C6664" w:rsidP="002C6664">
      <w:pPr>
        <w:rPr>
          <w:rFonts w:hint="eastAsia"/>
        </w:rPr>
      </w:pPr>
      <w:r w:rsidRPr="002C6664">
        <w:rPr>
          <w:rFonts w:hint="eastAsia"/>
        </w:rPr>
        <w:t>6.二维灰阶显像主要参数</w:t>
      </w:r>
    </w:p>
    <w:p w14:paraId="60F80C97" w14:textId="77777777" w:rsidR="002C6664" w:rsidRPr="002C6664" w:rsidRDefault="002C6664" w:rsidP="002C6664">
      <w:pPr>
        <w:rPr>
          <w:rFonts w:hint="eastAsia"/>
        </w:rPr>
      </w:pPr>
      <w:r w:rsidRPr="002C6664">
        <w:rPr>
          <w:rFonts w:hint="eastAsia"/>
        </w:rPr>
        <w:t>6.1扫描线：每帧线密度 256 超声线</w:t>
      </w:r>
    </w:p>
    <w:p w14:paraId="2707F92A" w14:textId="77777777" w:rsidR="002C6664" w:rsidRPr="002C6664" w:rsidRDefault="002C6664" w:rsidP="002C6664">
      <w:pPr>
        <w:rPr>
          <w:rFonts w:hint="eastAsia"/>
        </w:rPr>
      </w:pPr>
      <w:r w:rsidRPr="002C6664">
        <w:rPr>
          <w:rFonts w:hint="eastAsia"/>
        </w:rPr>
        <w:t>6.2可视可调动态范围≥290</w:t>
      </w:r>
    </w:p>
    <w:p w14:paraId="77EE80D8" w14:textId="77777777" w:rsidR="002C6664" w:rsidRPr="002C6664" w:rsidRDefault="002C6664" w:rsidP="002C6664">
      <w:pPr>
        <w:rPr>
          <w:rFonts w:hint="eastAsia"/>
        </w:rPr>
      </w:pPr>
      <w:r w:rsidRPr="002C6664">
        <w:rPr>
          <w:rFonts w:hint="eastAsia"/>
        </w:rPr>
        <w:t>6.3数字式声束形成器</w:t>
      </w:r>
    </w:p>
    <w:p w14:paraId="13D1CE57" w14:textId="77777777" w:rsidR="002C6664" w:rsidRPr="002C6664" w:rsidRDefault="002C6664" w:rsidP="002C6664">
      <w:pPr>
        <w:rPr>
          <w:rFonts w:hint="eastAsia"/>
        </w:rPr>
      </w:pPr>
      <w:r w:rsidRPr="002C6664">
        <w:rPr>
          <w:rFonts w:hint="eastAsia"/>
        </w:rPr>
        <w:t>6.3.1数字式全程动态聚焦</w:t>
      </w:r>
    </w:p>
    <w:p w14:paraId="72E59A6C" w14:textId="77777777" w:rsidR="002C6664" w:rsidRPr="002C6664" w:rsidRDefault="002C6664" w:rsidP="002C6664">
      <w:pPr>
        <w:rPr>
          <w:rFonts w:hint="eastAsia"/>
        </w:rPr>
      </w:pPr>
      <w:r w:rsidRPr="002C6664">
        <w:rPr>
          <w:rFonts w:hint="eastAsia"/>
        </w:rPr>
        <w:t>6.3.2数字式可变孔径及动态变迹</w:t>
      </w:r>
    </w:p>
    <w:p w14:paraId="6D6211A0" w14:textId="77777777" w:rsidR="002C6664" w:rsidRPr="002C6664" w:rsidRDefault="002C6664" w:rsidP="002C6664">
      <w:pPr>
        <w:rPr>
          <w:rFonts w:hint="eastAsia"/>
        </w:rPr>
      </w:pPr>
      <w:r w:rsidRPr="002C6664">
        <w:rPr>
          <w:rFonts w:hint="eastAsia"/>
        </w:rPr>
        <w:t>6.3.3  A/D≥ 12 bit</w:t>
      </w:r>
    </w:p>
    <w:p w14:paraId="664B12A5" w14:textId="77777777" w:rsidR="002C6664" w:rsidRPr="002C6664" w:rsidRDefault="002C6664" w:rsidP="002C6664">
      <w:pPr>
        <w:rPr>
          <w:rFonts w:hint="eastAsia"/>
        </w:rPr>
      </w:pPr>
      <w:r w:rsidRPr="002C6664">
        <w:rPr>
          <w:rFonts w:hint="eastAsia"/>
        </w:rPr>
        <w:t>6.4最大扫描深度≥45cm</w:t>
      </w:r>
    </w:p>
    <w:p w14:paraId="691736F4" w14:textId="77777777" w:rsidR="002C6664" w:rsidRPr="002C6664" w:rsidRDefault="002C6664" w:rsidP="002C6664">
      <w:pPr>
        <w:rPr>
          <w:rFonts w:hint="eastAsia"/>
        </w:rPr>
      </w:pPr>
      <w:r w:rsidRPr="002C6664">
        <w:rPr>
          <w:rFonts w:hint="eastAsia"/>
        </w:rPr>
        <w:t>6.5电影回放,多级灰阶图像回放,回放时间≥15 秒</w:t>
      </w:r>
    </w:p>
    <w:p w14:paraId="3AA427E0" w14:textId="77777777" w:rsidR="002C6664" w:rsidRPr="002C6664" w:rsidRDefault="002C6664" w:rsidP="002C6664">
      <w:pPr>
        <w:rPr>
          <w:rFonts w:hint="eastAsia"/>
        </w:rPr>
      </w:pPr>
      <w:r w:rsidRPr="002C6664">
        <w:rPr>
          <w:rFonts w:hint="eastAsia"/>
        </w:rPr>
        <w:t>6.6预设检查模式：调节多种参数，针对不同的检查脏器，不同的医生的增加预设条件,获得最佳化图像，减少操作时间</w:t>
      </w:r>
    </w:p>
    <w:p w14:paraId="469A922B" w14:textId="77777777" w:rsidR="002C6664" w:rsidRPr="002C6664" w:rsidRDefault="002C6664" w:rsidP="002C6664">
      <w:pPr>
        <w:rPr>
          <w:rFonts w:hint="eastAsia"/>
        </w:rPr>
      </w:pPr>
      <w:r w:rsidRPr="002C6664">
        <w:rPr>
          <w:rFonts w:hint="eastAsia"/>
        </w:rPr>
        <w:t>6.7增益调节≥255，连续可调（B/C/D 可独立调节）</w:t>
      </w:r>
    </w:p>
    <w:p w14:paraId="32E654A3" w14:textId="77777777" w:rsidR="002C6664" w:rsidRPr="002C6664" w:rsidRDefault="002C6664" w:rsidP="002C6664">
      <w:pPr>
        <w:rPr>
          <w:rFonts w:hint="eastAsia"/>
        </w:rPr>
      </w:pPr>
      <w:r w:rsidRPr="002C6664">
        <w:rPr>
          <w:rFonts w:hint="eastAsia"/>
        </w:rPr>
        <w:t>6.8伪彩调节≥29 种</w:t>
      </w:r>
    </w:p>
    <w:p w14:paraId="4949C2F6" w14:textId="77777777" w:rsidR="002C6664" w:rsidRPr="002C6664" w:rsidRDefault="002C6664" w:rsidP="002C6664">
      <w:pPr>
        <w:rPr>
          <w:rFonts w:hint="eastAsia"/>
        </w:rPr>
      </w:pPr>
      <w:r w:rsidRPr="002C6664">
        <w:rPr>
          <w:rFonts w:hint="eastAsia"/>
        </w:rPr>
        <w:t>6.9发射声速聚焦：多焦点可调</w:t>
      </w:r>
    </w:p>
    <w:p w14:paraId="2DC937BA" w14:textId="77777777" w:rsidR="002C6664" w:rsidRPr="002C6664" w:rsidRDefault="002C6664" w:rsidP="002C6664">
      <w:pPr>
        <w:rPr>
          <w:rFonts w:hint="eastAsia"/>
        </w:rPr>
      </w:pPr>
      <w:r w:rsidRPr="002C6664">
        <w:rPr>
          <w:rFonts w:hint="eastAsia"/>
        </w:rPr>
        <w:t>6.10扇形扫描角度：10°-90°选择</w:t>
      </w:r>
    </w:p>
    <w:p w14:paraId="1B6BA4AD" w14:textId="77777777" w:rsidR="002C6664" w:rsidRPr="002C6664" w:rsidRDefault="002C6664" w:rsidP="002C6664">
      <w:pPr>
        <w:rPr>
          <w:rFonts w:hint="eastAsia"/>
        </w:rPr>
      </w:pPr>
      <w:r w:rsidRPr="002C6664">
        <w:rPr>
          <w:rFonts w:hint="eastAsia"/>
        </w:rPr>
        <w:t>7.彩色多普勒</w:t>
      </w:r>
    </w:p>
    <w:p w14:paraId="0B994CFA" w14:textId="77777777" w:rsidR="002C6664" w:rsidRPr="002C6664" w:rsidRDefault="002C6664" w:rsidP="002C6664">
      <w:pPr>
        <w:rPr>
          <w:rFonts w:hint="eastAsia"/>
        </w:rPr>
      </w:pPr>
      <w:r w:rsidRPr="002C6664">
        <w:rPr>
          <w:rFonts w:hint="eastAsia"/>
        </w:rPr>
        <w:t>7.1显示方式： 方差显示、能量显示，速度显示</w:t>
      </w:r>
    </w:p>
    <w:p w14:paraId="132ADB47" w14:textId="77777777" w:rsidR="002C6664" w:rsidRPr="002C6664" w:rsidRDefault="002C6664" w:rsidP="002C6664">
      <w:pPr>
        <w:rPr>
          <w:rFonts w:hint="eastAsia"/>
        </w:rPr>
      </w:pPr>
      <w:r w:rsidRPr="002C6664">
        <w:rPr>
          <w:rFonts w:hint="eastAsia"/>
        </w:rPr>
        <w:t>7.2显示控制：零位移动 7 级、黑/白与彩色比较</w:t>
      </w:r>
    </w:p>
    <w:p w14:paraId="6E2AFF11" w14:textId="77777777" w:rsidR="002C6664" w:rsidRPr="002C6664" w:rsidRDefault="002C6664" w:rsidP="002C6664">
      <w:pPr>
        <w:rPr>
          <w:rFonts w:hint="eastAsia"/>
        </w:rPr>
      </w:pPr>
      <w:r w:rsidRPr="002C6664">
        <w:rPr>
          <w:rFonts w:hint="eastAsia"/>
        </w:rPr>
        <w:t>7.3彩色增强功能：能量多普勒模式，方向能量多普勒模式</w:t>
      </w:r>
    </w:p>
    <w:p w14:paraId="02882BEF" w14:textId="77777777" w:rsidR="002C6664" w:rsidRPr="002C6664" w:rsidRDefault="002C6664" w:rsidP="002C6664">
      <w:pPr>
        <w:rPr>
          <w:rFonts w:hint="eastAsia"/>
        </w:rPr>
      </w:pPr>
      <w:r w:rsidRPr="002C6664">
        <w:rPr>
          <w:rFonts w:hint="eastAsia"/>
        </w:rPr>
        <w:t>8.频谱多普勒</w:t>
      </w:r>
    </w:p>
    <w:p w14:paraId="3D0A33EF" w14:textId="77777777" w:rsidR="002C6664" w:rsidRPr="002C6664" w:rsidRDefault="002C6664" w:rsidP="002C6664">
      <w:pPr>
        <w:rPr>
          <w:rFonts w:hint="eastAsia"/>
        </w:rPr>
      </w:pPr>
      <w:r w:rsidRPr="002C6664">
        <w:rPr>
          <w:rFonts w:hint="eastAsia"/>
        </w:rPr>
        <w:t>8.1 方式： D、CW</w:t>
      </w:r>
    </w:p>
    <w:p w14:paraId="4B7735F0" w14:textId="77777777" w:rsidR="002C6664" w:rsidRPr="002C6664" w:rsidRDefault="002C6664" w:rsidP="002C6664">
      <w:pPr>
        <w:rPr>
          <w:rFonts w:hint="eastAsia"/>
        </w:rPr>
      </w:pPr>
      <w:r w:rsidRPr="002C6664">
        <w:rPr>
          <w:rFonts w:hint="eastAsia"/>
        </w:rPr>
        <w:t>8.2 显示方式：B、2B、4B、B/D、B/M、M、B/C、B/C/D、B/C/CW、B/CW、B/4D</w:t>
      </w:r>
    </w:p>
    <w:p w14:paraId="375D0810" w14:textId="77777777" w:rsidR="002C6664" w:rsidRPr="002C6664" w:rsidRDefault="002C6664" w:rsidP="002C6664">
      <w:pPr>
        <w:rPr>
          <w:rFonts w:hint="eastAsia"/>
        </w:rPr>
      </w:pPr>
      <w:r w:rsidRPr="002C6664">
        <w:rPr>
          <w:rFonts w:hint="eastAsia"/>
        </w:rPr>
        <w:t>8.3 零位移动≥7 级可调</w:t>
      </w:r>
    </w:p>
    <w:p w14:paraId="070B196B" w14:textId="77777777" w:rsidR="002C6664" w:rsidRPr="002C6664" w:rsidRDefault="002C6664" w:rsidP="002C6664">
      <w:pPr>
        <w:rPr>
          <w:rFonts w:hint="eastAsia"/>
        </w:rPr>
      </w:pPr>
      <w:r w:rsidRPr="002C6664">
        <w:rPr>
          <w:rFonts w:hint="eastAsia"/>
        </w:rPr>
        <w:t>8.4 取样门宽度多级可调，位置可调</w:t>
      </w:r>
    </w:p>
    <w:p w14:paraId="4FDADBE9" w14:textId="77777777" w:rsidR="002C6664" w:rsidRPr="002C6664" w:rsidRDefault="002C6664" w:rsidP="002C6664">
      <w:pPr>
        <w:rPr>
          <w:rFonts w:hint="eastAsia"/>
        </w:rPr>
      </w:pPr>
      <w:r w:rsidRPr="002C6664">
        <w:rPr>
          <w:rFonts w:hint="eastAsia"/>
        </w:rPr>
        <w:t>8.5 显示控制</w:t>
      </w:r>
    </w:p>
    <w:p w14:paraId="1A3362C6" w14:textId="77777777" w:rsidR="002C6664" w:rsidRPr="002C6664" w:rsidRDefault="002C6664" w:rsidP="002C6664">
      <w:pPr>
        <w:rPr>
          <w:rFonts w:hint="eastAsia"/>
        </w:rPr>
      </w:pPr>
      <w:r w:rsidRPr="002C6664">
        <w:rPr>
          <w:rFonts w:hint="eastAsia"/>
        </w:rPr>
        <w:t>8.5.1 反转显示(左/右, 上/下)</w:t>
      </w:r>
    </w:p>
    <w:p w14:paraId="4060F356" w14:textId="77777777" w:rsidR="002C6664" w:rsidRPr="002C6664" w:rsidRDefault="002C6664" w:rsidP="002C6664">
      <w:pPr>
        <w:rPr>
          <w:rFonts w:hint="eastAsia"/>
        </w:rPr>
      </w:pPr>
      <w:r w:rsidRPr="002C6664">
        <w:rPr>
          <w:rFonts w:hint="eastAsia"/>
        </w:rPr>
        <w:t>8.5.2 零移位</w:t>
      </w:r>
    </w:p>
    <w:p w14:paraId="626406ED" w14:textId="77777777" w:rsidR="002C6664" w:rsidRPr="002C6664" w:rsidRDefault="002C6664" w:rsidP="002C6664">
      <w:pPr>
        <w:rPr>
          <w:rFonts w:hint="eastAsia"/>
        </w:rPr>
      </w:pPr>
      <w:r w:rsidRPr="002C6664">
        <w:rPr>
          <w:rFonts w:hint="eastAsia"/>
        </w:rPr>
        <w:t>8.5.3  B—刷新(手控、时间)</w:t>
      </w:r>
    </w:p>
    <w:p w14:paraId="326AA663" w14:textId="77777777" w:rsidR="002C6664" w:rsidRPr="002C6664" w:rsidRDefault="002C6664" w:rsidP="002C6664">
      <w:pPr>
        <w:rPr>
          <w:rFonts w:hint="eastAsia"/>
        </w:rPr>
      </w:pPr>
      <w:r w:rsidRPr="002C6664">
        <w:rPr>
          <w:rFonts w:hint="eastAsia"/>
        </w:rPr>
        <w:t>8.5.4  B/D 扩展</w:t>
      </w:r>
    </w:p>
    <w:p w14:paraId="407DFA35" w14:textId="77777777" w:rsidR="002C6664" w:rsidRPr="002C6664" w:rsidRDefault="002C6664" w:rsidP="002C6664">
      <w:pPr>
        <w:rPr>
          <w:rFonts w:hint="eastAsia"/>
        </w:rPr>
      </w:pPr>
      <w:r w:rsidRPr="002C6664">
        <w:rPr>
          <w:rFonts w:hint="eastAsia"/>
        </w:rPr>
        <w:lastRenderedPageBreak/>
        <w:t>8.5.5 局放及移位</w:t>
      </w:r>
    </w:p>
    <w:p w14:paraId="3BF49FB7" w14:textId="77777777" w:rsidR="002C6664" w:rsidRPr="002C6664" w:rsidRDefault="002C6664" w:rsidP="002C6664">
      <w:pPr>
        <w:rPr>
          <w:rFonts w:hint="eastAsia"/>
        </w:rPr>
      </w:pPr>
      <w:r w:rsidRPr="002C6664">
        <w:rPr>
          <w:rFonts w:hint="eastAsia"/>
        </w:rPr>
        <w:t>8.6超声功率输出调节：0-100%（可视可调）</w:t>
      </w:r>
    </w:p>
    <w:p w14:paraId="32A00EDE" w14:textId="77777777" w:rsidR="002C6664" w:rsidRPr="002C6664" w:rsidRDefault="002C6664" w:rsidP="002C6664">
      <w:pPr>
        <w:rPr>
          <w:rFonts w:hint="eastAsia"/>
          <w:b/>
        </w:rPr>
      </w:pPr>
      <w:r w:rsidRPr="002C6664">
        <w:rPr>
          <w:rFonts w:hint="eastAsia"/>
          <w:b/>
        </w:rPr>
        <w:t>五、配置清单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930"/>
        <w:gridCol w:w="4002"/>
      </w:tblGrid>
      <w:tr w:rsidR="002C6664" w:rsidRPr="002C6664" w14:paraId="467A29F3" w14:textId="77777777" w:rsidTr="002C6664">
        <w:trPr>
          <w:trHeight w:val="494"/>
          <w:jc w:val="center"/>
        </w:trPr>
        <w:tc>
          <w:tcPr>
            <w:tcW w:w="1454" w:type="dxa"/>
            <w:tcBorders>
              <w:top w:val="single" w:sz="4" w:space="0" w:color="auto"/>
              <w:left w:val="single" w:sz="4" w:space="0" w:color="auto"/>
              <w:bottom w:val="single" w:sz="4" w:space="0" w:color="auto"/>
              <w:right w:val="single" w:sz="4" w:space="0" w:color="auto"/>
            </w:tcBorders>
            <w:hideMark/>
          </w:tcPr>
          <w:p w14:paraId="416716E4" w14:textId="77777777" w:rsidR="002C6664" w:rsidRPr="002C6664" w:rsidRDefault="002C6664" w:rsidP="002C6664">
            <w:r w:rsidRPr="002C6664">
              <w:rPr>
                <w:rFonts w:hint="eastAsia"/>
              </w:rPr>
              <w:t>序号</w:t>
            </w:r>
          </w:p>
        </w:tc>
        <w:tc>
          <w:tcPr>
            <w:tcW w:w="3173" w:type="dxa"/>
            <w:tcBorders>
              <w:top w:val="single" w:sz="4" w:space="0" w:color="auto"/>
              <w:left w:val="single" w:sz="4" w:space="0" w:color="auto"/>
              <w:bottom w:val="single" w:sz="4" w:space="0" w:color="auto"/>
              <w:right w:val="single" w:sz="4" w:space="0" w:color="auto"/>
            </w:tcBorders>
            <w:hideMark/>
          </w:tcPr>
          <w:p w14:paraId="2AE6042B" w14:textId="77777777" w:rsidR="002C6664" w:rsidRPr="002C6664" w:rsidRDefault="002C6664" w:rsidP="002C6664">
            <w:pPr>
              <w:rPr>
                <w:rFonts w:hint="eastAsia"/>
              </w:rPr>
            </w:pPr>
            <w:r w:rsidRPr="002C6664">
              <w:rPr>
                <w:rFonts w:hint="eastAsia"/>
              </w:rPr>
              <w:t>项目名称</w:t>
            </w:r>
          </w:p>
        </w:tc>
        <w:tc>
          <w:tcPr>
            <w:tcW w:w="4349" w:type="dxa"/>
            <w:tcBorders>
              <w:top w:val="single" w:sz="4" w:space="0" w:color="auto"/>
              <w:left w:val="single" w:sz="4" w:space="0" w:color="auto"/>
              <w:bottom w:val="single" w:sz="4" w:space="0" w:color="auto"/>
              <w:right w:val="single" w:sz="4" w:space="0" w:color="auto"/>
            </w:tcBorders>
            <w:hideMark/>
          </w:tcPr>
          <w:p w14:paraId="553AA935" w14:textId="77777777" w:rsidR="002C6664" w:rsidRPr="002C6664" w:rsidRDefault="002C6664" w:rsidP="002C6664">
            <w:pPr>
              <w:rPr>
                <w:rFonts w:hint="eastAsia"/>
              </w:rPr>
            </w:pPr>
            <w:r w:rsidRPr="002C6664">
              <w:rPr>
                <w:rFonts w:hint="eastAsia"/>
              </w:rPr>
              <w:t>数量</w:t>
            </w:r>
          </w:p>
        </w:tc>
      </w:tr>
      <w:tr w:rsidR="002C6664" w:rsidRPr="002C6664" w14:paraId="02EA3E0A" w14:textId="77777777" w:rsidTr="002C6664">
        <w:trPr>
          <w:trHeight w:val="479"/>
          <w:jc w:val="center"/>
        </w:trPr>
        <w:tc>
          <w:tcPr>
            <w:tcW w:w="1454" w:type="dxa"/>
            <w:tcBorders>
              <w:top w:val="single" w:sz="4" w:space="0" w:color="auto"/>
              <w:left w:val="single" w:sz="4" w:space="0" w:color="auto"/>
              <w:bottom w:val="single" w:sz="4" w:space="0" w:color="auto"/>
              <w:right w:val="single" w:sz="4" w:space="0" w:color="auto"/>
            </w:tcBorders>
            <w:hideMark/>
          </w:tcPr>
          <w:p w14:paraId="57A824FF" w14:textId="77777777" w:rsidR="002C6664" w:rsidRPr="002C6664" w:rsidRDefault="002C6664" w:rsidP="002C6664">
            <w:pPr>
              <w:rPr>
                <w:rFonts w:hint="eastAsia"/>
              </w:rPr>
            </w:pPr>
            <w:r w:rsidRPr="002C6664">
              <w:rPr>
                <w:rFonts w:hint="eastAsia"/>
              </w:rPr>
              <w:t>1</w:t>
            </w:r>
          </w:p>
        </w:tc>
        <w:tc>
          <w:tcPr>
            <w:tcW w:w="3173" w:type="dxa"/>
            <w:tcBorders>
              <w:top w:val="single" w:sz="4" w:space="0" w:color="auto"/>
              <w:left w:val="single" w:sz="4" w:space="0" w:color="auto"/>
              <w:bottom w:val="single" w:sz="4" w:space="0" w:color="auto"/>
              <w:right w:val="single" w:sz="4" w:space="0" w:color="auto"/>
            </w:tcBorders>
            <w:hideMark/>
          </w:tcPr>
          <w:p w14:paraId="68A01CAE" w14:textId="77777777" w:rsidR="002C6664" w:rsidRPr="002C6664" w:rsidRDefault="002C6664" w:rsidP="002C6664">
            <w:pPr>
              <w:rPr>
                <w:rFonts w:hint="eastAsia"/>
              </w:rPr>
            </w:pPr>
            <w:r w:rsidRPr="002C6664">
              <w:rPr>
                <w:rFonts w:hint="eastAsia"/>
              </w:rPr>
              <w:t>主机</w:t>
            </w:r>
          </w:p>
        </w:tc>
        <w:tc>
          <w:tcPr>
            <w:tcW w:w="4349" w:type="dxa"/>
            <w:tcBorders>
              <w:top w:val="single" w:sz="4" w:space="0" w:color="auto"/>
              <w:left w:val="single" w:sz="4" w:space="0" w:color="auto"/>
              <w:bottom w:val="single" w:sz="4" w:space="0" w:color="auto"/>
              <w:right w:val="single" w:sz="4" w:space="0" w:color="auto"/>
            </w:tcBorders>
            <w:hideMark/>
          </w:tcPr>
          <w:p w14:paraId="61793B71" w14:textId="77777777" w:rsidR="002C6664" w:rsidRPr="002C6664" w:rsidRDefault="002C6664" w:rsidP="002C6664">
            <w:pPr>
              <w:rPr>
                <w:rFonts w:hint="eastAsia"/>
              </w:rPr>
            </w:pPr>
            <w:r w:rsidRPr="002C6664">
              <w:rPr>
                <w:rFonts w:hint="eastAsia"/>
              </w:rPr>
              <w:t>1台</w:t>
            </w:r>
          </w:p>
        </w:tc>
      </w:tr>
      <w:tr w:rsidR="002C6664" w:rsidRPr="002C6664" w14:paraId="2F802065" w14:textId="77777777" w:rsidTr="002C6664">
        <w:trPr>
          <w:trHeight w:val="479"/>
          <w:jc w:val="center"/>
        </w:trPr>
        <w:tc>
          <w:tcPr>
            <w:tcW w:w="1454" w:type="dxa"/>
            <w:tcBorders>
              <w:top w:val="single" w:sz="4" w:space="0" w:color="auto"/>
              <w:left w:val="single" w:sz="4" w:space="0" w:color="auto"/>
              <w:bottom w:val="single" w:sz="4" w:space="0" w:color="auto"/>
              <w:right w:val="single" w:sz="4" w:space="0" w:color="auto"/>
            </w:tcBorders>
            <w:hideMark/>
          </w:tcPr>
          <w:p w14:paraId="6F5AACE5" w14:textId="77777777" w:rsidR="002C6664" w:rsidRPr="002C6664" w:rsidRDefault="002C6664" w:rsidP="002C6664">
            <w:pPr>
              <w:rPr>
                <w:rFonts w:hint="eastAsia"/>
              </w:rPr>
            </w:pPr>
            <w:r w:rsidRPr="002C6664">
              <w:rPr>
                <w:rFonts w:hint="eastAsia"/>
              </w:rPr>
              <w:t>2</w:t>
            </w:r>
          </w:p>
        </w:tc>
        <w:tc>
          <w:tcPr>
            <w:tcW w:w="3173" w:type="dxa"/>
            <w:tcBorders>
              <w:top w:val="single" w:sz="4" w:space="0" w:color="auto"/>
              <w:left w:val="single" w:sz="4" w:space="0" w:color="auto"/>
              <w:bottom w:val="single" w:sz="4" w:space="0" w:color="auto"/>
              <w:right w:val="single" w:sz="4" w:space="0" w:color="auto"/>
            </w:tcBorders>
            <w:hideMark/>
          </w:tcPr>
          <w:p w14:paraId="04A7ADEE" w14:textId="77777777" w:rsidR="002C6664" w:rsidRPr="002C6664" w:rsidRDefault="002C6664" w:rsidP="002C6664">
            <w:pPr>
              <w:rPr>
                <w:rFonts w:hint="eastAsia"/>
              </w:rPr>
            </w:pPr>
            <w:r w:rsidRPr="002C6664">
              <w:rPr>
                <w:rFonts w:hint="eastAsia"/>
              </w:rPr>
              <w:t>腹部探头</w:t>
            </w:r>
          </w:p>
        </w:tc>
        <w:tc>
          <w:tcPr>
            <w:tcW w:w="4349" w:type="dxa"/>
            <w:tcBorders>
              <w:top w:val="single" w:sz="4" w:space="0" w:color="auto"/>
              <w:left w:val="single" w:sz="4" w:space="0" w:color="auto"/>
              <w:bottom w:val="single" w:sz="4" w:space="0" w:color="auto"/>
              <w:right w:val="single" w:sz="4" w:space="0" w:color="auto"/>
            </w:tcBorders>
            <w:hideMark/>
          </w:tcPr>
          <w:p w14:paraId="2FC83AAF" w14:textId="77777777" w:rsidR="002C6664" w:rsidRPr="002C6664" w:rsidRDefault="002C6664" w:rsidP="002C6664">
            <w:pPr>
              <w:rPr>
                <w:rFonts w:hint="eastAsia"/>
              </w:rPr>
            </w:pPr>
            <w:r w:rsidRPr="002C6664">
              <w:rPr>
                <w:rFonts w:hint="eastAsia"/>
              </w:rPr>
              <w:t>1根</w:t>
            </w:r>
          </w:p>
        </w:tc>
      </w:tr>
      <w:tr w:rsidR="002C6664" w:rsidRPr="002C6664" w14:paraId="0D282285" w14:textId="77777777" w:rsidTr="002C6664">
        <w:trPr>
          <w:trHeight w:val="479"/>
          <w:jc w:val="center"/>
        </w:trPr>
        <w:tc>
          <w:tcPr>
            <w:tcW w:w="1454" w:type="dxa"/>
            <w:tcBorders>
              <w:top w:val="single" w:sz="4" w:space="0" w:color="auto"/>
              <w:left w:val="single" w:sz="4" w:space="0" w:color="auto"/>
              <w:bottom w:val="single" w:sz="4" w:space="0" w:color="auto"/>
              <w:right w:val="single" w:sz="4" w:space="0" w:color="auto"/>
            </w:tcBorders>
            <w:hideMark/>
          </w:tcPr>
          <w:p w14:paraId="61678DD8" w14:textId="77777777" w:rsidR="002C6664" w:rsidRPr="002C6664" w:rsidRDefault="002C6664" w:rsidP="002C6664">
            <w:pPr>
              <w:rPr>
                <w:rFonts w:hint="eastAsia"/>
              </w:rPr>
            </w:pPr>
            <w:r w:rsidRPr="002C6664">
              <w:rPr>
                <w:rFonts w:hint="eastAsia"/>
              </w:rPr>
              <w:t>3</w:t>
            </w:r>
          </w:p>
        </w:tc>
        <w:tc>
          <w:tcPr>
            <w:tcW w:w="3173" w:type="dxa"/>
            <w:tcBorders>
              <w:top w:val="single" w:sz="4" w:space="0" w:color="auto"/>
              <w:left w:val="single" w:sz="4" w:space="0" w:color="auto"/>
              <w:bottom w:val="single" w:sz="4" w:space="0" w:color="auto"/>
              <w:right w:val="single" w:sz="4" w:space="0" w:color="auto"/>
            </w:tcBorders>
            <w:hideMark/>
          </w:tcPr>
          <w:p w14:paraId="5CB9786D" w14:textId="77777777" w:rsidR="002C6664" w:rsidRPr="002C6664" w:rsidRDefault="002C6664" w:rsidP="002C6664">
            <w:pPr>
              <w:rPr>
                <w:rFonts w:hint="eastAsia"/>
              </w:rPr>
            </w:pPr>
            <w:r w:rsidRPr="002C6664">
              <w:rPr>
                <w:rFonts w:hint="eastAsia"/>
              </w:rPr>
              <w:t>小儿心脏探头</w:t>
            </w:r>
          </w:p>
        </w:tc>
        <w:tc>
          <w:tcPr>
            <w:tcW w:w="4349" w:type="dxa"/>
            <w:tcBorders>
              <w:top w:val="single" w:sz="4" w:space="0" w:color="auto"/>
              <w:left w:val="single" w:sz="4" w:space="0" w:color="auto"/>
              <w:bottom w:val="single" w:sz="4" w:space="0" w:color="auto"/>
              <w:right w:val="single" w:sz="4" w:space="0" w:color="auto"/>
            </w:tcBorders>
            <w:hideMark/>
          </w:tcPr>
          <w:p w14:paraId="524DC916" w14:textId="77777777" w:rsidR="002C6664" w:rsidRPr="002C6664" w:rsidRDefault="002C6664" w:rsidP="002C6664">
            <w:pPr>
              <w:rPr>
                <w:rFonts w:hint="eastAsia"/>
              </w:rPr>
            </w:pPr>
            <w:r w:rsidRPr="002C6664">
              <w:rPr>
                <w:rFonts w:hint="eastAsia"/>
              </w:rPr>
              <w:t>1根</w:t>
            </w:r>
          </w:p>
        </w:tc>
      </w:tr>
      <w:tr w:rsidR="002C6664" w:rsidRPr="002C6664" w14:paraId="64BD97A2" w14:textId="77777777" w:rsidTr="002C6664">
        <w:trPr>
          <w:trHeight w:val="479"/>
          <w:jc w:val="center"/>
        </w:trPr>
        <w:tc>
          <w:tcPr>
            <w:tcW w:w="1454" w:type="dxa"/>
            <w:tcBorders>
              <w:top w:val="single" w:sz="4" w:space="0" w:color="auto"/>
              <w:left w:val="single" w:sz="4" w:space="0" w:color="auto"/>
              <w:bottom w:val="single" w:sz="4" w:space="0" w:color="auto"/>
              <w:right w:val="single" w:sz="4" w:space="0" w:color="auto"/>
            </w:tcBorders>
            <w:hideMark/>
          </w:tcPr>
          <w:p w14:paraId="57C0ED68" w14:textId="77777777" w:rsidR="002C6664" w:rsidRPr="002C6664" w:rsidRDefault="002C6664" w:rsidP="002C6664">
            <w:pPr>
              <w:rPr>
                <w:rFonts w:hint="eastAsia"/>
              </w:rPr>
            </w:pPr>
            <w:r w:rsidRPr="002C6664">
              <w:rPr>
                <w:rFonts w:hint="eastAsia"/>
              </w:rPr>
              <w:t>4</w:t>
            </w:r>
          </w:p>
        </w:tc>
        <w:tc>
          <w:tcPr>
            <w:tcW w:w="3173" w:type="dxa"/>
            <w:tcBorders>
              <w:top w:val="single" w:sz="4" w:space="0" w:color="auto"/>
              <w:left w:val="single" w:sz="4" w:space="0" w:color="auto"/>
              <w:bottom w:val="single" w:sz="4" w:space="0" w:color="auto"/>
              <w:right w:val="single" w:sz="4" w:space="0" w:color="auto"/>
            </w:tcBorders>
            <w:hideMark/>
          </w:tcPr>
          <w:p w14:paraId="1F608540" w14:textId="77777777" w:rsidR="002C6664" w:rsidRPr="002C6664" w:rsidRDefault="002C6664" w:rsidP="002C6664">
            <w:pPr>
              <w:rPr>
                <w:rFonts w:hint="eastAsia"/>
              </w:rPr>
            </w:pPr>
            <w:r w:rsidRPr="002C6664">
              <w:rPr>
                <w:rFonts w:hint="eastAsia"/>
              </w:rPr>
              <w:t>高频血管探头</w:t>
            </w:r>
          </w:p>
        </w:tc>
        <w:tc>
          <w:tcPr>
            <w:tcW w:w="4349" w:type="dxa"/>
            <w:tcBorders>
              <w:top w:val="single" w:sz="4" w:space="0" w:color="auto"/>
              <w:left w:val="single" w:sz="4" w:space="0" w:color="auto"/>
              <w:bottom w:val="single" w:sz="4" w:space="0" w:color="auto"/>
              <w:right w:val="single" w:sz="4" w:space="0" w:color="auto"/>
            </w:tcBorders>
            <w:hideMark/>
          </w:tcPr>
          <w:p w14:paraId="54E4B341" w14:textId="77777777" w:rsidR="002C6664" w:rsidRPr="002C6664" w:rsidRDefault="002C6664" w:rsidP="002C6664">
            <w:pPr>
              <w:rPr>
                <w:rFonts w:hint="eastAsia"/>
              </w:rPr>
            </w:pPr>
            <w:r w:rsidRPr="002C6664">
              <w:rPr>
                <w:rFonts w:hint="eastAsia"/>
              </w:rPr>
              <w:t>1根</w:t>
            </w:r>
          </w:p>
        </w:tc>
      </w:tr>
      <w:tr w:rsidR="002C6664" w:rsidRPr="002C6664" w14:paraId="3736C8D3" w14:textId="77777777" w:rsidTr="002C6664">
        <w:trPr>
          <w:trHeight w:val="494"/>
          <w:jc w:val="center"/>
        </w:trPr>
        <w:tc>
          <w:tcPr>
            <w:tcW w:w="1454" w:type="dxa"/>
            <w:tcBorders>
              <w:top w:val="single" w:sz="4" w:space="0" w:color="auto"/>
              <w:left w:val="single" w:sz="4" w:space="0" w:color="auto"/>
              <w:bottom w:val="single" w:sz="4" w:space="0" w:color="auto"/>
              <w:right w:val="single" w:sz="4" w:space="0" w:color="auto"/>
            </w:tcBorders>
            <w:hideMark/>
          </w:tcPr>
          <w:p w14:paraId="586F0594" w14:textId="77777777" w:rsidR="002C6664" w:rsidRPr="002C6664" w:rsidRDefault="002C6664" w:rsidP="002C6664">
            <w:pPr>
              <w:rPr>
                <w:rFonts w:hint="eastAsia"/>
              </w:rPr>
            </w:pPr>
            <w:r w:rsidRPr="002C6664">
              <w:rPr>
                <w:rFonts w:hint="eastAsia"/>
              </w:rPr>
              <w:t>5</w:t>
            </w:r>
          </w:p>
        </w:tc>
        <w:tc>
          <w:tcPr>
            <w:tcW w:w="3173" w:type="dxa"/>
            <w:tcBorders>
              <w:top w:val="single" w:sz="4" w:space="0" w:color="auto"/>
              <w:left w:val="single" w:sz="4" w:space="0" w:color="auto"/>
              <w:bottom w:val="single" w:sz="4" w:space="0" w:color="auto"/>
              <w:right w:val="single" w:sz="4" w:space="0" w:color="auto"/>
            </w:tcBorders>
            <w:hideMark/>
          </w:tcPr>
          <w:p w14:paraId="3635F5E7" w14:textId="77777777" w:rsidR="002C6664" w:rsidRPr="002C6664" w:rsidRDefault="002C6664" w:rsidP="002C6664">
            <w:pPr>
              <w:rPr>
                <w:rFonts w:hint="eastAsia"/>
              </w:rPr>
            </w:pPr>
            <w:r w:rsidRPr="002C6664">
              <w:rPr>
                <w:rFonts w:hint="eastAsia"/>
              </w:rPr>
              <w:t>三探头专用台车</w:t>
            </w:r>
          </w:p>
        </w:tc>
        <w:tc>
          <w:tcPr>
            <w:tcW w:w="4349" w:type="dxa"/>
            <w:tcBorders>
              <w:top w:val="single" w:sz="4" w:space="0" w:color="auto"/>
              <w:left w:val="single" w:sz="4" w:space="0" w:color="auto"/>
              <w:bottom w:val="single" w:sz="4" w:space="0" w:color="auto"/>
              <w:right w:val="single" w:sz="4" w:space="0" w:color="auto"/>
            </w:tcBorders>
            <w:hideMark/>
          </w:tcPr>
          <w:p w14:paraId="4F27716A" w14:textId="77777777" w:rsidR="002C6664" w:rsidRPr="002C6664" w:rsidRDefault="002C6664" w:rsidP="002C6664">
            <w:pPr>
              <w:rPr>
                <w:rFonts w:hint="eastAsia"/>
              </w:rPr>
            </w:pPr>
            <w:r w:rsidRPr="002C6664">
              <w:rPr>
                <w:rFonts w:hint="eastAsia"/>
              </w:rPr>
              <w:t>1台</w:t>
            </w:r>
          </w:p>
        </w:tc>
      </w:tr>
    </w:tbl>
    <w:p w14:paraId="4BC30DE9" w14:textId="77777777" w:rsidR="002C6664" w:rsidRPr="002C6664" w:rsidRDefault="002C6664" w:rsidP="002C6664">
      <w:pPr>
        <w:rPr>
          <w:rFonts w:hint="eastAsia"/>
          <w:b/>
        </w:rPr>
      </w:pPr>
    </w:p>
    <w:p w14:paraId="14F97385" w14:textId="77777777" w:rsidR="002C6664" w:rsidRPr="002C6664" w:rsidRDefault="002C6664" w:rsidP="002C6664">
      <w:pPr>
        <w:numPr>
          <w:ilvl w:val="0"/>
          <w:numId w:val="2"/>
        </w:numPr>
        <w:rPr>
          <w:rFonts w:hint="eastAsia"/>
          <w:b/>
        </w:rPr>
      </w:pPr>
      <w:r w:rsidRPr="002C6664">
        <w:rPr>
          <w:rFonts w:hint="eastAsia"/>
          <w:b/>
        </w:rPr>
        <w:t>商务要求</w:t>
      </w:r>
    </w:p>
    <w:p w14:paraId="40D180EB" w14:textId="77777777" w:rsidR="002C6664" w:rsidRPr="002C6664" w:rsidRDefault="002C6664" w:rsidP="002C6664">
      <w:pPr>
        <w:rPr>
          <w:rFonts w:hint="eastAsia"/>
          <w:b/>
        </w:rPr>
      </w:pPr>
      <w:r w:rsidRPr="002C6664">
        <w:rPr>
          <w:rFonts w:hint="eastAsia"/>
          <w:b/>
        </w:rPr>
        <w:t>一、技术服务商务要求</w:t>
      </w:r>
    </w:p>
    <w:p w14:paraId="404B9BC6" w14:textId="77777777" w:rsidR="002C6664" w:rsidRPr="002C6664" w:rsidRDefault="002C6664" w:rsidP="002C6664">
      <w:pPr>
        <w:rPr>
          <w:rFonts w:hint="eastAsia"/>
          <w:b/>
        </w:rPr>
      </w:pPr>
      <w:r w:rsidRPr="002C6664">
        <w:rPr>
          <w:rFonts w:hint="eastAsia"/>
          <w:b/>
        </w:rPr>
        <w:t>（一）售后服务要求</w:t>
      </w:r>
    </w:p>
    <w:p w14:paraId="2FA3E40E" w14:textId="77777777" w:rsidR="002C6664" w:rsidRPr="002C6664" w:rsidRDefault="002C6664" w:rsidP="002C6664">
      <w:pPr>
        <w:rPr>
          <w:rFonts w:hint="eastAsia"/>
        </w:rPr>
      </w:pPr>
      <w:r w:rsidRPr="002C6664">
        <w:rPr>
          <w:rFonts w:hint="eastAsia"/>
        </w:rPr>
        <w:t>★1. 整机原厂保修</w:t>
      </w:r>
      <w:r w:rsidRPr="002C6664">
        <w:rPr>
          <w:rFonts w:hint="eastAsia"/>
          <w:u w:val="single"/>
        </w:rPr>
        <w:t xml:space="preserve"> 60</w:t>
      </w:r>
      <w:r w:rsidRPr="002C6664">
        <w:rPr>
          <w:rFonts w:hint="eastAsia"/>
        </w:rPr>
        <w:t>个月，质保范围包括仪器整机和其所有附属配件。保修期自验收签字之日起计算。</w:t>
      </w:r>
    </w:p>
    <w:p w14:paraId="3D70C0DB" w14:textId="77777777" w:rsidR="002C6664" w:rsidRPr="002C6664" w:rsidRDefault="002C6664" w:rsidP="002C6664">
      <w:pPr>
        <w:rPr>
          <w:rFonts w:hint="eastAsia"/>
        </w:rPr>
      </w:pPr>
      <w:r w:rsidRPr="002C6664">
        <w:rPr>
          <w:rFonts w:hint="eastAsia"/>
        </w:rPr>
        <w:t>2.响应时间：售后医疗器械故障报修的响应时间1小时,工程师到场时间12小时,排除故障时间24小时,不能及时修复的提供备用机。</w:t>
      </w:r>
    </w:p>
    <w:p w14:paraId="29A36E3F" w14:textId="77777777" w:rsidR="002C6664" w:rsidRPr="002C6664" w:rsidRDefault="002C6664" w:rsidP="002C6664">
      <w:pPr>
        <w:rPr>
          <w:rFonts w:hint="eastAsia"/>
        </w:rPr>
      </w:pPr>
      <w:r w:rsidRPr="002C6664">
        <w:rPr>
          <w:rFonts w:hint="eastAsia"/>
        </w:rPr>
        <w:t>3. 维保内容与价格：</w:t>
      </w:r>
    </w:p>
    <w:p w14:paraId="7DC934CF" w14:textId="77777777" w:rsidR="002C6664" w:rsidRPr="002C6664" w:rsidRDefault="002C6664" w:rsidP="002C6664">
      <w:pPr>
        <w:rPr>
          <w:rFonts w:hint="eastAsia"/>
        </w:rPr>
      </w:pPr>
      <w:r w:rsidRPr="002C6664">
        <w:rPr>
          <w:rFonts w:hint="eastAsia"/>
        </w:rPr>
        <w:t>（1)质保期内提供每年4次定期预防性维护,乙方工程师向甲方提供定期保养报告。质保期内一切费用全免。</w:t>
      </w:r>
    </w:p>
    <w:p w14:paraId="2AFBE5CE" w14:textId="77777777" w:rsidR="002C6664" w:rsidRPr="002C6664" w:rsidRDefault="002C6664" w:rsidP="002C6664">
      <w:pPr>
        <w:rPr>
          <w:rFonts w:hint="eastAsia"/>
        </w:rPr>
      </w:pPr>
      <w:r w:rsidRPr="002C6664">
        <w:rPr>
          <w:rFonts w:hint="eastAsia"/>
        </w:rPr>
        <w:t>（2)质保期后终身维修，投标人须承诺质保期满后，维修人工费全免，差旅费全免。年度保修合同价不高于本合同器械总价的5%，年度定期预防性维护保养次数，不少于4 次</w:t>
      </w:r>
    </w:p>
    <w:p w14:paraId="1CABEC60" w14:textId="77777777" w:rsidR="002C6664" w:rsidRPr="002C6664" w:rsidRDefault="002C6664" w:rsidP="002C6664">
      <w:pPr>
        <w:rPr>
          <w:rFonts w:hint="eastAsia"/>
        </w:rPr>
      </w:pPr>
      <w:r w:rsidRPr="002C6664">
        <w:rPr>
          <w:rFonts w:hint="eastAsia"/>
        </w:rPr>
        <w:t>4.</w:t>
      </w:r>
      <w:r w:rsidRPr="002C6664">
        <w:t xml:space="preserve"> </w:t>
      </w:r>
      <w:r w:rsidRPr="002C6664">
        <w:rPr>
          <w:rFonts w:hint="eastAsia"/>
        </w:rPr>
        <w:t>备品备件供货价格：</w:t>
      </w:r>
    </w:p>
    <w:p w14:paraId="0A97DEDE" w14:textId="77777777" w:rsidR="002C6664" w:rsidRPr="002C6664" w:rsidRDefault="002C6664" w:rsidP="002C6664">
      <w:pPr>
        <w:rPr>
          <w:rFonts w:hint="eastAsia"/>
        </w:rPr>
      </w:pPr>
      <w:r w:rsidRPr="002C6664">
        <w:rPr>
          <w:rFonts w:hint="eastAsia"/>
        </w:rPr>
        <w:t>（1）承诺负责器械的终身维修并应继续提供优质的服务，储备足够的零配件备库，</w:t>
      </w:r>
    </w:p>
    <w:p w14:paraId="7F4DA2C4" w14:textId="77777777" w:rsidR="002C6664" w:rsidRPr="002C6664" w:rsidRDefault="002C6664" w:rsidP="002C6664">
      <w:pPr>
        <w:rPr>
          <w:rFonts w:hint="eastAsia"/>
        </w:rPr>
      </w:pPr>
      <w:r w:rsidRPr="002C6664">
        <w:rPr>
          <w:rFonts w:hint="eastAsia"/>
        </w:rPr>
        <w:t>（2）承诺质保期满后以以不低于5折的优惠价供应维修零配件。</w:t>
      </w:r>
    </w:p>
    <w:p w14:paraId="606A3B47" w14:textId="77777777" w:rsidR="002C6664" w:rsidRPr="002C6664" w:rsidRDefault="002C6664" w:rsidP="002C6664">
      <w:pPr>
        <w:rPr>
          <w:rFonts w:hint="eastAsia"/>
          <w:b/>
        </w:rPr>
      </w:pPr>
      <w:r w:rsidRPr="002C6664">
        <w:rPr>
          <w:rFonts w:hint="eastAsia"/>
          <w:b/>
        </w:rPr>
        <w:t>（二）伴随服务要求</w:t>
      </w:r>
    </w:p>
    <w:p w14:paraId="6670F938" w14:textId="77777777" w:rsidR="002C6664" w:rsidRPr="002C6664" w:rsidRDefault="002C6664" w:rsidP="002C6664">
      <w:pPr>
        <w:rPr>
          <w:rFonts w:hint="eastAsia"/>
        </w:rPr>
      </w:pPr>
      <w:r w:rsidRPr="002C6664">
        <w:rPr>
          <w:rFonts w:hint="eastAsia"/>
        </w:rPr>
        <w:t>1. 产品附件要求：针对服务所提供的零配件、耗材等的质量标准按照国家标准或行业标准或企业标准确定。没有国家标准、行业标准和企业标准的，按照通常标准或者符合合同目的的特定标准确定。</w:t>
      </w:r>
    </w:p>
    <w:p w14:paraId="1715BECD" w14:textId="77777777" w:rsidR="002C6664" w:rsidRPr="002C6664" w:rsidRDefault="002C6664" w:rsidP="002C6664">
      <w:pPr>
        <w:rPr>
          <w:rFonts w:hint="eastAsia"/>
        </w:rPr>
      </w:pPr>
      <w:r w:rsidRPr="002C6664">
        <w:rPr>
          <w:rFonts w:hint="eastAsia"/>
        </w:rPr>
        <w:t>2. 产品升级服务要求：软件免费升级</w:t>
      </w:r>
    </w:p>
    <w:p w14:paraId="38456FB4" w14:textId="77777777" w:rsidR="002C6664" w:rsidRPr="002C6664" w:rsidRDefault="002C6664" w:rsidP="002C6664">
      <w:pPr>
        <w:rPr>
          <w:rFonts w:hint="eastAsia"/>
        </w:rPr>
      </w:pPr>
      <w:r w:rsidRPr="002C6664">
        <w:rPr>
          <w:rFonts w:hint="eastAsia"/>
        </w:rPr>
        <w:t>3. 安装：免费安装</w:t>
      </w:r>
    </w:p>
    <w:p w14:paraId="5ADB0CD4" w14:textId="77777777" w:rsidR="002C6664" w:rsidRPr="002C6664" w:rsidRDefault="002C6664" w:rsidP="002C6664">
      <w:pPr>
        <w:rPr>
          <w:rFonts w:hint="eastAsia"/>
        </w:rPr>
      </w:pPr>
      <w:r w:rsidRPr="002C6664">
        <w:rPr>
          <w:rFonts w:hint="eastAsia"/>
        </w:rPr>
        <w:t>4. 调试：免费现场安装和调试；提供器械安装和维修所需的专用工具和辅助材料</w:t>
      </w:r>
    </w:p>
    <w:p w14:paraId="208802F3" w14:textId="77777777" w:rsidR="002C6664" w:rsidRPr="002C6664" w:rsidRDefault="002C6664" w:rsidP="002C6664">
      <w:pPr>
        <w:rPr>
          <w:rFonts w:hint="eastAsia"/>
        </w:rPr>
      </w:pPr>
      <w:r w:rsidRPr="002C6664">
        <w:rPr>
          <w:rFonts w:hint="eastAsia"/>
        </w:rPr>
        <w:t>5. 提供技术援助： 提供器械设备的技术文件，包括相应的图纸、维护手册、软件备份、故障代码表、备件清单、零部件、维修密码等维护维修必须的材料信息等，这些文件随同器械一起提供。</w:t>
      </w:r>
    </w:p>
    <w:p w14:paraId="1CE5E744" w14:textId="77777777" w:rsidR="002C6664" w:rsidRPr="002C6664" w:rsidRDefault="002C6664" w:rsidP="002C6664">
      <w:pPr>
        <w:rPr>
          <w:rFonts w:hint="eastAsia"/>
        </w:rPr>
      </w:pPr>
      <w:r w:rsidRPr="002C6664">
        <w:rPr>
          <w:rFonts w:hint="eastAsia"/>
        </w:rPr>
        <w:t>6. 培训：应派专业技术人员在项目现场对使用人员进行培训或指导，在使用一段时间后可根据使用人员的要求另行安排培训计划，并且投标人应随时接受使用人员有关器械使用的咨询，积极解答相关操作问题。</w:t>
      </w:r>
    </w:p>
    <w:p w14:paraId="3AE5DE04" w14:textId="77777777" w:rsidR="002C6664" w:rsidRPr="002C6664" w:rsidRDefault="002C6664" w:rsidP="002C6664">
      <w:pPr>
        <w:rPr>
          <w:rFonts w:hint="eastAsia"/>
        </w:rPr>
      </w:pPr>
      <w:r w:rsidRPr="002C6664">
        <w:rPr>
          <w:rFonts w:hint="eastAsia"/>
        </w:rPr>
        <w:t>7. 验收方案：（1）卖方在货物交付时应保证投标设备医疗器械注册证或医疗器械备案凭证的有效性，若卖方无法提供有效的医疗器械注册证或医疗器械备案凭证，则买方有权解除合同，并要求卖方支付合同金额10%的补偿金。</w:t>
      </w:r>
    </w:p>
    <w:p w14:paraId="1F830FC7" w14:textId="77777777" w:rsidR="002C6664" w:rsidRPr="002C6664" w:rsidRDefault="002C6664" w:rsidP="002C6664">
      <w:pPr>
        <w:rPr>
          <w:rFonts w:hint="eastAsia"/>
        </w:rPr>
      </w:pPr>
      <w:r w:rsidRPr="002C6664">
        <w:rPr>
          <w:rFonts w:hint="eastAsia"/>
        </w:rPr>
        <w:lastRenderedPageBreak/>
        <w:t>（2）卖方应保证所交付的货物为交货日期前12个月内生产的全新产品，若交付的货物生产时间不符合要求，则买方有权解除合同，并要求卖方支付合同金额10%的补偿金。</w:t>
      </w:r>
    </w:p>
    <w:p w14:paraId="02011459" w14:textId="77777777" w:rsidR="002C6664" w:rsidRPr="002C6664" w:rsidRDefault="002C6664" w:rsidP="002C6664">
      <w:pPr>
        <w:rPr>
          <w:rFonts w:hint="eastAsia"/>
          <w:b/>
        </w:rPr>
      </w:pPr>
      <w:r w:rsidRPr="002C6664">
        <w:rPr>
          <w:rFonts w:hint="eastAsia"/>
          <w:b/>
        </w:rPr>
        <w:t>二、商务条款</w:t>
      </w:r>
    </w:p>
    <w:p w14:paraId="7E763FA5" w14:textId="77777777" w:rsidR="002C6664" w:rsidRPr="002C6664" w:rsidRDefault="002C6664" w:rsidP="002C6664">
      <w:pPr>
        <w:rPr>
          <w:rFonts w:hint="eastAsia"/>
        </w:rPr>
      </w:pPr>
      <w:r w:rsidRPr="002C6664">
        <w:rPr>
          <w:rFonts w:hint="eastAsia"/>
        </w:rPr>
        <w:t xml:space="preserve">1.交货期：中标人在合同生效的30天内，向采购人交付上述设备       </w:t>
      </w:r>
    </w:p>
    <w:p w14:paraId="19748852" w14:textId="77777777" w:rsidR="002C6664" w:rsidRPr="002C6664" w:rsidRDefault="002C6664" w:rsidP="002C6664">
      <w:pPr>
        <w:rPr>
          <w:rFonts w:hint="eastAsia"/>
        </w:rPr>
      </w:pPr>
      <w:r w:rsidRPr="002C6664">
        <w:rPr>
          <w:rFonts w:hint="eastAsia"/>
        </w:rPr>
        <w:t xml:space="preserve">2.交货地点（合同履约地点）：中标方根据采购方要求送到指定地点。 </w:t>
      </w:r>
    </w:p>
    <w:p w14:paraId="269E6112" w14:textId="77777777" w:rsidR="002C6664" w:rsidRPr="002C6664" w:rsidRDefault="002C6664" w:rsidP="002C6664">
      <w:pPr>
        <w:rPr>
          <w:rFonts w:hint="eastAsia"/>
        </w:rPr>
      </w:pPr>
      <w:r w:rsidRPr="002C6664">
        <w:rPr>
          <w:rFonts w:hint="eastAsia"/>
        </w:rPr>
        <w:t>3.付款方式：采购人在设备验收合格后三个月内付清全款。该项目仅使用财政资金结算。</w:t>
      </w:r>
    </w:p>
    <w:p w14:paraId="53BEB1B9" w14:textId="77777777" w:rsidR="005622DE" w:rsidRDefault="005622DE">
      <w:pPr>
        <w:rPr>
          <w:rFonts w:hint="eastAsia"/>
        </w:rPr>
      </w:pPr>
    </w:p>
    <w:sectPr w:rsidR="00562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4930"/>
    <w:multiLevelType w:val="multilevel"/>
    <w:tmpl w:val="2E1D4930"/>
    <w:lvl w:ilvl="0">
      <w:start w:val="1"/>
      <w:numFmt w:val="none"/>
      <w:lvlText w:val="一、"/>
      <w:lvlJc w:val="left"/>
      <w:pPr>
        <w:ind w:left="450" w:hanging="45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E8031CE"/>
    <w:multiLevelType w:val="multilevel"/>
    <w:tmpl w:val="5E8031C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748507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847353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CF"/>
    <w:rsid w:val="00093D18"/>
    <w:rsid w:val="00167E05"/>
    <w:rsid w:val="002C6664"/>
    <w:rsid w:val="00432333"/>
    <w:rsid w:val="005622DE"/>
    <w:rsid w:val="00AA497F"/>
    <w:rsid w:val="00B4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8BF1B-2CA6-4769-ACE2-E1FE52C7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3500">
      <w:bodyDiv w:val="1"/>
      <w:marLeft w:val="0"/>
      <w:marRight w:val="0"/>
      <w:marTop w:val="0"/>
      <w:marBottom w:val="0"/>
      <w:divBdr>
        <w:top w:val="none" w:sz="0" w:space="0" w:color="auto"/>
        <w:left w:val="none" w:sz="0" w:space="0" w:color="auto"/>
        <w:bottom w:val="none" w:sz="0" w:space="0" w:color="auto"/>
        <w:right w:val="none" w:sz="0" w:space="0" w:color="auto"/>
      </w:divBdr>
    </w:div>
    <w:div w:id="13476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3</cp:revision>
  <dcterms:created xsi:type="dcterms:W3CDTF">2024-10-28T07:41:00Z</dcterms:created>
  <dcterms:modified xsi:type="dcterms:W3CDTF">2024-10-28T07:42:00Z</dcterms:modified>
</cp:coreProperties>
</file>