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8C8D" w14:textId="77777777" w:rsidR="00A640D9" w:rsidRDefault="00A640D9" w:rsidP="00A640D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主要功能及工作原理：</w:t>
      </w:r>
    </w:p>
    <w:p w14:paraId="52DDDE1B" w14:textId="77777777" w:rsidR="00A640D9" w:rsidRDefault="00A640D9" w:rsidP="00A640D9">
      <w:pPr>
        <w:spacing w:line="360" w:lineRule="auto"/>
        <w:ind w:firstLineChars="200" w:firstLine="480"/>
        <w:rPr>
          <w:sz w:val="24"/>
        </w:rPr>
      </w:pPr>
      <w:r w:rsidRPr="00EF5A59">
        <w:rPr>
          <w:rFonts w:hint="eastAsia"/>
          <w:sz w:val="24"/>
        </w:rPr>
        <w:t>为具有自主呼吸的早产儿和新生儿提供经鼻持续气道正压（</w:t>
      </w:r>
      <w:r w:rsidRPr="00EF5A59">
        <w:rPr>
          <w:rFonts w:hint="eastAsia"/>
          <w:sz w:val="24"/>
        </w:rPr>
        <w:t>CPAP</w:t>
      </w:r>
      <w:r w:rsidRPr="00EF5A59">
        <w:rPr>
          <w:rFonts w:hint="eastAsia"/>
          <w:sz w:val="24"/>
        </w:rPr>
        <w:t>）通气治疗</w:t>
      </w:r>
      <w:r w:rsidRPr="00FA7C96">
        <w:rPr>
          <w:rFonts w:hint="eastAsia"/>
          <w:sz w:val="24"/>
        </w:rPr>
        <w:t>。</w:t>
      </w:r>
    </w:p>
    <w:p w14:paraId="249E8654" w14:textId="77777777" w:rsidR="00A640D9" w:rsidRDefault="00A640D9" w:rsidP="00A640D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应用场景：</w:t>
      </w:r>
    </w:p>
    <w:p w14:paraId="70941A28" w14:textId="77777777" w:rsidR="00A640D9" w:rsidRDefault="00A640D9" w:rsidP="00A640D9">
      <w:pPr>
        <w:spacing w:line="360" w:lineRule="auto"/>
        <w:ind w:firstLineChars="200" w:firstLine="480"/>
        <w:rPr>
          <w:sz w:val="24"/>
        </w:rPr>
      </w:pPr>
      <w:r w:rsidRPr="00EF5A59">
        <w:rPr>
          <w:rFonts w:hint="eastAsia"/>
          <w:sz w:val="24"/>
        </w:rPr>
        <w:t>为具有自主呼吸的早产儿和新生儿提供经鼻持续气道正压通气治疗</w:t>
      </w:r>
      <w:r>
        <w:rPr>
          <w:rFonts w:hint="eastAsia"/>
          <w:sz w:val="24"/>
        </w:rPr>
        <w:t>。</w:t>
      </w:r>
    </w:p>
    <w:p w14:paraId="7CBC61F8" w14:textId="77777777" w:rsidR="00A640D9" w:rsidRDefault="00A640D9" w:rsidP="00A640D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配置清单（每台）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44"/>
        <w:gridCol w:w="2932"/>
        <w:gridCol w:w="4020"/>
      </w:tblGrid>
      <w:tr w:rsidR="00A640D9" w14:paraId="38214AC9" w14:textId="77777777" w:rsidTr="00045F2D">
        <w:trPr>
          <w:jc w:val="center"/>
        </w:trPr>
        <w:tc>
          <w:tcPr>
            <w:tcW w:w="810" w:type="pct"/>
          </w:tcPr>
          <w:p w14:paraId="62076798" w14:textId="77777777" w:rsidR="00A640D9" w:rsidRDefault="00A640D9" w:rsidP="00045F2D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67" w:type="pct"/>
          </w:tcPr>
          <w:p w14:paraId="511E1FD7" w14:textId="77777777" w:rsidR="00A640D9" w:rsidRDefault="00A640D9" w:rsidP="00045F2D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423" w:type="pct"/>
          </w:tcPr>
          <w:p w14:paraId="0BB84AFC" w14:textId="77777777" w:rsidR="00A640D9" w:rsidRDefault="00A640D9" w:rsidP="00045F2D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</w:t>
            </w:r>
          </w:p>
        </w:tc>
      </w:tr>
      <w:tr w:rsidR="00A640D9" w14:paraId="26C26E5C" w14:textId="77777777" w:rsidTr="00045F2D">
        <w:trPr>
          <w:jc w:val="center"/>
        </w:trPr>
        <w:tc>
          <w:tcPr>
            <w:tcW w:w="810" w:type="pct"/>
            <w:vAlign w:val="center"/>
          </w:tcPr>
          <w:p w14:paraId="703EE56C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7" w:type="pct"/>
          </w:tcPr>
          <w:p w14:paraId="37F4495C" w14:textId="77777777" w:rsidR="00A640D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主机</w:t>
            </w:r>
          </w:p>
        </w:tc>
        <w:tc>
          <w:tcPr>
            <w:tcW w:w="2423" w:type="pct"/>
          </w:tcPr>
          <w:p w14:paraId="31AF2245" w14:textId="77777777" w:rsidR="00A640D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台</w:t>
            </w:r>
          </w:p>
        </w:tc>
      </w:tr>
      <w:tr w:rsidR="00A640D9" w14:paraId="3EAA8698" w14:textId="77777777" w:rsidTr="00045F2D">
        <w:trPr>
          <w:jc w:val="center"/>
        </w:trPr>
        <w:tc>
          <w:tcPr>
            <w:tcW w:w="810" w:type="pct"/>
            <w:vAlign w:val="center"/>
          </w:tcPr>
          <w:p w14:paraId="0C10893B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7" w:type="pct"/>
          </w:tcPr>
          <w:p w14:paraId="716D4CAF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2</w:t>
            </w:r>
            <w:r w:rsidRPr="00EF5A59">
              <w:rPr>
                <w:sz w:val="24"/>
              </w:rPr>
              <w:t>.5</w:t>
            </w:r>
            <w:r w:rsidRPr="00EF5A59">
              <w:rPr>
                <w:rFonts w:hint="eastAsia"/>
                <w:sz w:val="24"/>
              </w:rPr>
              <w:t>米空气管</w:t>
            </w:r>
          </w:p>
        </w:tc>
        <w:tc>
          <w:tcPr>
            <w:tcW w:w="2423" w:type="pct"/>
          </w:tcPr>
          <w:p w14:paraId="0923D4E2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根</w:t>
            </w:r>
          </w:p>
        </w:tc>
      </w:tr>
      <w:tr w:rsidR="00A640D9" w14:paraId="1A9EB6BB" w14:textId="77777777" w:rsidTr="00045F2D">
        <w:trPr>
          <w:jc w:val="center"/>
        </w:trPr>
        <w:tc>
          <w:tcPr>
            <w:tcW w:w="810" w:type="pct"/>
            <w:vAlign w:val="center"/>
          </w:tcPr>
          <w:p w14:paraId="2EFA3A4E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7" w:type="pct"/>
          </w:tcPr>
          <w:p w14:paraId="509B87F2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2</w:t>
            </w:r>
            <w:r w:rsidRPr="00EF5A59">
              <w:rPr>
                <w:sz w:val="24"/>
              </w:rPr>
              <w:t>.5</w:t>
            </w:r>
            <w:r w:rsidRPr="00EF5A59">
              <w:rPr>
                <w:rFonts w:hint="eastAsia"/>
                <w:sz w:val="24"/>
              </w:rPr>
              <w:t>米氧气管</w:t>
            </w:r>
          </w:p>
        </w:tc>
        <w:tc>
          <w:tcPr>
            <w:tcW w:w="2423" w:type="pct"/>
          </w:tcPr>
          <w:p w14:paraId="79BB1EEF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根</w:t>
            </w:r>
          </w:p>
        </w:tc>
      </w:tr>
      <w:tr w:rsidR="00A640D9" w14:paraId="2CB47F24" w14:textId="77777777" w:rsidTr="00045F2D">
        <w:trPr>
          <w:jc w:val="center"/>
        </w:trPr>
        <w:tc>
          <w:tcPr>
            <w:tcW w:w="810" w:type="pct"/>
            <w:vAlign w:val="center"/>
          </w:tcPr>
          <w:p w14:paraId="55D4D9CE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7" w:type="pct"/>
          </w:tcPr>
          <w:p w14:paraId="61B4A4AD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台车</w:t>
            </w:r>
          </w:p>
        </w:tc>
        <w:tc>
          <w:tcPr>
            <w:tcW w:w="2423" w:type="pct"/>
          </w:tcPr>
          <w:p w14:paraId="6A1E6FD0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台</w:t>
            </w:r>
          </w:p>
        </w:tc>
      </w:tr>
      <w:tr w:rsidR="00A640D9" w14:paraId="7A54DD8E" w14:textId="77777777" w:rsidTr="00045F2D">
        <w:trPr>
          <w:jc w:val="center"/>
        </w:trPr>
        <w:tc>
          <w:tcPr>
            <w:tcW w:w="810" w:type="pct"/>
            <w:vAlign w:val="center"/>
          </w:tcPr>
          <w:p w14:paraId="237E563B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67" w:type="pct"/>
          </w:tcPr>
          <w:p w14:paraId="40BEDA38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湿化器</w:t>
            </w:r>
          </w:p>
        </w:tc>
        <w:tc>
          <w:tcPr>
            <w:tcW w:w="2423" w:type="pct"/>
          </w:tcPr>
          <w:p w14:paraId="74C66670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套</w:t>
            </w:r>
          </w:p>
        </w:tc>
      </w:tr>
      <w:tr w:rsidR="00A640D9" w14:paraId="0CBEC493" w14:textId="77777777" w:rsidTr="00045F2D">
        <w:trPr>
          <w:jc w:val="center"/>
        </w:trPr>
        <w:tc>
          <w:tcPr>
            <w:tcW w:w="810" w:type="pct"/>
            <w:vAlign w:val="center"/>
          </w:tcPr>
          <w:p w14:paraId="24C48EFE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67" w:type="pct"/>
          </w:tcPr>
          <w:p w14:paraId="23AE6A3C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鼻塞</w:t>
            </w:r>
          </w:p>
        </w:tc>
        <w:tc>
          <w:tcPr>
            <w:tcW w:w="2423" w:type="pct"/>
          </w:tcPr>
          <w:p w14:paraId="752E4FF8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套</w:t>
            </w:r>
          </w:p>
        </w:tc>
      </w:tr>
      <w:tr w:rsidR="00A640D9" w14:paraId="3AA73E2E" w14:textId="77777777" w:rsidTr="00045F2D">
        <w:trPr>
          <w:jc w:val="center"/>
        </w:trPr>
        <w:tc>
          <w:tcPr>
            <w:tcW w:w="810" w:type="pct"/>
            <w:vAlign w:val="center"/>
          </w:tcPr>
          <w:p w14:paraId="0D87E909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67" w:type="pct"/>
          </w:tcPr>
          <w:p w14:paraId="3203C980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鼻罩</w:t>
            </w:r>
          </w:p>
        </w:tc>
        <w:tc>
          <w:tcPr>
            <w:tcW w:w="2423" w:type="pct"/>
          </w:tcPr>
          <w:p w14:paraId="5655F510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套</w:t>
            </w:r>
          </w:p>
        </w:tc>
      </w:tr>
      <w:tr w:rsidR="00A640D9" w14:paraId="038784DD" w14:textId="77777777" w:rsidTr="00045F2D">
        <w:trPr>
          <w:jc w:val="center"/>
        </w:trPr>
        <w:tc>
          <w:tcPr>
            <w:tcW w:w="810" w:type="pct"/>
            <w:vAlign w:val="center"/>
          </w:tcPr>
          <w:p w14:paraId="3D093C9C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67" w:type="pct"/>
          </w:tcPr>
          <w:p w14:paraId="2666F49B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软帽</w:t>
            </w:r>
          </w:p>
        </w:tc>
        <w:tc>
          <w:tcPr>
            <w:tcW w:w="2423" w:type="pct"/>
          </w:tcPr>
          <w:p w14:paraId="56C2A02B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套</w:t>
            </w:r>
          </w:p>
        </w:tc>
      </w:tr>
      <w:tr w:rsidR="00A640D9" w14:paraId="7EDCC19F" w14:textId="77777777" w:rsidTr="00045F2D">
        <w:trPr>
          <w:jc w:val="center"/>
        </w:trPr>
        <w:tc>
          <w:tcPr>
            <w:tcW w:w="810" w:type="pct"/>
            <w:vAlign w:val="center"/>
          </w:tcPr>
          <w:p w14:paraId="0100D3B4" w14:textId="77777777" w:rsidR="00A640D9" w:rsidRDefault="00A640D9" w:rsidP="00045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67" w:type="pct"/>
          </w:tcPr>
          <w:p w14:paraId="17C64376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发生器</w:t>
            </w:r>
          </w:p>
        </w:tc>
        <w:tc>
          <w:tcPr>
            <w:tcW w:w="2423" w:type="pct"/>
          </w:tcPr>
          <w:p w14:paraId="2C16B9A5" w14:textId="77777777" w:rsidR="00A640D9" w:rsidRPr="00EF5A59" w:rsidRDefault="00A640D9" w:rsidP="00045F2D">
            <w:pPr>
              <w:jc w:val="center"/>
              <w:rPr>
                <w:sz w:val="24"/>
              </w:rPr>
            </w:pPr>
            <w:r w:rsidRPr="00EF5A59">
              <w:rPr>
                <w:rFonts w:hint="eastAsia"/>
                <w:sz w:val="24"/>
              </w:rPr>
              <w:t>1</w:t>
            </w:r>
            <w:r w:rsidRPr="00EF5A59">
              <w:rPr>
                <w:rFonts w:hint="eastAsia"/>
                <w:sz w:val="24"/>
              </w:rPr>
              <w:t>个</w:t>
            </w:r>
          </w:p>
        </w:tc>
      </w:tr>
    </w:tbl>
    <w:p w14:paraId="75FCEEAD" w14:textId="77777777" w:rsidR="00A640D9" w:rsidRDefault="00A640D9" w:rsidP="00A640D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重要及一般技术参数：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7050"/>
      </w:tblGrid>
      <w:tr w:rsidR="00A640D9" w:rsidRPr="00EF5A59" w14:paraId="70C8D8F2" w14:textId="77777777" w:rsidTr="00045F2D">
        <w:tc>
          <w:tcPr>
            <w:tcW w:w="1247" w:type="dxa"/>
          </w:tcPr>
          <w:p w14:paraId="035D5977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056" w:type="dxa"/>
          </w:tcPr>
          <w:p w14:paraId="2F3DCC06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A640D9" w:rsidRPr="00EF5A59" w14:paraId="02E67742" w14:textId="77777777" w:rsidTr="00045F2D">
        <w:tc>
          <w:tcPr>
            <w:tcW w:w="1247" w:type="dxa"/>
          </w:tcPr>
          <w:p w14:paraId="6437A2CA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56" w:type="dxa"/>
          </w:tcPr>
          <w:p w14:paraId="456D085B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彩色液晶显示屏≥7寸，具备中文操作功能</w:t>
            </w:r>
          </w:p>
        </w:tc>
      </w:tr>
      <w:tr w:rsidR="00A640D9" w:rsidRPr="00EF5A59" w14:paraId="7D1BBCC5" w14:textId="77777777" w:rsidTr="00045F2D">
        <w:tc>
          <w:tcPr>
            <w:tcW w:w="1247" w:type="dxa"/>
          </w:tcPr>
          <w:p w14:paraId="5E79DD8A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14:paraId="0434EAAE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显示监测数据内容至少包含: CPAP压力、CPAP压力曲线波形实时显示、漏气补偿实时监测、触发增压实时压力显示、设置增压频率、实际增压频率、氧浓度、呼吸频率、振荡频率、实时振荡压力</w:t>
            </w:r>
          </w:p>
        </w:tc>
      </w:tr>
      <w:tr w:rsidR="00A640D9" w:rsidRPr="00EF5A59" w14:paraId="192EB6AC" w14:textId="77777777" w:rsidTr="00045F2D">
        <w:tc>
          <w:tcPr>
            <w:tcW w:w="1247" w:type="dxa"/>
          </w:tcPr>
          <w:p w14:paraId="2C25CE2C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056" w:type="dxa"/>
          </w:tcPr>
          <w:p w14:paraId="41634A85" w14:textId="77777777" w:rsidR="00A640D9" w:rsidRPr="00EF5A59" w:rsidRDefault="00A640D9" w:rsidP="00045F2D">
            <w:pPr>
              <w:pStyle w:val="p15"/>
              <w:ind w:firstLine="0"/>
              <w:rPr>
                <w:rFonts w:ascii="宋体" w:hAnsi="宋体" w:hint="eastAsia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</w:rPr>
              <w:t>内置后备电池，持续供电≥2小时</w:t>
            </w:r>
          </w:p>
        </w:tc>
      </w:tr>
      <w:tr w:rsidR="00A640D9" w:rsidRPr="00EF5A59" w14:paraId="0EC6203F" w14:textId="77777777" w:rsidTr="00045F2D">
        <w:tc>
          <w:tcPr>
            <w:tcW w:w="1247" w:type="dxa"/>
          </w:tcPr>
          <w:p w14:paraId="30229C9B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056" w:type="dxa"/>
          </w:tcPr>
          <w:p w14:paraId="3ADEC205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趋势图最长显示时间≥开机以来28天</w:t>
            </w:r>
          </w:p>
        </w:tc>
      </w:tr>
      <w:tr w:rsidR="00A640D9" w:rsidRPr="00EF5A59" w14:paraId="1CF37FF3" w14:textId="77777777" w:rsidTr="00045F2D">
        <w:tc>
          <w:tcPr>
            <w:tcW w:w="1247" w:type="dxa"/>
          </w:tcPr>
          <w:p w14:paraId="61CFCFF9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056" w:type="dxa"/>
          </w:tcPr>
          <w:p w14:paraId="7C6A8168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具备USB接口数据输出功能</w:t>
            </w:r>
          </w:p>
        </w:tc>
      </w:tr>
      <w:tr w:rsidR="00A640D9" w:rsidRPr="00EF5A59" w14:paraId="69098D99" w14:textId="77777777" w:rsidTr="00045F2D">
        <w:tc>
          <w:tcPr>
            <w:tcW w:w="1247" w:type="dxa"/>
          </w:tcPr>
          <w:p w14:paraId="448048D8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056" w:type="dxa"/>
          </w:tcPr>
          <w:p w14:paraId="08776FD2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sz w:val="24"/>
                <w:szCs w:val="24"/>
              </w:rPr>
              <w:t>具备经鼻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持续正压通气功能</w:t>
            </w:r>
          </w:p>
        </w:tc>
      </w:tr>
      <w:tr w:rsidR="00A640D9" w:rsidRPr="00EF5A59" w14:paraId="06F7DD94" w14:textId="77777777" w:rsidTr="00045F2D">
        <w:tc>
          <w:tcPr>
            <w:tcW w:w="1247" w:type="dxa"/>
          </w:tcPr>
          <w:p w14:paraId="2E8A1D45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▲7</w:t>
            </w:r>
          </w:p>
        </w:tc>
        <w:tc>
          <w:tcPr>
            <w:tcW w:w="7056" w:type="dxa"/>
          </w:tcPr>
          <w:p w14:paraId="0391AF1F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持续正压通气，安全窒息通气模式，同步</w:t>
            </w:r>
            <w:proofErr w:type="gramStart"/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双水平</w:t>
            </w:r>
            <w:proofErr w:type="gramEnd"/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正压通气，无创高频振荡通气, 后备通气，不同模式间切换无需更换管路</w:t>
            </w:r>
          </w:p>
        </w:tc>
      </w:tr>
      <w:tr w:rsidR="00A640D9" w:rsidRPr="00EF5A59" w14:paraId="62A047F8" w14:textId="77777777" w:rsidTr="00045F2D">
        <w:tc>
          <w:tcPr>
            <w:tcW w:w="1247" w:type="dxa"/>
          </w:tcPr>
          <w:p w14:paraId="6DFC3BC6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056" w:type="dxa"/>
          </w:tcPr>
          <w:p w14:paraId="008DFFF0" w14:textId="77777777" w:rsidR="00A640D9" w:rsidRPr="00EF5A59" w:rsidRDefault="00A640D9" w:rsidP="00045F2D">
            <w:pPr>
              <w:pStyle w:val="p15"/>
              <w:ind w:firstLine="0"/>
              <w:rPr>
                <w:rFonts w:ascii="宋体" w:hAnsi="宋体" w:hint="eastAsia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</w:rPr>
              <w:t>辅助功能至少包含：快速增氧通气、安全模式、待机模式、手动增压</w:t>
            </w:r>
          </w:p>
        </w:tc>
      </w:tr>
      <w:tr w:rsidR="00A640D9" w:rsidRPr="00EF5A59" w14:paraId="02298CBA" w14:textId="77777777" w:rsidTr="00045F2D">
        <w:tc>
          <w:tcPr>
            <w:tcW w:w="1247" w:type="dxa"/>
          </w:tcPr>
          <w:p w14:paraId="39F5CE43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lastRenderedPageBreak/>
              <w:t>▲9</w:t>
            </w:r>
          </w:p>
        </w:tc>
        <w:tc>
          <w:tcPr>
            <w:tcW w:w="7056" w:type="dxa"/>
          </w:tcPr>
          <w:p w14:paraId="25F6A520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具备单支呼吸回路功能，</w:t>
            </w:r>
            <w:r w:rsidRPr="00EF5A59">
              <w:rPr>
                <w:rFonts w:ascii="宋体" w:hAnsi="宋体" w:cstheme="minorEastAsia" w:hint="eastAsia"/>
                <w:sz w:val="24"/>
                <w:szCs w:val="24"/>
              </w:rPr>
              <w:t xml:space="preserve">具有新生儿用正压发生器，提供可靠独立的压力测量系统，适用于新生儿，具备压力触发功能，切换吸气相及呼气相 </w:t>
            </w:r>
          </w:p>
        </w:tc>
      </w:tr>
      <w:tr w:rsidR="00A640D9" w:rsidRPr="00EF5A59" w14:paraId="49DE8091" w14:textId="77777777" w:rsidTr="00045F2D">
        <w:tc>
          <w:tcPr>
            <w:tcW w:w="1247" w:type="dxa"/>
          </w:tcPr>
          <w:p w14:paraId="0F0875B8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56" w:type="dxa"/>
          </w:tcPr>
          <w:p w14:paraId="5298C586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具备设备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配套耗材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，至少包含：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气体发生器及鼻塞，头帽，鼻罩</w:t>
            </w:r>
          </w:p>
        </w:tc>
      </w:tr>
      <w:tr w:rsidR="00A640D9" w:rsidRPr="00EF5A59" w14:paraId="1FF1041D" w14:textId="77777777" w:rsidTr="00045F2D">
        <w:tc>
          <w:tcPr>
            <w:tcW w:w="1247" w:type="dxa"/>
          </w:tcPr>
          <w:p w14:paraId="77F7212D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10.1</w:t>
            </w:r>
          </w:p>
        </w:tc>
        <w:tc>
          <w:tcPr>
            <w:tcW w:w="7056" w:type="dxa"/>
          </w:tcPr>
          <w:p w14:paraId="5EC0A7C4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具备设备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配套鼻塞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，适用于新生儿，具备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鼻塞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直径范围至少包含：3mm-5mm，规格≥5种</w:t>
            </w:r>
          </w:p>
        </w:tc>
      </w:tr>
      <w:tr w:rsidR="00A640D9" w:rsidRPr="00EF5A59" w14:paraId="24B15EAD" w14:textId="77777777" w:rsidTr="00045F2D">
        <w:tc>
          <w:tcPr>
            <w:tcW w:w="1247" w:type="dxa"/>
          </w:tcPr>
          <w:p w14:paraId="7C379450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10.2</w:t>
            </w:r>
          </w:p>
        </w:tc>
        <w:tc>
          <w:tcPr>
            <w:tcW w:w="7056" w:type="dxa"/>
          </w:tcPr>
          <w:p w14:paraId="7B41C1B6" w14:textId="77777777" w:rsidR="00A640D9" w:rsidRPr="00EF5A59" w:rsidRDefault="00A640D9" w:rsidP="00045F2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具备设备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配套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头帽，适用于新生儿，具备头帽头围范围至少包含：17cm-36cm，规格≥5种</w:t>
            </w:r>
          </w:p>
        </w:tc>
      </w:tr>
      <w:tr w:rsidR="00A640D9" w:rsidRPr="00EF5A59" w14:paraId="799D3985" w14:textId="77777777" w:rsidTr="00045F2D">
        <w:tc>
          <w:tcPr>
            <w:tcW w:w="1247" w:type="dxa"/>
          </w:tcPr>
          <w:p w14:paraId="4389DA8E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10.3</w:t>
            </w:r>
          </w:p>
        </w:tc>
        <w:tc>
          <w:tcPr>
            <w:tcW w:w="7056" w:type="dxa"/>
          </w:tcPr>
          <w:p w14:paraId="1A924CE9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具备设备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配套鼻罩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，适用于新生儿，具备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鼻罩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宽度范围至少包含：18.5mm-26mm，规格≥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4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种</w:t>
            </w:r>
          </w:p>
        </w:tc>
      </w:tr>
      <w:tr w:rsidR="00A640D9" w:rsidRPr="00EF5A59" w14:paraId="4CD7D453" w14:textId="77777777" w:rsidTr="00045F2D">
        <w:tc>
          <w:tcPr>
            <w:tcW w:w="1247" w:type="dxa"/>
          </w:tcPr>
          <w:p w14:paraId="1FB489F8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56" w:type="dxa"/>
          </w:tcPr>
          <w:p w14:paraId="6C1DC33C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压力范围至少包含：0～15cm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H</w:t>
            </w:r>
            <w:r w:rsidRPr="00EF5A59">
              <w:rPr>
                <w:color w:val="000000" w:themeColor="text1"/>
                <w:sz w:val="24"/>
                <w:szCs w:val="24"/>
              </w:rPr>
              <w:t>₂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O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，最大压力≥18cm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H</w:t>
            </w:r>
            <w:r w:rsidRPr="00EF5A5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O</w:t>
            </w:r>
          </w:p>
        </w:tc>
      </w:tr>
      <w:tr w:rsidR="00A640D9" w:rsidRPr="00EF5A59" w14:paraId="42AA668F" w14:textId="77777777" w:rsidTr="00045F2D">
        <w:tc>
          <w:tcPr>
            <w:tcW w:w="1247" w:type="dxa"/>
          </w:tcPr>
          <w:p w14:paraId="0EF953FD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14:paraId="0E17D09A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流量范围至少包含：0～15L/min，最大流量≥17L/min</w:t>
            </w:r>
          </w:p>
        </w:tc>
      </w:tr>
      <w:tr w:rsidR="00A640D9" w:rsidRPr="00EF5A59" w14:paraId="700899AA" w14:textId="77777777" w:rsidTr="00045F2D">
        <w:tc>
          <w:tcPr>
            <w:tcW w:w="1247" w:type="dxa"/>
          </w:tcPr>
          <w:p w14:paraId="1E2D41C9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056" w:type="dxa"/>
          </w:tcPr>
          <w:p w14:paraId="49417A96" w14:textId="77777777" w:rsidR="00A640D9" w:rsidRPr="00EF5A59" w:rsidRDefault="00A640D9" w:rsidP="00045F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氧浓度范围至少包含:21％～100％</w:t>
            </w:r>
          </w:p>
        </w:tc>
      </w:tr>
      <w:tr w:rsidR="00A640D9" w:rsidRPr="00EF5A59" w14:paraId="2EFBD0DD" w14:textId="77777777" w:rsidTr="00045F2D">
        <w:tc>
          <w:tcPr>
            <w:tcW w:w="1247" w:type="dxa"/>
          </w:tcPr>
          <w:p w14:paraId="14FC1269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▲1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056" w:type="dxa"/>
          </w:tcPr>
          <w:p w14:paraId="255AFF2B" w14:textId="77777777" w:rsidR="00A640D9" w:rsidRPr="00EF5A59" w:rsidRDefault="00A640D9" w:rsidP="00045F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呼吸同步触发方式至少包含呼吸气道压力触发，调节灵敏度压力范围至少包含：±0.2cm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H</w:t>
            </w:r>
            <w:r w:rsidRPr="00EF5A5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O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～±2.0cm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H</w:t>
            </w:r>
            <w:r w:rsidRPr="00EF5A5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O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 xml:space="preserve"> (避免与腹部探头压力触发混淆)</w:t>
            </w:r>
          </w:p>
        </w:tc>
      </w:tr>
      <w:tr w:rsidR="00A640D9" w:rsidRPr="00EF5A59" w14:paraId="0FE753D1" w14:textId="77777777" w:rsidTr="00045F2D">
        <w:tc>
          <w:tcPr>
            <w:tcW w:w="1247" w:type="dxa"/>
          </w:tcPr>
          <w:p w14:paraId="0D8889A0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056" w:type="dxa"/>
          </w:tcPr>
          <w:p w14:paraId="4A1482B6" w14:textId="77777777" w:rsidR="00A640D9" w:rsidRPr="00EF5A59" w:rsidRDefault="00A640D9" w:rsidP="00045F2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同步</w:t>
            </w:r>
            <w:proofErr w:type="gramStart"/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双水平</w:t>
            </w:r>
            <w:proofErr w:type="gramEnd"/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正压通气（SNIPPV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）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具备增压频率设置功能,最高增压频率设置≥120次/分钟和最低增压频率设置≤10次/分钟，具备实时显示每次高压数值和实时波形功能,具备吸气时间、窒息时间、呼吸间歇时间调节功能</w:t>
            </w:r>
          </w:p>
        </w:tc>
      </w:tr>
      <w:tr w:rsidR="00A640D9" w:rsidRPr="00EF5A59" w14:paraId="7676B4C1" w14:textId="77777777" w:rsidTr="00045F2D">
        <w:tc>
          <w:tcPr>
            <w:tcW w:w="1247" w:type="dxa"/>
          </w:tcPr>
          <w:p w14:paraId="38872848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7056" w:type="dxa"/>
          </w:tcPr>
          <w:p w14:paraId="34212434" w14:textId="77777777" w:rsidR="00A640D9" w:rsidRPr="00EF5A59" w:rsidRDefault="00A640D9" w:rsidP="00045F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快速增氧调节≥4档，至少包含: 10％，20％，30％，100%</w:t>
            </w:r>
          </w:p>
        </w:tc>
      </w:tr>
      <w:tr w:rsidR="00A640D9" w:rsidRPr="00EF5A59" w14:paraId="3E283461" w14:textId="77777777" w:rsidTr="00045F2D">
        <w:tc>
          <w:tcPr>
            <w:tcW w:w="1247" w:type="dxa"/>
          </w:tcPr>
          <w:p w14:paraId="43015676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7056" w:type="dxa"/>
          </w:tcPr>
          <w:p w14:paraId="255EBA92" w14:textId="77777777" w:rsidR="00A640D9" w:rsidRPr="00EF5A59" w:rsidRDefault="00A640D9" w:rsidP="00045F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吸气支持范围至少包含：0～15L/min，持续时间至少包含：0.2s～2s</w:t>
            </w:r>
          </w:p>
        </w:tc>
      </w:tr>
      <w:tr w:rsidR="00A640D9" w:rsidRPr="00EF5A59" w14:paraId="3BFF11B1" w14:textId="77777777" w:rsidTr="00045F2D">
        <w:tc>
          <w:tcPr>
            <w:tcW w:w="1247" w:type="dxa"/>
          </w:tcPr>
          <w:p w14:paraId="276E2FB4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7056" w:type="dxa"/>
          </w:tcPr>
          <w:p w14:paraId="4928C449" w14:textId="77777777" w:rsidR="00A640D9" w:rsidRPr="00EF5A59" w:rsidRDefault="00A640D9" w:rsidP="00045F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具备机械式过压电磁保护阀功能，压力一旦超过18cm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H</w:t>
            </w:r>
            <w:r w:rsidRPr="00EF5A5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O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设备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停止送气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 xml:space="preserve"> (最高安全压力,不能扩大范围)</w:t>
            </w:r>
          </w:p>
        </w:tc>
      </w:tr>
      <w:tr w:rsidR="00A640D9" w:rsidRPr="00EF5A59" w14:paraId="019CE7B7" w14:textId="77777777" w:rsidTr="00045F2D">
        <w:trPr>
          <w:trHeight w:val="750"/>
        </w:trPr>
        <w:tc>
          <w:tcPr>
            <w:tcW w:w="1247" w:type="dxa"/>
          </w:tcPr>
          <w:p w14:paraId="43567FBA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7056" w:type="dxa"/>
          </w:tcPr>
          <w:p w14:paraId="686EE6E6" w14:textId="77777777" w:rsidR="00A640D9" w:rsidRPr="00EF5A59" w:rsidRDefault="00A640D9" w:rsidP="00045F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高频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频率范围至少包含：5</w:t>
            </w:r>
            <w:r w:rsidRPr="00EF5A59"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  <w:t>HZ</w:t>
            </w: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～20HZ，振幅级别范围至少包含：1～10</w:t>
            </w:r>
          </w:p>
        </w:tc>
      </w:tr>
      <w:tr w:rsidR="00A640D9" w:rsidRPr="00EF5A59" w14:paraId="371A529F" w14:textId="77777777" w:rsidTr="00045F2D">
        <w:trPr>
          <w:trHeight w:val="750"/>
        </w:trPr>
        <w:tc>
          <w:tcPr>
            <w:tcW w:w="1247" w:type="dxa"/>
          </w:tcPr>
          <w:p w14:paraId="7B720901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7056" w:type="dxa"/>
          </w:tcPr>
          <w:p w14:paraId="60D06E0A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报警内容至少包含: 管路脱落报警、过压报警、CPAP压力报警上下限可调、氧浓度报警、窒息报警、空气气源报警、氧气气源报警</w:t>
            </w:r>
          </w:p>
        </w:tc>
      </w:tr>
      <w:tr w:rsidR="00A640D9" w:rsidRPr="00EF5A59" w14:paraId="2F07797B" w14:textId="77777777" w:rsidTr="00045F2D">
        <w:trPr>
          <w:trHeight w:val="750"/>
        </w:trPr>
        <w:tc>
          <w:tcPr>
            <w:tcW w:w="1247" w:type="dxa"/>
          </w:tcPr>
          <w:p w14:paraId="07E06133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56" w:type="dxa"/>
          </w:tcPr>
          <w:p w14:paraId="45FDA749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报警类型≥3种，至少包含：可视、声音、信息报警</w:t>
            </w:r>
          </w:p>
        </w:tc>
      </w:tr>
      <w:tr w:rsidR="00A640D9" w:rsidRPr="00EF5A59" w14:paraId="553BA18C" w14:textId="77777777" w:rsidTr="00045F2D">
        <w:trPr>
          <w:trHeight w:val="750"/>
        </w:trPr>
        <w:tc>
          <w:tcPr>
            <w:tcW w:w="1247" w:type="dxa"/>
          </w:tcPr>
          <w:p w14:paraId="4CCC34FB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14:paraId="51195E18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报警静音时间调节≥2种，至少包含：2分钟，5分钟</w:t>
            </w:r>
          </w:p>
        </w:tc>
      </w:tr>
      <w:tr w:rsidR="00A640D9" w:rsidRPr="00EF5A59" w14:paraId="0D2986CE" w14:textId="77777777" w:rsidTr="00045F2D">
        <w:trPr>
          <w:trHeight w:val="750"/>
        </w:trPr>
        <w:tc>
          <w:tcPr>
            <w:tcW w:w="1247" w:type="dxa"/>
          </w:tcPr>
          <w:p w14:paraId="6BB1681A" w14:textId="77777777" w:rsidR="00A640D9" w:rsidRPr="00EF5A59" w:rsidRDefault="00A640D9" w:rsidP="00045F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056" w:type="dxa"/>
          </w:tcPr>
          <w:p w14:paraId="0FF38B09" w14:textId="77777777" w:rsidR="00A640D9" w:rsidRPr="00EF5A59" w:rsidRDefault="00A640D9" w:rsidP="00045F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F5A59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后备通气频率范围至少包含：0-120次/分</w:t>
            </w:r>
          </w:p>
        </w:tc>
      </w:tr>
    </w:tbl>
    <w:p w14:paraId="0D253899" w14:textId="77777777" w:rsidR="00A640D9" w:rsidRDefault="00A640D9" w:rsidP="00A640D9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67F8FC0E" w14:textId="77777777" w:rsidR="00A640D9" w:rsidRDefault="00A640D9" w:rsidP="00A640D9">
      <w:pPr>
        <w:spacing w:line="360" w:lineRule="auto"/>
        <w:jc w:val="left"/>
        <w:rPr>
          <w:rFonts w:ascii="宋体" w:hAnsi="宋体" w:hint="eastAsia"/>
          <w:bCs/>
          <w:kern w:val="44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五、项目售后服务要求</w:t>
      </w:r>
    </w:p>
    <w:p w14:paraId="55EA80F2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1.供货价为最终用户价，所有运费、保险均由投标方承担；</w:t>
      </w:r>
    </w:p>
    <w:p w14:paraId="2061B848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5FE75901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3.所有设备均由投标方安排专业工程师进行安装调试，货物送至2个工作日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494E53B4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4.验收方案：根据合同的配置标准现场验收。</w:t>
      </w:r>
    </w:p>
    <w:p w14:paraId="5CEE0026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5.保证对所售设备提供专业的7*24小时原厂技术服务和技术支持，2小时内响应，24小时内到达现场,2小时内进行修复。</w:t>
      </w:r>
    </w:p>
    <w:p w14:paraId="318890E4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6.供应商派原厂专业技术人员在项目现场对使用人员进行培训或指导，在使用一段时间后可根据使用人员的要求另行安排培训计划；</w:t>
      </w:r>
    </w:p>
    <w:p w14:paraId="5F2B418F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7.设备保修期≥原厂整</w:t>
      </w:r>
      <w:r w:rsidRPr="006251A4">
        <w:rPr>
          <w:rFonts w:ascii="宋体" w:hAnsi="宋体" w:cs="宋体" w:hint="eastAsia"/>
          <w:kern w:val="0"/>
          <w:sz w:val="24"/>
          <w:szCs w:val="24"/>
          <w:lang w:bidi="ar"/>
        </w:rPr>
        <w:t>机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5</w:t>
      </w:r>
      <w:r w:rsidRPr="006251A4">
        <w:rPr>
          <w:rFonts w:ascii="宋体" w:hAnsi="宋体" w:cs="宋体" w:hint="eastAsia"/>
          <w:kern w:val="0"/>
          <w:sz w:val="24"/>
          <w:szCs w:val="24"/>
          <w:lang w:bidi="ar"/>
        </w:rPr>
        <w:t>年；</w:t>
      </w:r>
    </w:p>
    <w:p w14:paraId="197EF6C6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8.提供售后服务承诺函，保修期内免费更换零配件及免收工时费；保修期内免费更换零配件及免收工时费，保修期内每年对设备至少进行2次巡检与保养。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</w:p>
    <w:p w14:paraId="36CDCC04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9.提供终身软件升级、安装调试服务；</w:t>
      </w:r>
    </w:p>
    <w:p w14:paraId="1018973D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10.提供原厂技术援助：如提供操作手册，每年技术回访；</w:t>
      </w:r>
    </w:p>
    <w:p w14:paraId="1A6EB436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11.投标文件中分别提供随机易损件和易耗件清单（计入投标总价），和</w:t>
      </w:r>
      <w:proofErr w:type="gramStart"/>
      <w:r>
        <w:rPr>
          <w:rFonts w:ascii="宋体" w:hAnsi="宋体" w:cs="宋体" w:hint="eastAsia"/>
          <w:kern w:val="0"/>
          <w:sz w:val="24"/>
          <w:szCs w:val="24"/>
          <w:lang w:bidi="ar"/>
        </w:rPr>
        <w:t>质保期</w:t>
      </w:r>
      <w:proofErr w:type="gramEnd"/>
      <w:r>
        <w:rPr>
          <w:rFonts w:ascii="宋体" w:hAnsi="宋体" w:cs="宋体" w:hint="eastAsia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14:paraId="2404462C" w14:textId="77777777" w:rsidR="00A640D9" w:rsidRDefault="00A640D9" w:rsidP="00A640D9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12.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备品备件供货价格：不得超过市场价格的80%。投标时需填写上述价格，出质保期后，上述产品供货价格以双方最终认定价格为准，且采购人有权更换供货方。</w:t>
      </w:r>
    </w:p>
    <w:p w14:paraId="5304D58F" w14:textId="77777777" w:rsidR="00A640D9" w:rsidRDefault="00A640D9" w:rsidP="00A640D9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lastRenderedPageBreak/>
        <w:t xml:space="preserve">13.质保期后，维保费用以双方最终认定价格为准，原则上不超过设备总价的8%。 </w:t>
      </w:r>
    </w:p>
    <w:p w14:paraId="039E3B2D" w14:textId="77777777" w:rsidR="005622DE" w:rsidRPr="00A640D9" w:rsidRDefault="005622DE">
      <w:pPr>
        <w:rPr>
          <w:rFonts w:hint="eastAsia"/>
        </w:rPr>
      </w:pPr>
    </w:p>
    <w:sectPr w:rsidR="005622DE" w:rsidRPr="00A6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5DBF" w14:textId="77777777" w:rsidR="003D21C1" w:rsidRDefault="003D21C1" w:rsidP="00A640D9">
      <w:pPr>
        <w:rPr>
          <w:rFonts w:hint="eastAsia"/>
        </w:rPr>
      </w:pPr>
      <w:r>
        <w:separator/>
      </w:r>
    </w:p>
  </w:endnote>
  <w:endnote w:type="continuationSeparator" w:id="0">
    <w:p w14:paraId="1B9A568A" w14:textId="77777777" w:rsidR="003D21C1" w:rsidRDefault="003D21C1" w:rsidP="00A640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4B13" w14:textId="77777777" w:rsidR="003D21C1" w:rsidRDefault="003D21C1" w:rsidP="00A640D9">
      <w:pPr>
        <w:rPr>
          <w:rFonts w:hint="eastAsia"/>
        </w:rPr>
      </w:pPr>
      <w:r>
        <w:separator/>
      </w:r>
    </w:p>
  </w:footnote>
  <w:footnote w:type="continuationSeparator" w:id="0">
    <w:p w14:paraId="0D3484B4" w14:textId="77777777" w:rsidR="003D21C1" w:rsidRDefault="003D21C1" w:rsidP="00A640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22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2F"/>
    <w:rsid w:val="00093D18"/>
    <w:rsid w:val="00167E05"/>
    <w:rsid w:val="003D21C1"/>
    <w:rsid w:val="004F7F2F"/>
    <w:rsid w:val="005622DE"/>
    <w:rsid w:val="008805B2"/>
    <w:rsid w:val="00A640D9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542E98-2881-4E76-A1BA-5C4A46A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0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0D9"/>
    <w:rPr>
      <w:sz w:val="18"/>
      <w:szCs w:val="18"/>
    </w:rPr>
  </w:style>
  <w:style w:type="table" w:styleId="a7">
    <w:name w:val="Table Grid"/>
    <w:basedOn w:val="a1"/>
    <w:uiPriority w:val="39"/>
    <w:qFormat/>
    <w:rsid w:val="00A640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rsid w:val="00A640D9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64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2024-11-14T02:17:00Z</dcterms:created>
  <dcterms:modified xsi:type="dcterms:W3CDTF">2024-11-14T02:18:00Z</dcterms:modified>
</cp:coreProperties>
</file>