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CCA" w:rsidRDefault="001A122B" w:rsidP="008D54F1">
      <w:pPr>
        <w:jc w:val="center"/>
        <w:rPr>
          <w:b/>
        </w:rPr>
      </w:pPr>
      <w:r>
        <w:rPr>
          <w:rFonts w:hint="eastAsia"/>
          <w:b/>
        </w:rPr>
        <w:t>上海交通大学医学院附属</w:t>
      </w:r>
      <w:r w:rsidR="003B247A">
        <w:rPr>
          <w:rFonts w:hint="eastAsia"/>
          <w:b/>
        </w:rPr>
        <w:t>新华医院</w:t>
      </w:r>
      <w:r w:rsidR="00D0710D">
        <w:rPr>
          <w:rFonts w:hint="eastAsia"/>
          <w:b/>
        </w:rPr>
        <w:t>机房精密空调</w:t>
      </w:r>
      <w:r w:rsidR="003C6919">
        <w:rPr>
          <w:rFonts w:hint="eastAsia"/>
          <w:b/>
        </w:rPr>
        <w:t>采购</w:t>
      </w:r>
      <w:r w:rsidR="00792E22">
        <w:rPr>
          <w:rFonts w:hint="eastAsia"/>
          <w:b/>
        </w:rPr>
        <w:t>项目</w:t>
      </w:r>
      <w:r>
        <w:rPr>
          <w:rFonts w:hint="eastAsia"/>
          <w:b/>
        </w:rPr>
        <w:t>的</w:t>
      </w:r>
      <w:r w:rsidR="00D9502C">
        <w:rPr>
          <w:rFonts w:hint="eastAsia"/>
          <w:b/>
        </w:rPr>
        <w:t>比价补充文件</w:t>
      </w:r>
    </w:p>
    <w:p w:rsidR="00966CCA" w:rsidRDefault="00966CCA">
      <w:pPr>
        <w:jc w:val="left"/>
      </w:pPr>
    </w:p>
    <w:p w:rsidR="0003100D" w:rsidRPr="00D9502C" w:rsidRDefault="0003100D" w:rsidP="00D9502C">
      <w:pPr>
        <w:spacing w:line="360" w:lineRule="auto"/>
        <w:rPr>
          <w:rFonts w:ascii="宋体" w:eastAsia="宋体" w:hAnsi="宋体" w:cs="宋体"/>
          <w:kern w:val="0"/>
          <w:sz w:val="24"/>
          <w:szCs w:val="24"/>
        </w:rPr>
      </w:pPr>
      <w:r w:rsidRPr="00D9502C">
        <w:rPr>
          <w:rFonts w:ascii="宋体" w:eastAsia="宋体" w:hAnsi="宋体" w:cs="宋体" w:hint="eastAsia"/>
          <w:kern w:val="0"/>
          <w:sz w:val="24"/>
          <w:szCs w:val="24"/>
        </w:rPr>
        <w:t>招标</w:t>
      </w:r>
      <w:r w:rsidRPr="00D9502C">
        <w:rPr>
          <w:rFonts w:ascii="宋体" w:eastAsia="宋体" w:hAnsi="宋体" w:cs="宋体"/>
          <w:kern w:val="0"/>
          <w:sz w:val="24"/>
          <w:szCs w:val="24"/>
        </w:rPr>
        <w:t>编号：BJXX24685</w:t>
      </w:r>
    </w:p>
    <w:p w:rsidR="0003100D" w:rsidRPr="00D9502C" w:rsidRDefault="0003100D" w:rsidP="00D9502C">
      <w:pPr>
        <w:spacing w:line="360" w:lineRule="auto"/>
        <w:rPr>
          <w:rFonts w:ascii="宋体" w:eastAsia="宋体" w:hAnsi="宋体" w:cs="宋体"/>
          <w:kern w:val="0"/>
          <w:sz w:val="24"/>
          <w:szCs w:val="24"/>
        </w:rPr>
      </w:pPr>
      <w:r w:rsidRPr="00D9502C">
        <w:rPr>
          <w:rFonts w:ascii="宋体" w:eastAsia="宋体" w:hAnsi="宋体" w:cs="宋体"/>
          <w:kern w:val="0"/>
          <w:sz w:val="24"/>
          <w:szCs w:val="24"/>
        </w:rPr>
        <w:t>项目名称：</w:t>
      </w:r>
      <w:r w:rsidRPr="00D9502C">
        <w:rPr>
          <w:rFonts w:ascii="宋体" w:eastAsia="宋体" w:hAnsi="宋体" w:cs="宋体" w:hint="eastAsia"/>
          <w:kern w:val="0"/>
          <w:sz w:val="24"/>
          <w:szCs w:val="24"/>
        </w:rPr>
        <w:t>机房精密空调采购项目</w:t>
      </w:r>
    </w:p>
    <w:p w:rsidR="00966CCA" w:rsidRDefault="00966CCA">
      <w:pPr>
        <w:jc w:val="left"/>
      </w:pPr>
    </w:p>
    <w:p w:rsidR="00D9502C" w:rsidRPr="00145DF7" w:rsidRDefault="00D9502C" w:rsidP="00D9502C">
      <w:pPr>
        <w:spacing w:line="360" w:lineRule="auto"/>
        <w:rPr>
          <w:rFonts w:ascii="宋体" w:eastAsia="宋体" w:hAnsi="宋体" w:cs="宋体"/>
          <w:kern w:val="0"/>
          <w:sz w:val="24"/>
          <w:szCs w:val="24"/>
        </w:rPr>
      </w:pPr>
      <w:r>
        <w:rPr>
          <w:rFonts w:ascii="宋体" w:eastAsia="宋体" w:hAnsi="宋体" w:cs="宋体" w:hint="eastAsia"/>
          <w:kern w:val="0"/>
          <w:sz w:val="24"/>
          <w:szCs w:val="24"/>
        </w:rPr>
        <w:t>比价文件</w:t>
      </w:r>
      <w:r w:rsidRPr="00145DF7">
        <w:rPr>
          <w:rFonts w:ascii="宋体" w:eastAsia="宋体" w:hAnsi="宋体" w:cs="宋体" w:hint="eastAsia"/>
          <w:kern w:val="0"/>
          <w:sz w:val="24"/>
          <w:szCs w:val="24"/>
        </w:rPr>
        <w:t>疑问以及答疑回复如下</w:t>
      </w:r>
    </w:p>
    <w:p w:rsidR="00D9502C" w:rsidRPr="00145DF7" w:rsidRDefault="00D9502C" w:rsidP="00D9502C">
      <w:pPr>
        <w:spacing w:line="360" w:lineRule="auto"/>
        <w:rPr>
          <w:rFonts w:ascii="宋体" w:eastAsia="宋体" w:hAnsi="宋体" w:cs="宋体"/>
          <w:kern w:val="0"/>
          <w:sz w:val="24"/>
          <w:szCs w:val="24"/>
        </w:rPr>
      </w:pPr>
      <w:r w:rsidRPr="00145DF7">
        <w:rPr>
          <w:rFonts w:ascii="宋体" w:eastAsia="宋体" w:hAnsi="宋体" w:cs="宋体"/>
          <w:kern w:val="0"/>
          <w:sz w:val="24"/>
          <w:szCs w:val="24"/>
        </w:rPr>
        <w:t xml:space="preserve"> 1.院内原有3台设备是什么品牌</w:t>
      </w:r>
      <w:r w:rsidRPr="00145DF7">
        <w:rPr>
          <w:rFonts w:ascii="宋体" w:eastAsia="宋体" w:hAnsi="宋体" w:cs="宋体" w:hint="eastAsia"/>
          <w:kern w:val="0"/>
          <w:sz w:val="24"/>
          <w:szCs w:val="24"/>
        </w:rPr>
        <w:t>？</w:t>
      </w:r>
    </w:p>
    <w:p w:rsidR="00D9502C" w:rsidRPr="00145DF7" w:rsidRDefault="00D9502C" w:rsidP="00D9502C">
      <w:pPr>
        <w:spacing w:line="360" w:lineRule="auto"/>
        <w:rPr>
          <w:rFonts w:ascii="宋体" w:eastAsia="宋体" w:hAnsi="宋体" w:cs="宋体"/>
          <w:kern w:val="0"/>
          <w:sz w:val="24"/>
          <w:szCs w:val="24"/>
        </w:rPr>
      </w:pPr>
      <w:r w:rsidRPr="00145DF7">
        <w:rPr>
          <w:rFonts w:ascii="宋体" w:eastAsia="宋体" w:hAnsi="宋体" w:cs="宋体" w:hint="eastAsia"/>
          <w:kern w:val="0"/>
          <w:sz w:val="24"/>
          <w:szCs w:val="24"/>
        </w:rPr>
        <w:t>回复：目前院内使用的设备是</w:t>
      </w:r>
      <w:r w:rsidRPr="00145DF7">
        <w:rPr>
          <w:rFonts w:ascii="宋体" w:eastAsia="宋体" w:hAnsi="宋体" w:cs="宋体"/>
          <w:kern w:val="0"/>
          <w:sz w:val="24"/>
          <w:szCs w:val="24"/>
        </w:rPr>
        <w:t>RS485接口及MODBUS协议，动力环控系统</w:t>
      </w:r>
      <w:r w:rsidRPr="00145DF7">
        <w:rPr>
          <w:rFonts w:ascii="宋体" w:eastAsia="宋体" w:hAnsi="宋体" w:cs="宋体" w:hint="eastAsia"/>
          <w:kern w:val="0"/>
          <w:sz w:val="24"/>
          <w:szCs w:val="24"/>
        </w:rPr>
        <w:t>采用统一物联网传输协议，</w:t>
      </w:r>
      <w:r w:rsidRPr="00145DF7">
        <w:rPr>
          <w:rFonts w:ascii="宋体" w:eastAsia="宋体" w:hAnsi="宋体" w:cs="宋体"/>
          <w:kern w:val="0"/>
          <w:sz w:val="24"/>
          <w:szCs w:val="24"/>
        </w:rPr>
        <w:t>达到和现有空调联控及和院方动力环控系统联网</w:t>
      </w:r>
      <w:r w:rsidRPr="00145DF7">
        <w:rPr>
          <w:rFonts w:ascii="宋体" w:eastAsia="宋体" w:hAnsi="宋体" w:cs="宋体" w:hint="eastAsia"/>
          <w:kern w:val="0"/>
          <w:sz w:val="24"/>
          <w:szCs w:val="24"/>
        </w:rPr>
        <w:t>，不因精密空调产品品牌受限</w:t>
      </w:r>
      <w:r w:rsidRPr="00145DF7">
        <w:rPr>
          <w:rFonts w:ascii="宋体" w:eastAsia="宋体" w:hAnsi="宋体" w:cs="宋体"/>
          <w:kern w:val="0"/>
          <w:sz w:val="24"/>
          <w:szCs w:val="24"/>
        </w:rPr>
        <w:t>。如供应商所提供的设备不</w:t>
      </w:r>
      <w:bookmarkStart w:id="0" w:name="_GoBack"/>
      <w:bookmarkEnd w:id="0"/>
      <w:r w:rsidRPr="00145DF7">
        <w:rPr>
          <w:rFonts w:ascii="宋体" w:eastAsia="宋体" w:hAnsi="宋体" w:cs="宋体"/>
          <w:kern w:val="0"/>
          <w:sz w:val="24"/>
          <w:szCs w:val="24"/>
        </w:rPr>
        <w:t>能接入，供应商需自行采购相应的统一联网联控模块或者开发相应接口来达到并机轮值、集中监控以及接入院内动力管控等功能。</w:t>
      </w:r>
      <w:r w:rsidRPr="00145DF7">
        <w:rPr>
          <w:rFonts w:ascii="宋体" w:eastAsia="宋体" w:hAnsi="宋体" w:cs="宋体" w:hint="eastAsia"/>
          <w:kern w:val="0"/>
          <w:sz w:val="24"/>
          <w:szCs w:val="24"/>
        </w:rPr>
        <w:t>上述对接所需费用由供应商自行承担。</w:t>
      </w:r>
    </w:p>
    <w:p w:rsidR="00D9502C" w:rsidRPr="00145DF7" w:rsidRDefault="00D9502C" w:rsidP="00D9502C">
      <w:pPr>
        <w:spacing w:line="360" w:lineRule="auto"/>
        <w:rPr>
          <w:rFonts w:ascii="宋体" w:eastAsia="宋体" w:hAnsi="宋体" w:cs="宋体"/>
          <w:kern w:val="0"/>
          <w:sz w:val="24"/>
          <w:szCs w:val="24"/>
        </w:rPr>
      </w:pPr>
    </w:p>
    <w:p w:rsidR="00D9502C" w:rsidRPr="00145DF7" w:rsidRDefault="00D9502C" w:rsidP="00D9502C">
      <w:pPr>
        <w:spacing w:line="360" w:lineRule="auto"/>
        <w:rPr>
          <w:rFonts w:ascii="宋体" w:eastAsia="宋体" w:hAnsi="宋体" w:cs="宋体"/>
          <w:kern w:val="0"/>
          <w:sz w:val="24"/>
          <w:szCs w:val="24"/>
        </w:rPr>
      </w:pPr>
      <w:r w:rsidRPr="00145DF7">
        <w:rPr>
          <w:rFonts w:ascii="宋体" w:eastAsia="宋体" w:hAnsi="宋体" w:cs="宋体"/>
          <w:kern w:val="0"/>
          <w:sz w:val="24"/>
          <w:szCs w:val="24"/>
        </w:rPr>
        <w:t xml:space="preserve"> 2.机房空调，内机，外机在几楼，有电梯吗，外机是放在平台上还是放在外挂的</w:t>
      </w:r>
      <w:r w:rsidRPr="00145DF7">
        <w:rPr>
          <w:rFonts w:ascii="宋体" w:eastAsia="宋体" w:hAnsi="宋体" w:cs="宋体" w:hint="eastAsia"/>
          <w:kern w:val="0"/>
          <w:sz w:val="24"/>
          <w:szCs w:val="24"/>
        </w:rPr>
        <w:t>？</w:t>
      </w:r>
    </w:p>
    <w:p w:rsidR="00D9502C" w:rsidRPr="00145DF7" w:rsidRDefault="00D9502C" w:rsidP="00D9502C">
      <w:pPr>
        <w:spacing w:line="360" w:lineRule="auto"/>
        <w:rPr>
          <w:rFonts w:ascii="宋体" w:eastAsia="宋体" w:hAnsi="宋体" w:cs="宋体"/>
          <w:kern w:val="0"/>
          <w:sz w:val="24"/>
          <w:szCs w:val="24"/>
        </w:rPr>
      </w:pPr>
      <w:r w:rsidRPr="00145DF7">
        <w:rPr>
          <w:rFonts w:ascii="宋体" w:eastAsia="宋体" w:hAnsi="宋体" w:cs="宋体" w:hint="eastAsia"/>
          <w:kern w:val="0"/>
          <w:sz w:val="24"/>
          <w:szCs w:val="24"/>
        </w:rPr>
        <w:t>回复：</w:t>
      </w:r>
      <w:r>
        <w:rPr>
          <w:rFonts w:ascii="宋体" w:eastAsia="宋体" w:hAnsi="宋体" w:cs="宋体" w:hint="eastAsia"/>
          <w:kern w:val="0"/>
          <w:sz w:val="24"/>
          <w:szCs w:val="24"/>
        </w:rPr>
        <w:t>机房在</w:t>
      </w:r>
      <w:r w:rsidRPr="00145DF7">
        <w:rPr>
          <w:rFonts w:ascii="宋体" w:eastAsia="宋体" w:hAnsi="宋体" w:cs="宋体" w:hint="eastAsia"/>
          <w:kern w:val="0"/>
          <w:sz w:val="24"/>
          <w:szCs w:val="24"/>
        </w:rPr>
        <w:t>六楼，有电梯。外机在四楼平台。（上述现场实施条件建议现场踏勘）。</w:t>
      </w:r>
    </w:p>
    <w:p w:rsidR="00D9502C" w:rsidRPr="00145DF7" w:rsidRDefault="00D9502C" w:rsidP="00D9502C">
      <w:pPr>
        <w:spacing w:line="360" w:lineRule="auto"/>
        <w:rPr>
          <w:rFonts w:ascii="宋体" w:eastAsia="宋体" w:hAnsi="宋体" w:cs="宋体"/>
          <w:kern w:val="0"/>
          <w:sz w:val="24"/>
          <w:szCs w:val="24"/>
        </w:rPr>
      </w:pPr>
    </w:p>
    <w:p w:rsidR="00D9502C" w:rsidRPr="00145DF7" w:rsidRDefault="00D9502C" w:rsidP="00D9502C">
      <w:pPr>
        <w:spacing w:line="360" w:lineRule="auto"/>
        <w:rPr>
          <w:rFonts w:ascii="宋体" w:eastAsia="宋体" w:hAnsi="宋体" w:cs="宋体"/>
          <w:kern w:val="0"/>
          <w:sz w:val="24"/>
          <w:szCs w:val="24"/>
        </w:rPr>
      </w:pPr>
      <w:r w:rsidRPr="00145DF7">
        <w:rPr>
          <w:rFonts w:ascii="宋体" w:eastAsia="宋体" w:hAnsi="宋体" w:cs="宋体"/>
          <w:kern w:val="0"/>
          <w:sz w:val="24"/>
          <w:szCs w:val="24"/>
        </w:rPr>
        <w:t xml:space="preserve"> 3.新增这台设备安装在几楼，拆除几台设备</w:t>
      </w:r>
      <w:r w:rsidRPr="00145DF7">
        <w:rPr>
          <w:rFonts w:ascii="宋体" w:eastAsia="宋体" w:hAnsi="宋体" w:cs="宋体" w:hint="eastAsia"/>
          <w:kern w:val="0"/>
          <w:sz w:val="24"/>
          <w:szCs w:val="24"/>
        </w:rPr>
        <w:t>？</w:t>
      </w:r>
    </w:p>
    <w:p w:rsidR="00D9502C" w:rsidRPr="00145DF7" w:rsidRDefault="00D9502C" w:rsidP="00D9502C">
      <w:pPr>
        <w:spacing w:line="360" w:lineRule="auto"/>
        <w:rPr>
          <w:rFonts w:ascii="宋体" w:eastAsia="宋体" w:hAnsi="宋体" w:cs="宋体"/>
          <w:kern w:val="0"/>
          <w:sz w:val="24"/>
          <w:szCs w:val="24"/>
        </w:rPr>
      </w:pPr>
      <w:r w:rsidRPr="00145DF7">
        <w:rPr>
          <w:rFonts w:ascii="宋体" w:eastAsia="宋体" w:hAnsi="宋体" w:cs="宋体" w:hint="eastAsia"/>
          <w:kern w:val="0"/>
          <w:sz w:val="24"/>
          <w:szCs w:val="24"/>
        </w:rPr>
        <w:t>回复：六楼，拆除一台并放置院内指定地点。</w:t>
      </w:r>
    </w:p>
    <w:p w:rsidR="00D9502C" w:rsidRPr="00145DF7" w:rsidRDefault="00D9502C" w:rsidP="00D9502C">
      <w:pPr>
        <w:spacing w:line="360" w:lineRule="auto"/>
        <w:rPr>
          <w:rFonts w:ascii="宋体" w:eastAsia="宋体" w:hAnsi="宋体" w:cs="宋体"/>
          <w:kern w:val="0"/>
          <w:sz w:val="24"/>
          <w:szCs w:val="24"/>
        </w:rPr>
      </w:pPr>
    </w:p>
    <w:p w:rsidR="00D9502C" w:rsidRPr="00145DF7" w:rsidRDefault="00D9502C" w:rsidP="00D9502C">
      <w:pPr>
        <w:spacing w:line="360" w:lineRule="auto"/>
        <w:rPr>
          <w:rFonts w:ascii="宋体" w:eastAsia="宋体" w:hAnsi="宋体" w:cs="宋体"/>
          <w:kern w:val="0"/>
          <w:sz w:val="24"/>
          <w:szCs w:val="24"/>
        </w:rPr>
      </w:pPr>
      <w:r w:rsidRPr="00145DF7">
        <w:rPr>
          <w:rFonts w:ascii="宋体" w:eastAsia="宋体" w:hAnsi="宋体" w:cs="宋体"/>
          <w:kern w:val="0"/>
          <w:sz w:val="24"/>
          <w:szCs w:val="24"/>
        </w:rPr>
        <w:t xml:space="preserve"> 4.现有的技术参数咱们是按照之前的参数定的吗？还是有供应商给咱们出的</w:t>
      </w:r>
      <w:r w:rsidRPr="00145DF7">
        <w:rPr>
          <w:rFonts w:ascii="宋体" w:eastAsia="宋体" w:hAnsi="宋体" w:cs="宋体" w:hint="eastAsia"/>
          <w:kern w:val="0"/>
          <w:sz w:val="24"/>
          <w:szCs w:val="24"/>
        </w:rPr>
        <w:t>？</w:t>
      </w:r>
    </w:p>
    <w:p w:rsidR="00D9502C" w:rsidRPr="00145DF7" w:rsidRDefault="00D9502C" w:rsidP="00D9502C">
      <w:pPr>
        <w:spacing w:line="360" w:lineRule="auto"/>
        <w:rPr>
          <w:rFonts w:ascii="宋体" w:eastAsia="宋体" w:hAnsi="宋体" w:cs="宋体"/>
          <w:kern w:val="0"/>
          <w:sz w:val="24"/>
          <w:szCs w:val="24"/>
        </w:rPr>
      </w:pPr>
      <w:r w:rsidRPr="00145DF7">
        <w:rPr>
          <w:rFonts w:ascii="宋体" w:eastAsia="宋体" w:hAnsi="宋体" w:cs="宋体" w:hint="eastAsia"/>
          <w:kern w:val="0"/>
          <w:sz w:val="24"/>
          <w:szCs w:val="24"/>
        </w:rPr>
        <w:t>回复：院方根据归口管理部门业务所需制定本项目参数。</w:t>
      </w:r>
    </w:p>
    <w:p w:rsidR="00D9502C" w:rsidRDefault="00D9502C" w:rsidP="00D9502C">
      <w:pPr>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p>
    <w:p w:rsidR="00D9502C" w:rsidRPr="00D9502C" w:rsidRDefault="00D9502C">
      <w:pPr>
        <w:jc w:val="left"/>
        <w:rPr>
          <w:rFonts w:hint="eastAsia"/>
        </w:rPr>
      </w:pPr>
    </w:p>
    <w:sectPr w:rsidR="00D9502C" w:rsidRPr="00D95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537" w:rsidRDefault="00ED1537" w:rsidP="00BA5787">
      <w:r>
        <w:separator/>
      </w:r>
    </w:p>
  </w:endnote>
  <w:endnote w:type="continuationSeparator" w:id="0">
    <w:p w:rsidR="00ED1537" w:rsidRDefault="00ED1537" w:rsidP="00BA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537" w:rsidRDefault="00ED1537" w:rsidP="00BA5787">
      <w:r>
        <w:separator/>
      </w:r>
    </w:p>
  </w:footnote>
  <w:footnote w:type="continuationSeparator" w:id="0">
    <w:p w:rsidR="00ED1537" w:rsidRDefault="00ED1537" w:rsidP="00BA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ZTgyY2JkM2I0Mjg0YjUxYTU5NDc3NWYyMjg5OTYifQ=="/>
  </w:docVars>
  <w:rsids>
    <w:rsidRoot w:val="007D5ED8"/>
    <w:rsid w:val="0003100D"/>
    <w:rsid w:val="00087331"/>
    <w:rsid w:val="000A071D"/>
    <w:rsid w:val="000A74F5"/>
    <w:rsid w:val="000B31F4"/>
    <w:rsid w:val="000C7993"/>
    <w:rsid w:val="000F1BC9"/>
    <w:rsid w:val="000F7650"/>
    <w:rsid w:val="0010428F"/>
    <w:rsid w:val="00110024"/>
    <w:rsid w:val="001A122B"/>
    <w:rsid w:val="001A43D9"/>
    <w:rsid w:val="001A60A6"/>
    <w:rsid w:val="00201C8C"/>
    <w:rsid w:val="00220C33"/>
    <w:rsid w:val="00251103"/>
    <w:rsid w:val="0025246D"/>
    <w:rsid w:val="002548C4"/>
    <w:rsid w:val="00291D08"/>
    <w:rsid w:val="002D78A0"/>
    <w:rsid w:val="002E49B0"/>
    <w:rsid w:val="00305DF6"/>
    <w:rsid w:val="00313DD1"/>
    <w:rsid w:val="00315B61"/>
    <w:rsid w:val="00317002"/>
    <w:rsid w:val="003573B9"/>
    <w:rsid w:val="00360ACB"/>
    <w:rsid w:val="003874A4"/>
    <w:rsid w:val="00396372"/>
    <w:rsid w:val="003A0FC7"/>
    <w:rsid w:val="003B247A"/>
    <w:rsid w:val="003B4B10"/>
    <w:rsid w:val="003C6919"/>
    <w:rsid w:val="003F37D6"/>
    <w:rsid w:val="00436D89"/>
    <w:rsid w:val="0045109B"/>
    <w:rsid w:val="00480351"/>
    <w:rsid w:val="00495F97"/>
    <w:rsid w:val="004968F8"/>
    <w:rsid w:val="005150DF"/>
    <w:rsid w:val="00585A5C"/>
    <w:rsid w:val="00597C04"/>
    <w:rsid w:val="005C4989"/>
    <w:rsid w:val="005C6A37"/>
    <w:rsid w:val="00604B8B"/>
    <w:rsid w:val="00651D27"/>
    <w:rsid w:val="00657AFD"/>
    <w:rsid w:val="006609E7"/>
    <w:rsid w:val="00671C44"/>
    <w:rsid w:val="006E1726"/>
    <w:rsid w:val="006E7305"/>
    <w:rsid w:val="00792953"/>
    <w:rsid w:val="00792E22"/>
    <w:rsid w:val="007A4CD6"/>
    <w:rsid w:val="007A54B3"/>
    <w:rsid w:val="007B0363"/>
    <w:rsid w:val="007B2E4F"/>
    <w:rsid w:val="007B484E"/>
    <w:rsid w:val="007C099D"/>
    <w:rsid w:val="007D5ED8"/>
    <w:rsid w:val="007E5509"/>
    <w:rsid w:val="008054E8"/>
    <w:rsid w:val="00813F98"/>
    <w:rsid w:val="008243B5"/>
    <w:rsid w:val="00850EFC"/>
    <w:rsid w:val="00880BFF"/>
    <w:rsid w:val="00886ED2"/>
    <w:rsid w:val="00890002"/>
    <w:rsid w:val="00891529"/>
    <w:rsid w:val="008C6801"/>
    <w:rsid w:val="008C7A7B"/>
    <w:rsid w:val="008D54F1"/>
    <w:rsid w:val="008D54F6"/>
    <w:rsid w:val="008D7A17"/>
    <w:rsid w:val="008E53EC"/>
    <w:rsid w:val="008F7BCB"/>
    <w:rsid w:val="00910CB3"/>
    <w:rsid w:val="009215FA"/>
    <w:rsid w:val="00966CCA"/>
    <w:rsid w:val="009741D2"/>
    <w:rsid w:val="00990C68"/>
    <w:rsid w:val="009B4E88"/>
    <w:rsid w:val="009B6535"/>
    <w:rsid w:val="009B655E"/>
    <w:rsid w:val="00A21CB9"/>
    <w:rsid w:val="00A427BF"/>
    <w:rsid w:val="00A55829"/>
    <w:rsid w:val="00AA7AEA"/>
    <w:rsid w:val="00AC4F4F"/>
    <w:rsid w:val="00AE36E2"/>
    <w:rsid w:val="00B230CA"/>
    <w:rsid w:val="00B50B57"/>
    <w:rsid w:val="00B76393"/>
    <w:rsid w:val="00BA01A9"/>
    <w:rsid w:val="00BA5787"/>
    <w:rsid w:val="00BA590B"/>
    <w:rsid w:val="00BE0E17"/>
    <w:rsid w:val="00BE4CE9"/>
    <w:rsid w:val="00C141BB"/>
    <w:rsid w:val="00C6506C"/>
    <w:rsid w:val="00C77418"/>
    <w:rsid w:val="00C8293E"/>
    <w:rsid w:val="00CC73FD"/>
    <w:rsid w:val="00D05204"/>
    <w:rsid w:val="00D0710D"/>
    <w:rsid w:val="00D07596"/>
    <w:rsid w:val="00D3223F"/>
    <w:rsid w:val="00D71CB2"/>
    <w:rsid w:val="00D80447"/>
    <w:rsid w:val="00D85A59"/>
    <w:rsid w:val="00D9502C"/>
    <w:rsid w:val="00DA29B4"/>
    <w:rsid w:val="00DD33BB"/>
    <w:rsid w:val="00DD4EC9"/>
    <w:rsid w:val="00DE2B49"/>
    <w:rsid w:val="00DF1090"/>
    <w:rsid w:val="00E27302"/>
    <w:rsid w:val="00E661AB"/>
    <w:rsid w:val="00E77772"/>
    <w:rsid w:val="00EB161F"/>
    <w:rsid w:val="00ED1537"/>
    <w:rsid w:val="00EE7991"/>
    <w:rsid w:val="00EF48B4"/>
    <w:rsid w:val="00F32A29"/>
    <w:rsid w:val="00F40BCB"/>
    <w:rsid w:val="00F55074"/>
    <w:rsid w:val="00F623AF"/>
    <w:rsid w:val="00F92C5D"/>
    <w:rsid w:val="00FA3EA1"/>
    <w:rsid w:val="00FC7219"/>
    <w:rsid w:val="07D636F0"/>
    <w:rsid w:val="15C076B6"/>
    <w:rsid w:val="16200FA7"/>
    <w:rsid w:val="20BE5E86"/>
    <w:rsid w:val="2CDD52C1"/>
    <w:rsid w:val="44DC2978"/>
    <w:rsid w:val="59C42F70"/>
    <w:rsid w:val="62C84A81"/>
    <w:rsid w:val="76D15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B8B5C"/>
  <w15:docId w15:val="{BAE4FBB7-26B5-479B-8AE6-AB707F07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Company>上海交通大学医学院附属新华医院</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2024-12-20T02:25:00Z</dcterms:created>
  <dcterms:modified xsi:type="dcterms:W3CDTF">2024-12-20T02:25:00Z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ED7BD8EDE7CB4B2DA4E99919A7C83F50</vt:lpwstr>
  </property>
</Properties>
</file>