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87C38" w14:textId="77777777" w:rsidR="001D1C86" w:rsidRPr="001D1C86" w:rsidRDefault="001D1C86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yellow"/>
        </w:rPr>
        <w:t>一、项目名称</w:t>
      </w:r>
    </w:p>
    <w:p w14:paraId="52324EE7" w14:textId="3223D0E2" w:rsidR="00097888" w:rsidRPr="001D1C86" w:rsidRDefault="001D1C86" w:rsidP="001D1C86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1D1C86">
        <w:rPr>
          <w:rFonts w:ascii="宋体" w:eastAsia="宋体" w:hAnsi="宋体" w:hint="eastAsia"/>
          <w:sz w:val="24"/>
          <w:szCs w:val="24"/>
        </w:rPr>
        <w:t>上海交通大学医学院附属新华医院</w:t>
      </w:r>
      <w:r w:rsidR="00B958CB">
        <w:rPr>
          <w:rFonts w:ascii="宋体" w:eastAsia="宋体" w:hAnsi="宋体" w:hint="eastAsia"/>
          <w:sz w:val="24"/>
          <w:szCs w:val="24"/>
        </w:rPr>
        <w:t>智能</w:t>
      </w:r>
      <w:r w:rsidR="00597744">
        <w:rPr>
          <w:rFonts w:ascii="宋体" w:eastAsia="宋体" w:hAnsi="宋体" w:hint="eastAsia"/>
          <w:sz w:val="24"/>
          <w:szCs w:val="24"/>
        </w:rPr>
        <w:t>发药机</w:t>
      </w:r>
      <w:r w:rsidRPr="001D1C86">
        <w:rPr>
          <w:rFonts w:ascii="宋体" w:eastAsia="宋体" w:hAnsi="宋体" w:hint="eastAsia"/>
          <w:sz w:val="24"/>
          <w:szCs w:val="24"/>
        </w:rPr>
        <w:t>项目</w:t>
      </w:r>
    </w:p>
    <w:p w14:paraId="6F09D699" w14:textId="77777777" w:rsidR="001D1C86" w:rsidRPr="001D1C86" w:rsidRDefault="001D1C86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yellow"/>
        </w:rPr>
        <w:t>二、项目参数:</w:t>
      </w:r>
    </w:p>
    <w:p w14:paraId="677A8DE3" w14:textId="77777777" w:rsidR="001D1C86" w:rsidRP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cyan"/>
        </w:rPr>
        <w:t>（一）</w:t>
      </w:r>
      <w:r w:rsidR="001D1C86" w:rsidRPr="00BF2D29">
        <w:rPr>
          <w:rFonts w:ascii="宋体" w:eastAsia="宋体" w:hAnsi="宋体" w:hint="eastAsia"/>
          <w:b/>
          <w:sz w:val="24"/>
          <w:szCs w:val="24"/>
          <w:highlight w:val="cyan"/>
        </w:rPr>
        <w:t>名称</w:t>
      </w: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9"/>
        <w:gridCol w:w="4308"/>
        <w:gridCol w:w="2689"/>
      </w:tblGrid>
      <w:tr w:rsidR="001D1C86" w:rsidRPr="001D1C86" w14:paraId="5788C091" w14:textId="77777777" w:rsidTr="009C1A4C">
        <w:trPr>
          <w:trHeight w:val="293"/>
        </w:trPr>
        <w:tc>
          <w:tcPr>
            <w:tcW w:w="935" w:type="pct"/>
            <w:shd w:val="clear" w:color="000000" w:fill="FFFFFF"/>
            <w:noWrap/>
            <w:vAlign w:val="center"/>
          </w:tcPr>
          <w:p w14:paraId="63A2234A" w14:textId="77777777" w:rsidR="001D1C86" w:rsidRPr="001D1C86" w:rsidRDefault="001D1C86" w:rsidP="001D1C86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1C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503" w:type="pct"/>
            <w:shd w:val="clear" w:color="000000" w:fill="FFFFFF"/>
            <w:noWrap/>
            <w:vAlign w:val="center"/>
          </w:tcPr>
          <w:p w14:paraId="5E30C850" w14:textId="77777777" w:rsidR="001D1C86" w:rsidRPr="001D1C86" w:rsidRDefault="001D1C86" w:rsidP="001D1C86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1C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10819DA0" w14:textId="77777777" w:rsidR="001D1C86" w:rsidRPr="001D1C86" w:rsidRDefault="001D1C86" w:rsidP="001D1C86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1C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</w:tr>
      <w:tr w:rsidR="001D1C86" w:rsidRPr="001D1C86" w14:paraId="1A393C81" w14:textId="77777777" w:rsidTr="009C1A4C">
        <w:trPr>
          <w:trHeight w:val="321"/>
        </w:trPr>
        <w:tc>
          <w:tcPr>
            <w:tcW w:w="935" w:type="pct"/>
            <w:shd w:val="clear" w:color="000000" w:fill="FFFFFF"/>
            <w:noWrap/>
            <w:vAlign w:val="center"/>
          </w:tcPr>
          <w:p w14:paraId="3450526B" w14:textId="77777777" w:rsidR="001D1C86" w:rsidRPr="001D1C86" w:rsidRDefault="001D1C86" w:rsidP="001D1C86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1C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03" w:type="pct"/>
            <w:shd w:val="clear" w:color="000000" w:fill="FFFFFF"/>
            <w:noWrap/>
            <w:vAlign w:val="center"/>
          </w:tcPr>
          <w:p w14:paraId="0876A140" w14:textId="5DD5F73D" w:rsidR="001D1C86" w:rsidRPr="001D1C86" w:rsidRDefault="00BF2D29" w:rsidP="001D1C86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2D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="00B958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</w:t>
            </w:r>
            <w:r w:rsidR="00597744" w:rsidRPr="005977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发药机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4A14C793" w14:textId="77777777" w:rsidR="001D1C86" w:rsidRPr="001D1C86" w:rsidRDefault="002B1484" w:rsidP="001D1C86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="005942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</w:tr>
    </w:tbl>
    <w:p w14:paraId="20D2DC22" w14:textId="77777777" w:rsidR="001D1C86" w:rsidRP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cyan"/>
        </w:rPr>
        <w:t>（二）</w:t>
      </w:r>
      <w:r w:rsidR="001D1C86" w:rsidRPr="00BF2D29">
        <w:rPr>
          <w:rFonts w:ascii="宋体" w:eastAsia="宋体" w:hAnsi="宋体" w:hint="eastAsia"/>
          <w:b/>
          <w:sz w:val="24"/>
          <w:szCs w:val="24"/>
          <w:highlight w:val="cyan"/>
        </w:rPr>
        <w:t>最高限价</w:t>
      </w:r>
    </w:p>
    <w:p w14:paraId="5453D1D4" w14:textId="60E07B18" w:rsidR="001D1C86" w:rsidRPr="00EC200C" w:rsidRDefault="001D1C86" w:rsidP="001D1C8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C200C">
        <w:rPr>
          <w:rFonts w:ascii="宋体" w:eastAsia="宋体" w:hAnsi="宋体" w:hint="eastAsia"/>
          <w:sz w:val="24"/>
          <w:szCs w:val="24"/>
        </w:rPr>
        <w:t>人民币</w:t>
      </w:r>
      <w:r w:rsidR="00B436B0">
        <w:rPr>
          <w:rFonts w:ascii="宋体" w:eastAsia="宋体" w:hAnsi="宋体"/>
          <w:sz w:val="24"/>
          <w:szCs w:val="24"/>
        </w:rPr>
        <w:t>50</w:t>
      </w:r>
      <w:bookmarkStart w:id="0" w:name="_GoBack"/>
      <w:bookmarkEnd w:id="0"/>
      <w:r w:rsidR="00A63FD6">
        <w:rPr>
          <w:rFonts w:ascii="宋体" w:eastAsia="宋体" w:hAnsi="宋体"/>
          <w:sz w:val="24"/>
          <w:szCs w:val="24"/>
        </w:rPr>
        <w:t>.00</w:t>
      </w:r>
      <w:r w:rsidRPr="00EC200C">
        <w:rPr>
          <w:rFonts w:ascii="宋体" w:eastAsia="宋体" w:hAnsi="宋体"/>
          <w:sz w:val="24"/>
          <w:szCs w:val="24"/>
        </w:rPr>
        <w:t>万元</w:t>
      </w:r>
    </w:p>
    <w:p w14:paraId="2EA584D0" w14:textId="77777777" w:rsidR="001D1C86" w:rsidRP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cyan"/>
        </w:rPr>
        <w:t>（三）</w:t>
      </w:r>
      <w:r w:rsidR="001D1C86" w:rsidRPr="00BF2D29">
        <w:rPr>
          <w:rFonts w:ascii="宋体" w:eastAsia="宋体" w:hAnsi="宋体" w:hint="eastAsia"/>
          <w:b/>
          <w:sz w:val="24"/>
          <w:szCs w:val="24"/>
          <w:highlight w:val="cyan"/>
        </w:rPr>
        <w:t>资格条件</w:t>
      </w:r>
    </w:p>
    <w:p w14:paraId="1EE4EE64" w14:textId="77777777" w:rsidR="004A101B" w:rsidRPr="004A101B" w:rsidRDefault="004A101B" w:rsidP="004A101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1" w:name="_Hlk70410439"/>
      <w:r w:rsidRPr="004A101B">
        <w:rPr>
          <w:rFonts w:ascii="宋体" w:eastAsia="宋体" w:hAnsi="宋体" w:hint="eastAsia"/>
          <w:sz w:val="24"/>
          <w:szCs w:val="24"/>
        </w:rPr>
        <w:t>（1）</w:t>
      </w:r>
      <w:bookmarkEnd w:id="1"/>
      <w:r w:rsidRPr="004A101B">
        <w:rPr>
          <w:rFonts w:ascii="宋体" w:eastAsia="宋体" w:hAnsi="宋体" w:hint="eastAsia"/>
          <w:sz w:val="24"/>
          <w:szCs w:val="24"/>
        </w:rPr>
        <w:t>在中华人民共和国境内注册，具有独立承担民事责任能力的独立法人、其他组织；</w:t>
      </w:r>
    </w:p>
    <w:p w14:paraId="4F9A291A" w14:textId="77777777" w:rsidR="004A101B" w:rsidRPr="004A101B" w:rsidRDefault="004A101B" w:rsidP="004A101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A101B">
        <w:rPr>
          <w:rFonts w:ascii="宋体" w:eastAsia="宋体" w:hAnsi="宋体" w:hint="eastAsia"/>
          <w:sz w:val="24"/>
          <w:szCs w:val="24"/>
        </w:rPr>
        <w:t>（2）在参加采购活动前三年内，在经营活动中没有重大违法记录；</w:t>
      </w:r>
    </w:p>
    <w:p w14:paraId="68279BD1" w14:textId="77777777" w:rsidR="004A101B" w:rsidRPr="004A101B" w:rsidRDefault="004A101B" w:rsidP="004A101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A101B">
        <w:rPr>
          <w:rFonts w:ascii="宋体" w:eastAsia="宋体" w:hAnsi="宋体" w:hint="eastAsia"/>
          <w:sz w:val="24"/>
          <w:szCs w:val="24"/>
        </w:rPr>
        <w:t>（</w:t>
      </w:r>
      <w:r w:rsidRPr="004A101B">
        <w:rPr>
          <w:rFonts w:ascii="宋体" w:eastAsia="宋体" w:hAnsi="宋体"/>
          <w:sz w:val="24"/>
          <w:szCs w:val="24"/>
        </w:rPr>
        <w:t>3</w:t>
      </w:r>
      <w:r w:rsidRPr="004A101B">
        <w:rPr>
          <w:rFonts w:ascii="宋体" w:eastAsia="宋体" w:hAnsi="宋体" w:hint="eastAsia"/>
          <w:sz w:val="24"/>
          <w:szCs w:val="24"/>
        </w:rPr>
        <w:t>）在近三年内未被国家财政部指定的“信用中国”网站（www.creditchina.gov.cn）、列入失信被执行人、重大税收违法案件当事人名单、政府采购严重违法失信名单。</w:t>
      </w:r>
    </w:p>
    <w:p w14:paraId="36C8121D" w14:textId="2DEED2CF" w:rsidR="004A101B" w:rsidRPr="004A101B" w:rsidRDefault="004A101B" w:rsidP="00BF301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A101B">
        <w:rPr>
          <w:rFonts w:ascii="宋体" w:eastAsia="宋体" w:hAnsi="宋体" w:hint="eastAsia"/>
          <w:sz w:val="24"/>
          <w:szCs w:val="24"/>
        </w:rPr>
        <w:t>（</w:t>
      </w:r>
      <w:r w:rsidR="00A63FD6">
        <w:rPr>
          <w:rFonts w:ascii="宋体" w:eastAsia="宋体" w:hAnsi="宋体"/>
          <w:sz w:val="24"/>
          <w:szCs w:val="24"/>
        </w:rPr>
        <w:t>4</w:t>
      </w:r>
      <w:r w:rsidRPr="004A101B">
        <w:rPr>
          <w:rFonts w:ascii="宋体" w:eastAsia="宋体" w:hAnsi="宋体" w:hint="eastAsia"/>
          <w:sz w:val="24"/>
          <w:szCs w:val="24"/>
        </w:rPr>
        <w:t>）供应商须提供所投产品的制造商出具的针对本项目的授权书。</w:t>
      </w:r>
    </w:p>
    <w:p w14:paraId="346BBC9A" w14:textId="097A9AC7" w:rsidR="004A101B" w:rsidRPr="004A101B" w:rsidRDefault="004A101B" w:rsidP="004A101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A101B">
        <w:rPr>
          <w:rFonts w:ascii="宋体" w:eastAsia="宋体" w:hAnsi="宋体" w:hint="eastAsia"/>
          <w:sz w:val="24"/>
          <w:szCs w:val="24"/>
        </w:rPr>
        <w:t>（</w:t>
      </w:r>
      <w:r w:rsidR="00A63FD6">
        <w:rPr>
          <w:rFonts w:ascii="宋体" w:eastAsia="宋体" w:hAnsi="宋体"/>
          <w:sz w:val="24"/>
          <w:szCs w:val="24"/>
        </w:rPr>
        <w:t>5</w:t>
      </w:r>
      <w:r w:rsidRPr="004A101B">
        <w:rPr>
          <w:rFonts w:ascii="宋体" w:eastAsia="宋体" w:hAnsi="宋体" w:hint="eastAsia"/>
          <w:sz w:val="24"/>
          <w:szCs w:val="24"/>
        </w:rPr>
        <w:t>）本项目不接受联合体投标。</w:t>
      </w:r>
    </w:p>
    <w:p w14:paraId="242F2029" w14:textId="77777777" w:rsidR="001D1C86" w:rsidRP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cyan"/>
        </w:rPr>
        <w:t>（四）</w:t>
      </w:r>
      <w:r w:rsidR="001D1C86" w:rsidRPr="00BF2D29">
        <w:rPr>
          <w:rFonts w:ascii="宋体" w:eastAsia="宋体" w:hAnsi="宋体" w:hint="eastAsia"/>
          <w:b/>
          <w:sz w:val="24"/>
          <w:szCs w:val="24"/>
          <w:highlight w:val="cyan"/>
        </w:rPr>
        <w:t>功能及技术参数：</w:t>
      </w:r>
    </w:p>
    <w:p w14:paraId="3EF191EC" w14:textId="77777777" w:rsidR="00F531C7" w:rsidRDefault="00F531C7" w:rsidP="00F531C7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F531C7">
        <w:rPr>
          <w:rFonts w:ascii="宋体" w:eastAsia="宋体" w:hAnsi="宋体" w:hint="eastAsia"/>
          <w:b/>
          <w:sz w:val="24"/>
          <w:szCs w:val="24"/>
        </w:rPr>
        <w:t>一</w:t>
      </w:r>
      <w:r>
        <w:rPr>
          <w:rFonts w:ascii="宋体" w:eastAsia="宋体" w:hAnsi="宋体" w:hint="eastAsia"/>
          <w:b/>
          <w:sz w:val="24"/>
          <w:szCs w:val="24"/>
        </w:rPr>
        <w:t>、</w:t>
      </w:r>
      <w:r w:rsidRPr="00F531C7">
        <w:rPr>
          <w:rFonts w:ascii="宋体" w:eastAsia="宋体" w:hAnsi="宋体"/>
          <w:b/>
          <w:sz w:val="24"/>
          <w:szCs w:val="24"/>
        </w:rPr>
        <w:t>主要功能及工作原理</w:t>
      </w:r>
    </w:p>
    <w:p w14:paraId="5477DA15" w14:textId="77777777" w:rsidR="00B958CB" w:rsidRPr="00B958CB" w:rsidRDefault="00B958CB" w:rsidP="005F7DB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958CB">
        <w:rPr>
          <w:rFonts w:ascii="宋体" w:eastAsia="宋体" w:hAnsi="宋体" w:hint="eastAsia"/>
          <w:sz w:val="24"/>
          <w:szCs w:val="24"/>
        </w:rPr>
        <w:t>无人数智药仓，是自动化储药、发药智能装备，也是智慧药房、智慧医院建设的重要组成部分。通过和医院</w:t>
      </w:r>
      <w:r w:rsidRPr="00B958CB">
        <w:rPr>
          <w:rFonts w:ascii="宋体" w:eastAsia="宋体" w:hAnsi="宋体"/>
          <w:sz w:val="24"/>
          <w:szCs w:val="24"/>
        </w:rPr>
        <w:t>His系统对接，可根据医生开具的电子处方，支持病患在机器端，通过扫码、医保卡、身份证等信息，即时付费和或自动发药，减少病患药房排队等候取药时间，减少医院药房值守人员。</w:t>
      </w:r>
    </w:p>
    <w:p w14:paraId="14F63F2F" w14:textId="77777777" w:rsidR="005F7DBE" w:rsidRDefault="005F7DBE" w:rsidP="005F7DBE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5B3B19">
        <w:rPr>
          <w:rFonts w:ascii="宋体" w:eastAsia="宋体" w:hAnsi="宋体"/>
          <w:b/>
          <w:sz w:val="24"/>
          <w:szCs w:val="24"/>
        </w:rPr>
        <w:t>二、</w:t>
      </w:r>
      <w:r w:rsidRPr="005B3B19">
        <w:rPr>
          <w:rFonts w:ascii="宋体" w:eastAsia="宋体" w:hAnsi="宋体" w:hint="eastAsia"/>
          <w:b/>
          <w:sz w:val="24"/>
          <w:szCs w:val="24"/>
        </w:rPr>
        <w:t>应用场景</w:t>
      </w:r>
    </w:p>
    <w:p w14:paraId="45E2A299" w14:textId="77777777" w:rsidR="00B958CB" w:rsidRPr="00B958CB" w:rsidRDefault="00B958CB" w:rsidP="00B958CB">
      <w:pPr>
        <w:adjustRightInd w:val="0"/>
        <w:snapToGrid w:val="0"/>
        <w:spacing w:line="360" w:lineRule="auto"/>
        <w:ind w:firstLine="495"/>
        <w:rPr>
          <w:rFonts w:ascii="宋体" w:eastAsia="宋体" w:hAnsi="宋体"/>
          <w:sz w:val="24"/>
          <w:szCs w:val="24"/>
        </w:rPr>
      </w:pPr>
      <w:r w:rsidRPr="00B958CB">
        <w:rPr>
          <w:rFonts w:ascii="宋体" w:eastAsia="宋体" w:hAnsi="宋体"/>
          <w:sz w:val="24"/>
          <w:szCs w:val="24"/>
        </w:rPr>
        <w:t>1.支持24小时取药模式：病患到科室就诊，医生开具处方，病人付费后，可通过扫码、医保卡、身份证等信息，就近即时在无人数智药仓取药，方便快捷，避免病患去药房在不同楼层奔波；同时减少科室药房药师值班工作时长。</w:t>
      </w:r>
    </w:p>
    <w:p w14:paraId="2284AE16" w14:textId="77777777" w:rsidR="00B958CB" w:rsidRPr="00597744" w:rsidRDefault="00B958CB" w:rsidP="00B958CB">
      <w:pPr>
        <w:adjustRightInd w:val="0"/>
        <w:snapToGrid w:val="0"/>
        <w:spacing w:line="360" w:lineRule="auto"/>
        <w:ind w:firstLine="495"/>
        <w:rPr>
          <w:rFonts w:ascii="宋体" w:eastAsia="宋体" w:hAnsi="宋体"/>
          <w:sz w:val="24"/>
          <w:szCs w:val="24"/>
        </w:rPr>
      </w:pPr>
      <w:r w:rsidRPr="00B958CB">
        <w:rPr>
          <w:rFonts w:ascii="宋体" w:eastAsia="宋体" w:hAnsi="宋体"/>
          <w:sz w:val="24"/>
          <w:szCs w:val="24"/>
        </w:rPr>
        <w:t>2. 支持2</w:t>
      </w:r>
      <w:r w:rsidRPr="00597744">
        <w:rPr>
          <w:rFonts w:ascii="宋体" w:eastAsia="宋体" w:hAnsi="宋体"/>
          <w:sz w:val="24"/>
          <w:szCs w:val="24"/>
        </w:rPr>
        <w:t>4小时收费+取药模式：病患到科室就诊，医生开具处方，病患到无人数智药仓，可以通过读取采集病患身份证和或医保卡信息，药仓屏幕显示处方药品的付费金额和收款码，病患可以自费和或医保卡付费，病患付费后，药仓</w:t>
      </w:r>
      <w:r w:rsidRPr="00597744">
        <w:rPr>
          <w:rFonts w:ascii="宋体" w:eastAsia="宋体" w:hAnsi="宋体"/>
          <w:sz w:val="24"/>
          <w:szCs w:val="24"/>
        </w:rPr>
        <w:lastRenderedPageBreak/>
        <w:t>自动出药；同时减少科室收费人员和药房药师值班工作时长。</w:t>
      </w:r>
    </w:p>
    <w:p w14:paraId="5717480D" w14:textId="77777777" w:rsidR="00B958CB" w:rsidRPr="00597744" w:rsidRDefault="00B958CB" w:rsidP="00B958CB">
      <w:pPr>
        <w:adjustRightInd w:val="0"/>
        <w:snapToGrid w:val="0"/>
        <w:spacing w:line="360" w:lineRule="auto"/>
        <w:ind w:firstLine="495"/>
        <w:rPr>
          <w:rFonts w:ascii="宋体" w:eastAsia="宋体" w:hAnsi="宋体"/>
          <w:sz w:val="24"/>
          <w:szCs w:val="24"/>
        </w:rPr>
      </w:pPr>
      <w:r w:rsidRPr="00597744">
        <w:rPr>
          <w:rFonts w:ascii="宋体" w:eastAsia="宋体" w:hAnsi="宋体"/>
          <w:sz w:val="24"/>
          <w:szCs w:val="24"/>
        </w:rPr>
        <w:t>3. 支持24小时问诊+收费+取药模式：病患登录互联网医院，医生远程问诊后开具处方，病患到无人数智药仓，可以通过读取采集病患身份证和或医保卡信息，药仓屏幕显示处方药品的付费金额和收款码，病患可以自费和或医保卡付费，病患付费后，药仓自动出药；同时减少科室收费人员和药房药师值班工作时长。</w:t>
      </w:r>
    </w:p>
    <w:p w14:paraId="3333EE32" w14:textId="77777777" w:rsidR="00B958CB" w:rsidRPr="00597744" w:rsidRDefault="002A4583" w:rsidP="00E945A3">
      <w:pPr>
        <w:adjustRightInd w:val="0"/>
        <w:snapToGrid w:val="0"/>
        <w:spacing w:line="360" w:lineRule="auto"/>
        <w:ind w:firstLine="495"/>
        <w:contextualSpacing/>
        <w:mirrorIndents/>
        <w:rPr>
          <w:rFonts w:ascii="宋体" w:eastAsia="宋体" w:hAnsi="宋体"/>
          <w:b/>
          <w:sz w:val="24"/>
          <w:szCs w:val="24"/>
        </w:rPr>
      </w:pPr>
      <w:r w:rsidRPr="00597744">
        <w:rPr>
          <w:rFonts w:ascii="宋体" w:eastAsia="宋体" w:hAnsi="宋体" w:hint="eastAsia"/>
          <w:b/>
          <w:sz w:val="24"/>
          <w:szCs w:val="24"/>
        </w:rPr>
        <w:t>三</w:t>
      </w:r>
      <w:r w:rsidR="00B958CB" w:rsidRPr="00597744">
        <w:rPr>
          <w:rFonts w:ascii="宋体" w:eastAsia="宋体" w:hAnsi="宋体" w:hint="eastAsia"/>
          <w:b/>
          <w:sz w:val="24"/>
          <w:szCs w:val="24"/>
        </w:rPr>
        <w:t>、</w:t>
      </w:r>
      <w:r w:rsidR="00B958CB" w:rsidRPr="00597744">
        <w:rPr>
          <w:rFonts w:ascii="宋体" w:eastAsia="宋体" w:hAnsi="宋体"/>
          <w:b/>
          <w:sz w:val="24"/>
          <w:szCs w:val="24"/>
        </w:rPr>
        <w:t>技术参数及要求</w:t>
      </w:r>
    </w:p>
    <w:p w14:paraId="6A45B4FA" w14:textId="77777777" w:rsidR="00B958CB" w:rsidRPr="00597744" w:rsidRDefault="00B958CB" w:rsidP="009A6511">
      <w:pPr>
        <w:adjustRightInd w:val="0"/>
        <w:snapToGrid w:val="0"/>
        <w:spacing w:line="360" w:lineRule="auto"/>
        <w:ind w:firstLineChars="200" w:firstLine="480"/>
        <w:contextualSpacing/>
        <w:mirrorIndents/>
        <w:rPr>
          <w:rFonts w:ascii="宋体" w:eastAsia="宋体" w:hAnsi="宋体"/>
          <w:sz w:val="24"/>
          <w:szCs w:val="24"/>
        </w:rPr>
      </w:pPr>
      <w:r w:rsidRPr="00597744">
        <w:rPr>
          <w:rFonts w:ascii="宋体" w:eastAsia="宋体" w:hAnsi="宋体"/>
          <w:sz w:val="24"/>
          <w:szCs w:val="24"/>
        </w:rPr>
        <w:t>1.</w:t>
      </w:r>
      <w:r w:rsidRPr="00597744">
        <w:rPr>
          <w:rFonts w:ascii="宋体" w:eastAsia="宋体" w:hAnsi="宋体"/>
          <w:sz w:val="24"/>
          <w:szCs w:val="24"/>
        </w:rPr>
        <w:tab/>
        <w:t>数智药仓模块化机柜组合，便于安装维护，能够支持24小时自动运营 ；</w:t>
      </w:r>
    </w:p>
    <w:p w14:paraId="0F3CB93C" w14:textId="77777777" w:rsidR="00B958CB" w:rsidRPr="00597744" w:rsidRDefault="00B958CB" w:rsidP="009A6511">
      <w:pPr>
        <w:adjustRightInd w:val="0"/>
        <w:snapToGrid w:val="0"/>
        <w:spacing w:line="360" w:lineRule="auto"/>
        <w:ind w:firstLineChars="200" w:firstLine="480"/>
        <w:contextualSpacing/>
        <w:mirrorIndents/>
        <w:rPr>
          <w:rFonts w:ascii="宋体" w:eastAsia="宋体" w:hAnsi="宋体"/>
          <w:sz w:val="24"/>
          <w:szCs w:val="24"/>
        </w:rPr>
      </w:pPr>
      <w:r w:rsidRPr="00597744">
        <w:rPr>
          <w:rFonts w:ascii="宋体" w:eastAsia="宋体" w:hAnsi="宋体"/>
          <w:sz w:val="24"/>
          <w:szCs w:val="24"/>
        </w:rPr>
        <w:t>2.</w:t>
      </w:r>
      <w:r w:rsidRPr="00597744">
        <w:rPr>
          <w:rFonts w:ascii="宋体" w:eastAsia="宋体" w:hAnsi="宋体"/>
          <w:sz w:val="24"/>
          <w:szCs w:val="24"/>
        </w:rPr>
        <w:tab/>
        <w:t>支持网线、WiFi、4G/5G通讯卡等多种通讯方式，保障机器稳定通讯；</w:t>
      </w:r>
    </w:p>
    <w:p w14:paraId="279AE12E" w14:textId="77777777" w:rsidR="00B958CB" w:rsidRPr="00597744" w:rsidRDefault="00B958CB" w:rsidP="009A6511">
      <w:pPr>
        <w:adjustRightInd w:val="0"/>
        <w:snapToGrid w:val="0"/>
        <w:spacing w:line="360" w:lineRule="auto"/>
        <w:ind w:firstLineChars="200" w:firstLine="480"/>
        <w:contextualSpacing/>
        <w:mirrorIndents/>
        <w:rPr>
          <w:rFonts w:ascii="宋体" w:eastAsia="宋体" w:hAnsi="宋体"/>
          <w:sz w:val="24"/>
          <w:szCs w:val="24"/>
        </w:rPr>
      </w:pPr>
      <w:r w:rsidRPr="00597744">
        <w:rPr>
          <w:rFonts w:ascii="宋体" w:eastAsia="宋体" w:hAnsi="宋体"/>
          <w:sz w:val="24"/>
          <w:szCs w:val="24"/>
        </w:rPr>
        <w:t>3.</w:t>
      </w:r>
      <w:r w:rsidRPr="00597744">
        <w:rPr>
          <w:rFonts w:ascii="宋体" w:eastAsia="宋体" w:hAnsi="宋体"/>
          <w:sz w:val="24"/>
          <w:szCs w:val="24"/>
        </w:rPr>
        <w:tab/>
        <w:t>支持多种格式条形码、二维码扫码；</w:t>
      </w:r>
    </w:p>
    <w:p w14:paraId="7BBD65E4" w14:textId="77777777" w:rsidR="00B958CB" w:rsidRPr="00597744" w:rsidRDefault="00B958CB" w:rsidP="009A6511">
      <w:pPr>
        <w:adjustRightInd w:val="0"/>
        <w:snapToGrid w:val="0"/>
        <w:spacing w:line="360" w:lineRule="auto"/>
        <w:ind w:firstLineChars="200" w:firstLine="480"/>
        <w:contextualSpacing/>
        <w:mirrorIndents/>
        <w:rPr>
          <w:rFonts w:ascii="宋体" w:eastAsia="宋体" w:hAnsi="宋体"/>
          <w:sz w:val="24"/>
          <w:szCs w:val="24"/>
        </w:rPr>
      </w:pPr>
      <w:r w:rsidRPr="00597744">
        <w:rPr>
          <w:rFonts w:ascii="宋体" w:eastAsia="宋体" w:hAnsi="宋体"/>
          <w:sz w:val="24"/>
          <w:szCs w:val="24"/>
        </w:rPr>
        <w:t>4.</w:t>
      </w:r>
      <w:r w:rsidRPr="00597744">
        <w:rPr>
          <w:rFonts w:ascii="宋体" w:eastAsia="宋体" w:hAnsi="宋体"/>
          <w:sz w:val="24"/>
          <w:szCs w:val="24"/>
        </w:rPr>
        <w:tab/>
        <w:t>可打印发药清单，留存可追溯的发药记录；</w:t>
      </w:r>
    </w:p>
    <w:p w14:paraId="2BFAE745" w14:textId="36FBD7FC" w:rsidR="008D0644" w:rsidRPr="00597744" w:rsidRDefault="00B958CB" w:rsidP="009A6511">
      <w:pPr>
        <w:adjustRightInd w:val="0"/>
        <w:snapToGrid w:val="0"/>
        <w:spacing w:line="360" w:lineRule="auto"/>
        <w:ind w:firstLineChars="200" w:firstLine="480"/>
        <w:contextualSpacing/>
        <w:mirrorIndents/>
        <w:rPr>
          <w:rFonts w:ascii="宋体" w:eastAsia="宋体" w:hAnsi="宋体"/>
          <w:sz w:val="24"/>
          <w:szCs w:val="24"/>
        </w:rPr>
      </w:pPr>
      <w:r w:rsidRPr="00597744">
        <w:rPr>
          <w:rFonts w:ascii="宋体" w:eastAsia="宋体" w:hAnsi="宋体"/>
          <w:sz w:val="24"/>
          <w:szCs w:val="24"/>
        </w:rPr>
        <w:t>5.</w:t>
      </w:r>
      <w:r w:rsidRPr="00597744">
        <w:rPr>
          <w:rFonts w:ascii="宋体" w:eastAsia="宋体" w:hAnsi="宋体"/>
          <w:sz w:val="24"/>
          <w:szCs w:val="24"/>
        </w:rPr>
        <w:tab/>
      </w:r>
      <w:r w:rsidR="008D0644" w:rsidRPr="00597744">
        <w:rPr>
          <w:rFonts w:ascii="宋体" w:eastAsia="宋体" w:hAnsi="宋体"/>
          <w:sz w:val="24"/>
          <w:szCs w:val="24"/>
        </w:rPr>
        <w:t>★自研数智药仓/发药系统，可支持个性化功能定制，不侵犯第三方知识产权；</w:t>
      </w:r>
      <w:r w:rsidR="00A63FD6" w:rsidRPr="00597744">
        <w:rPr>
          <w:rFonts w:ascii="宋体" w:eastAsia="宋体" w:hAnsi="宋体" w:hint="eastAsia"/>
          <w:b/>
          <w:sz w:val="24"/>
          <w:szCs w:val="24"/>
        </w:rPr>
        <w:t>（提供</w:t>
      </w:r>
      <w:r w:rsidR="00A63FD6" w:rsidRPr="00597744">
        <w:rPr>
          <w:rFonts w:ascii="宋体" w:eastAsia="宋体" w:hAnsi="宋体"/>
          <w:b/>
          <w:sz w:val="24"/>
          <w:szCs w:val="24"/>
        </w:rPr>
        <w:t>软著授权证书或相关证明材料</w:t>
      </w:r>
      <w:r w:rsidR="00A63FD6" w:rsidRPr="00597744">
        <w:rPr>
          <w:rFonts w:ascii="宋体" w:eastAsia="宋体" w:hAnsi="宋体" w:hint="eastAsia"/>
          <w:b/>
          <w:sz w:val="24"/>
          <w:szCs w:val="24"/>
        </w:rPr>
        <w:t>）</w:t>
      </w:r>
    </w:p>
    <w:p w14:paraId="53871D41" w14:textId="22D6674A" w:rsidR="00B958CB" w:rsidRPr="00597744" w:rsidRDefault="00B958CB" w:rsidP="009A6511">
      <w:pPr>
        <w:adjustRightInd w:val="0"/>
        <w:snapToGrid w:val="0"/>
        <w:spacing w:line="360" w:lineRule="auto"/>
        <w:ind w:firstLineChars="200" w:firstLine="480"/>
        <w:contextualSpacing/>
        <w:mirrorIndents/>
        <w:rPr>
          <w:rFonts w:ascii="宋体" w:eastAsia="宋体" w:hAnsi="宋体"/>
          <w:sz w:val="24"/>
          <w:szCs w:val="24"/>
        </w:rPr>
      </w:pPr>
      <w:r w:rsidRPr="00597744">
        <w:rPr>
          <w:rFonts w:ascii="宋体" w:eastAsia="宋体" w:hAnsi="宋体"/>
          <w:sz w:val="24"/>
          <w:szCs w:val="24"/>
        </w:rPr>
        <w:t>6.</w:t>
      </w:r>
      <w:r w:rsidR="008D0644" w:rsidRPr="00597744">
        <w:rPr>
          <w:rFonts w:ascii="宋体" w:eastAsia="宋体" w:hAnsi="宋体"/>
          <w:sz w:val="24"/>
          <w:szCs w:val="24"/>
        </w:rPr>
        <w:t xml:space="preserve"> ★出药AI复核功能，不通过的药品回收，通过的药品发药给病患，避免给病患出错药。</w:t>
      </w:r>
      <w:r w:rsidR="008D0644" w:rsidRPr="00597744">
        <w:rPr>
          <w:rFonts w:ascii="宋体" w:eastAsia="宋体" w:hAnsi="宋体"/>
          <w:b/>
          <w:sz w:val="24"/>
          <w:szCs w:val="24"/>
        </w:rPr>
        <w:t>（</w:t>
      </w:r>
      <w:r w:rsidR="00A63FD6" w:rsidRPr="00597744">
        <w:rPr>
          <w:rFonts w:ascii="宋体" w:eastAsia="宋体" w:hAnsi="宋体"/>
          <w:b/>
          <w:sz w:val="24"/>
          <w:szCs w:val="24"/>
        </w:rPr>
        <w:t>提供软著授权证书</w:t>
      </w:r>
      <w:r w:rsidR="008D0644" w:rsidRPr="00597744">
        <w:rPr>
          <w:rFonts w:ascii="宋体" w:eastAsia="宋体" w:hAnsi="宋体"/>
          <w:b/>
          <w:sz w:val="24"/>
          <w:szCs w:val="24"/>
        </w:rPr>
        <w:t>或相关证明材料）；</w:t>
      </w:r>
    </w:p>
    <w:p w14:paraId="017A22A1" w14:textId="520E5409" w:rsidR="00B958CB" w:rsidRPr="00597744" w:rsidRDefault="00B958CB" w:rsidP="009A6511">
      <w:pPr>
        <w:adjustRightInd w:val="0"/>
        <w:snapToGrid w:val="0"/>
        <w:spacing w:line="360" w:lineRule="auto"/>
        <w:ind w:firstLineChars="200" w:firstLine="480"/>
        <w:contextualSpacing/>
        <w:mirrorIndents/>
        <w:rPr>
          <w:rFonts w:ascii="宋体" w:eastAsia="宋体" w:hAnsi="宋体"/>
          <w:sz w:val="24"/>
          <w:szCs w:val="24"/>
        </w:rPr>
      </w:pPr>
      <w:r w:rsidRPr="00597744">
        <w:rPr>
          <w:rFonts w:ascii="宋体" w:eastAsia="宋体" w:hAnsi="宋体"/>
          <w:sz w:val="24"/>
          <w:szCs w:val="24"/>
        </w:rPr>
        <w:t>7.</w:t>
      </w:r>
      <w:r w:rsidRPr="00597744">
        <w:rPr>
          <w:rFonts w:ascii="宋体" w:eastAsia="宋体" w:hAnsi="宋体"/>
          <w:sz w:val="24"/>
          <w:szCs w:val="24"/>
        </w:rPr>
        <w:tab/>
      </w:r>
      <w:r w:rsidR="00A63FD6" w:rsidRPr="00597744">
        <w:rPr>
          <w:rFonts w:ascii="宋体" w:eastAsia="宋体" w:hAnsi="宋体" w:hint="eastAsia"/>
          <w:sz w:val="24"/>
          <w:szCs w:val="24"/>
        </w:rPr>
        <w:t>▲</w:t>
      </w:r>
      <w:r w:rsidR="008D0644" w:rsidRPr="00597744">
        <w:rPr>
          <w:rFonts w:ascii="宋体" w:eastAsia="宋体" w:hAnsi="宋体"/>
          <w:sz w:val="24"/>
          <w:szCs w:val="24"/>
        </w:rPr>
        <w:t>支持医保的药仓/发药功能，</w:t>
      </w:r>
      <w:r w:rsidR="008D0644" w:rsidRPr="00597744">
        <w:rPr>
          <w:rFonts w:ascii="宋体" w:eastAsia="宋体" w:hAnsi="宋体"/>
          <w:b/>
          <w:sz w:val="24"/>
          <w:szCs w:val="24"/>
        </w:rPr>
        <w:t>（</w:t>
      </w:r>
      <w:r w:rsidR="00A63FD6" w:rsidRPr="00597744">
        <w:rPr>
          <w:rFonts w:ascii="宋体" w:eastAsia="宋体" w:hAnsi="宋体" w:hint="eastAsia"/>
          <w:b/>
          <w:sz w:val="24"/>
          <w:szCs w:val="24"/>
        </w:rPr>
        <w:t>提供</w:t>
      </w:r>
      <w:r w:rsidR="008D0644" w:rsidRPr="00597744">
        <w:rPr>
          <w:rFonts w:ascii="宋体" w:eastAsia="宋体" w:hAnsi="宋体"/>
          <w:b/>
          <w:sz w:val="24"/>
          <w:szCs w:val="24"/>
        </w:rPr>
        <w:t>相关证明材料）；</w:t>
      </w:r>
    </w:p>
    <w:p w14:paraId="458F3010" w14:textId="77777777" w:rsidR="00B958CB" w:rsidRPr="00597744" w:rsidRDefault="00B958CB" w:rsidP="009A6511">
      <w:pPr>
        <w:adjustRightInd w:val="0"/>
        <w:snapToGrid w:val="0"/>
        <w:spacing w:line="360" w:lineRule="auto"/>
        <w:ind w:firstLineChars="200" w:firstLine="480"/>
        <w:contextualSpacing/>
        <w:mirrorIndents/>
        <w:rPr>
          <w:rFonts w:ascii="宋体" w:eastAsia="宋体" w:hAnsi="宋体"/>
          <w:sz w:val="24"/>
          <w:szCs w:val="24"/>
        </w:rPr>
      </w:pPr>
      <w:r w:rsidRPr="00597744">
        <w:rPr>
          <w:rFonts w:ascii="宋体" w:eastAsia="宋体" w:hAnsi="宋体"/>
          <w:sz w:val="24"/>
          <w:szCs w:val="24"/>
        </w:rPr>
        <w:t>8.</w:t>
      </w:r>
      <w:r w:rsidRPr="00597744">
        <w:rPr>
          <w:rFonts w:ascii="宋体" w:eastAsia="宋体" w:hAnsi="宋体"/>
          <w:sz w:val="24"/>
          <w:szCs w:val="24"/>
        </w:rPr>
        <w:tab/>
        <w:t>支持库存预警，自动发送预警通知；</w:t>
      </w:r>
    </w:p>
    <w:p w14:paraId="2133AAC9" w14:textId="56B88F72" w:rsidR="00B958CB" w:rsidRPr="00597744" w:rsidRDefault="00B958CB" w:rsidP="009A6511">
      <w:pPr>
        <w:adjustRightInd w:val="0"/>
        <w:snapToGrid w:val="0"/>
        <w:spacing w:line="360" w:lineRule="auto"/>
        <w:ind w:firstLineChars="200" w:firstLine="480"/>
        <w:contextualSpacing/>
        <w:mirrorIndents/>
        <w:rPr>
          <w:rFonts w:ascii="宋体" w:eastAsia="宋体" w:hAnsi="宋体"/>
          <w:sz w:val="24"/>
          <w:szCs w:val="24"/>
        </w:rPr>
      </w:pPr>
      <w:r w:rsidRPr="00597744">
        <w:rPr>
          <w:rFonts w:ascii="宋体" w:eastAsia="宋体" w:hAnsi="宋体"/>
          <w:sz w:val="24"/>
          <w:szCs w:val="24"/>
        </w:rPr>
        <w:t>9.</w:t>
      </w:r>
      <w:r w:rsidR="008D0644" w:rsidRPr="00597744">
        <w:rPr>
          <w:rFonts w:hint="eastAsia"/>
        </w:rPr>
        <w:t xml:space="preserve"> </w:t>
      </w:r>
      <w:r w:rsidR="008D0644" w:rsidRPr="00597744">
        <w:rPr>
          <w:rFonts w:ascii="宋体" w:eastAsia="宋体" w:hAnsi="宋体" w:hint="eastAsia"/>
          <w:sz w:val="24"/>
          <w:szCs w:val="24"/>
        </w:rPr>
        <w:t>★采用药品专用的斜坡货道模组，货道故障自恢复功能</w:t>
      </w:r>
      <w:r w:rsidR="008D0644" w:rsidRPr="00597744">
        <w:rPr>
          <w:rFonts w:ascii="宋体" w:eastAsia="宋体" w:hAnsi="宋体" w:hint="eastAsia"/>
          <w:b/>
          <w:sz w:val="24"/>
          <w:szCs w:val="24"/>
        </w:rPr>
        <w:t>（</w:t>
      </w:r>
      <w:r w:rsidR="00597744" w:rsidRPr="00597744">
        <w:rPr>
          <w:rFonts w:ascii="宋体" w:eastAsia="宋体" w:hAnsi="宋体" w:hint="eastAsia"/>
          <w:b/>
          <w:sz w:val="24"/>
          <w:szCs w:val="24"/>
        </w:rPr>
        <w:t>提供</w:t>
      </w:r>
      <w:r w:rsidR="008D0644" w:rsidRPr="00597744">
        <w:rPr>
          <w:rFonts w:ascii="宋体" w:eastAsia="宋体" w:hAnsi="宋体" w:hint="eastAsia"/>
          <w:b/>
          <w:sz w:val="24"/>
          <w:szCs w:val="24"/>
        </w:rPr>
        <w:t>演示</w:t>
      </w:r>
      <w:r w:rsidR="00597744" w:rsidRPr="00597744">
        <w:rPr>
          <w:rFonts w:ascii="宋体" w:eastAsia="宋体" w:hAnsi="宋体" w:hint="eastAsia"/>
          <w:b/>
          <w:sz w:val="24"/>
          <w:szCs w:val="24"/>
        </w:rPr>
        <w:t>视频</w:t>
      </w:r>
      <w:r w:rsidR="00A63FD6" w:rsidRPr="00597744">
        <w:rPr>
          <w:rFonts w:ascii="宋体" w:eastAsia="宋体" w:hAnsi="宋体" w:hint="eastAsia"/>
          <w:b/>
          <w:sz w:val="24"/>
          <w:szCs w:val="24"/>
        </w:rPr>
        <w:t>，提供</w:t>
      </w:r>
      <w:r w:rsidR="008D0644" w:rsidRPr="00597744">
        <w:rPr>
          <w:rFonts w:ascii="宋体" w:eastAsia="宋体" w:hAnsi="宋体" w:hint="eastAsia"/>
          <w:b/>
          <w:sz w:val="24"/>
          <w:szCs w:val="24"/>
        </w:rPr>
        <w:t>相关证明材料）</w:t>
      </w:r>
      <w:r w:rsidR="008D0644" w:rsidRPr="00597744">
        <w:rPr>
          <w:rFonts w:ascii="宋体" w:eastAsia="宋体" w:hAnsi="宋体" w:hint="eastAsia"/>
          <w:sz w:val="24"/>
          <w:szCs w:val="24"/>
        </w:rPr>
        <w:t>；</w:t>
      </w:r>
    </w:p>
    <w:p w14:paraId="562B9F36" w14:textId="77777777" w:rsidR="00B958CB" w:rsidRPr="00597744" w:rsidRDefault="00B958CB" w:rsidP="009A6511">
      <w:pPr>
        <w:adjustRightInd w:val="0"/>
        <w:snapToGrid w:val="0"/>
        <w:spacing w:line="360" w:lineRule="auto"/>
        <w:ind w:firstLineChars="200" w:firstLine="480"/>
        <w:contextualSpacing/>
        <w:mirrorIndents/>
        <w:rPr>
          <w:rFonts w:ascii="宋体" w:eastAsia="宋体" w:hAnsi="宋体"/>
          <w:sz w:val="24"/>
          <w:szCs w:val="24"/>
        </w:rPr>
      </w:pPr>
      <w:r w:rsidRPr="00597744">
        <w:rPr>
          <w:rFonts w:ascii="宋体" w:eastAsia="宋体" w:hAnsi="宋体"/>
          <w:sz w:val="24"/>
          <w:szCs w:val="24"/>
        </w:rPr>
        <w:t>10.能够和医院His系统对接，自动化出药；</w:t>
      </w:r>
    </w:p>
    <w:p w14:paraId="6287AB50" w14:textId="2FA044AF" w:rsidR="00B958CB" w:rsidRPr="00597744" w:rsidRDefault="00B958CB" w:rsidP="009A6511">
      <w:pPr>
        <w:adjustRightInd w:val="0"/>
        <w:snapToGrid w:val="0"/>
        <w:spacing w:line="360" w:lineRule="auto"/>
        <w:ind w:firstLineChars="200" w:firstLine="480"/>
        <w:contextualSpacing/>
        <w:mirrorIndents/>
        <w:rPr>
          <w:rFonts w:ascii="宋体" w:eastAsia="宋体" w:hAnsi="宋体"/>
          <w:sz w:val="24"/>
          <w:szCs w:val="24"/>
        </w:rPr>
      </w:pPr>
      <w:r w:rsidRPr="00597744">
        <w:rPr>
          <w:rFonts w:ascii="宋体" w:eastAsia="宋体" w:hAnsi="宋体"/>
          <w:sz w:val="24"/>
          <w:szCs w:val="24"/>
        </w:rPr>
        <w:t>11.</w:t>
      </w:r>
      <w:r w:rsidR="00A63FD6" w:rsidRPr="00597744">
        <w:rPr>
          <w:rFonts w:hint="eastAsia"/>
        </w:rPr>
        <w:t xml:space="preserve"> </w:t>
      </w:r>
      <w:r w:rsidR="00A63FD6" w:rsidRPr="00597744">
        <w:rPr>
          <w:rFonts w:ascii="宋体" w:eastAsia="宋体" w:hAnsi="宋体" w:hint="eastAsia"/>
          <w:sz w:val="24"/>
          <w:szCs w:val="24"/>
        </w:rPr>
        <w:t>▲</w:t>
      </w:r>
      <w:r w:rsidRPr="00597744">
        <w:rPr>
          <w:rFonts w:ascii="宋体" w:eastAsia="宋体" w:hAnsi="宋体"/>
          <w:sz w:val="24"/>
          <w:szCs w:val="24"/>
        </w:rPr>
        <w:t>系统电子处方管理功能，具备电子处方管理的授权软著；</w:t>
      </w:r>
    </w:p>
    <w:p w14:paraId="09C40DF5" w14:textId="64DBDEBC" w:rsidR="00B958CB" w:rsidRPr="00597744" w:rsidRDefault="00B958CB" w:rsidP="009A6511">
      <w:pPr>
        <w:adjustRightInd w:val="0"/>
        <w:snapToGrid w:val="0"/>
        <w:spacing w:line="360" w:lineRule="auto"/>
        <w:ind w:firstLineChars="200" w:firstLine="480"/>
        <w:contextualSpacing/>
        <w:mirrorIndents/>
        <w:rPr>
          <w:rFonts w:ascii="宋体" w:eastAsia="宋体" w:hAnsi="宋体"/>
          <w:b/>
          <w:sz w:val="24"/>
          <w:szCs w:val="24"/>
        </w:rPr>
      </w:pPr>
      <w:r w:rsidRPr="00597744">
        <w:rPr>
          <w:rFonts w:ascii="宋体" w:eastAsia="宋体" w:hAnsi="宋体"/>
          <w:sz w:val="24"/>
          <w:szCs w:val="24"/>
        </w:rPr>
        <w:t>12.</w:t>
      </w:r>
      <w:r w:rsidR="008D0644" w:rsidRPr="00597744">
        <w:rPr>
          <w:rFonts w:hint="eastAsia"/>
        </w:rPr>
        <w:t xml:space="preserve"> </w:t>
      </w:r>
      <w:r w:rsidR="00A63FD6" w:rsidRPr="00597744">
        <w:rPr>
          <w:rFonts w:ascii="宋体" w:eastAsia="宋体" w:hAnsi="宋体" w:hint="eastAsia"/>
          <w:sz w:val="24"/>
          <w:szCs w:val="24"/>
        </w:rPr>
        <w:t>▲</w:t>
      </w:r>
      <w:r w:rsidR="008D0644" w:rsidRPr="00597744">
        <w:rPr>
          <w:rFonts w:ascii="宋体" w:eastAsia="宋体" w:hAnsi="宋体" w:hint="eastAsia"/>
          <w:sz w:val="24"/>
          <w:szCs w:val="24"/>
        </w:rPr>
        <w:t>通过对相邻药道合并，来适配商品大小，合并操作简易，只需取下对应药道隔板，在软件上一键合并操作，便于使用</w:t>
      </w:r>
      <w:r w:rsidR="008D0644" w:rsidRPr="00597744">
        <w:rPr>
          <w:rFonts w:ascii="宋体" w:eastAsia="宋体" w:hAnsi="宋体"/>
          <w:b/>
          <w:sz w:val="24"/>
          <w:szCs w:val="24"/>
        </w:rPr>
        <w:t>(</w:t>
      </w:r>
      <w:r w:rsidR="00597744" w:rsidRPr="00597744">
        <w:rPr>
          <w:rFonts w:ascii="宋体" w:eastAsia="宋体" w:hAnsi="宋体" w:hint="eastAsia"/>
          <w:b/>
          <w:sz w:val="24"/>
          <w:szCs w:val="24"/>
        </w:rPr>
        <w:t>提供</w:t>
      </w:r>
      <w:r w:rsidR="00597744" w:rsidRPr="00597744">
        <w:rPr>
          <w:rFonts w:ascii="宋体" w:eastAsia="宋体" w:hAnsi="宋体"/>
          <w:b/>
          <w:sz w:val="24"/>
          <w:szCs w:val="24"/>
        </w:rPr>
        <w:t>演示视频</w:t>
      </w:r>
      <w:r w:rsidR="00597744" w:rsidRPr="00597744">
        <w:rPr>
          <w:rFonts w:ascii="宋体" w:eastAsia="宋体" w:hAnsi="宋体" w:hint="eastAsia"/>
          <w:b/>
          <w:sz w:val="24"/>
          <w:szCs w:val="24"/>
        </w:rPr>
        <w:t>，</w:t>
      </w:r>
      <w:r w:rsidR="008D0644" w:rsidRPr="00597744">
        <w:rPr>
          <w:rFonts w:ascii="宋体" w:eastAsia="宋体" w:hAnsi="宋体"/>
          <w:b/>
          <w:sz w:val="24"/>
          <w:szCs w:val="24"/>
        </w:rPr>
        <w:t>演示软件合并货道功能)；</w:t>
      </w:r>
    </w:p>
    <w:p w14:paraId="41582714" w14:textId="5E06CD8B" w:rsidR="00B958CB" w:rsidRPr="00597744" w:rsidRDefault="00B958CB" w:rsidP="009A6511">
      <w:pPr>
        <w:adjustRightInd w:val="0"/>
        <w:snapToGrid w:val="0"/>
        <w:spacing w:line="360" w:lineRule="auto"/>
        <w:ind w:firstLineChars="200" w:firstLine="480"/>
        <w:contextualSpacing/>
        <w:mirrorIndents/>
        <w:rPr>
          <w:rFonts w:ascii="宋体" w:eastAsia="宋体" w:hAnsi="宋体"/>
          <w:sz w:val="24"/>
          <w:szCs w:val="24"/>
        </w:rPr>
      </w:pPr>
      <w:r w:rsidRPr="00597744">
        <w:rPr>
          <w:rFonts w:ascii="宋体" w:eastAsia="宋体" w:hAnsi="宋体"/>
          <w:sz w:val="24"/>
          <w:szCs w:val="24"/>
        </w:rPr>
        <w:t>13.</w:t>
      </w:r>
      <w:r w:rsidR="00597744" w:rsidRPr="00597744">
        <w:rPr>
          <w:rFonts w:ascii="宋体" w:eastAsia="宋体" w:hAnsi="宋体"/>
          <w:sz w:val="24"/>
          <w:szCs w:val="24"/>
        </w:rPr>
        <w:t xml:space="preserve"> </w:t>
      </w:r>
      <w:r w:rsidR="00A63FD6" w:rsidRPr="00597744">
        <w:rPr>
          <w:rFonts w:ascii="宋体" w:eastAsia="宋体" w:hAnsi="宋体" w:hint="eastAsia"/>
          <w:sz w:val="24"/>
          <w:szCs w:val="24"/>
        </w:rPr>
        <w:t>▲</w:t>
      </w:r>
      <w:r w:rsidRPr="00597744">
        <w:rPr>
          <w:rFonts w:ascii="宋体" w:eastAsia="宋体" w:hAnsi="宋体"/>
          <w:sz w:val="24"/>
          <w:szCs w:val="24"/>
        </w:rPr>
        <w:t>补货时，需要补货的货道，LED货道提示灯会亮，指引补货；</w:t>
      </w:r>
    </w:p>
    <w:p w14:paraId="6DDFF125" w14:textId="46083D84" w:rsidR="00B958CB" w:rsidRPr="00597744" w:rsidRDefault="00B958CB" w:rsidP="009A6511">
      <w:pPr>
        <w:adjustRightInd w:val="0"/>
        <w:snapToGrid w:val="0"/>
        <w:spacing w:line="360" w:lineRule="auto"/>
        <w:ind w:firstLineChars="200" w:firstLine="480"/>
        <w:contextualSpacing/>
        <w:mirrorIndents/>
        <w:rPr>
          <w:rFonts w:ascii="宋体" w:eastAsia="宋体" w:hAnsi="宋体"/>
          <w:sz w:val="24"/>
          <w:szCs w:val="24"/>
        </w:rPr>
      </w:pPr>
      <w:r w:rsidRPr="00597744">
        <w:rPr>
          <w:rFonts w:ascii="宋体" w:eastAsia="宋体" w:hAnsi="宋体"/>
          <w:sz w:val="24"/>
          <w:szCs w:val="24"/>
        </w:rPr>
        <w:t>14.</w:t>
      </w:r>
      <w:r w:rsidR="00597744" w:rsidRPr="00597744">
        <w:rPr>
          <w:rFonts w:ascii="宋体" w:eastAsia="宋体" w:hAnsi="宋体"/>
          <w:sz w:val="24"/>
          <w:szCs w:val="24"/>
        </w:rPr>
        <w:t xml:space="preserve"> </w:t>
      </w:r>
      <w:r w:rsidRPr="00597744">
        <w:rPr>
          <w:rFonts w:ascii="宋体" w:eastAsia="宋体" w:hAnsi="宋体"/>
          <w:sz w:val="24"/>
          <w:szCs w:val="24"/>
        </w:rPr>
        <w:t>抽屉式货盘、便于拉出补货 ；</w:t>
      </w:r>
    </w:p>
    <w:p w14:paraId="43331233" w14:textId="452CB9A2" w:rsidR="00B958CB" w:rsidRPr="00597744" w:rsidRDefault="00B958CB" w:rsidP="009A6511">
      <w:pPr>
        <w:adjustRightInd w:val="0"/>
        <w:snapToGrid w:val="0"/>
        <w:spacing w:line="360" w:lineRule="auto"/>
        <w:ind w:firstLineChars="200" w:firstLine="480"/>
        <w:contextualSpacing/>
        <w:mirrorIndents/>
        <w:rPr>
          <w:rFonts w:ascii="宋体" w:eastAsia="宋体" w:hAnsi="宋体"/>
          <w:sz w:val="24"/>
          <w:szCs w:val="24"/>
        </w:rPr>
      </w:pPr>
      <w:r w:rsidRPr="00597744">
        <w:rPr>
          <w:rFonts w:ascii="宋体" w:eastAsia="宋体" w:hAnsi="宋体"/>
          <w:sz w:val="24"/>
          <w:szCs w:val="24"/>
        </w:rPr>
        <w:t>15.</w:t>
      </w:r>
      <w:r w:rsidR="00597744" w:rsidRPr="00597744">
        <w:rPr>
          <w:rFonts w:ascii="宋体" w:eastAsia="宋体" w:hAnsi="宋体"/>
          <w:sz w:val="24"/>
          <w:szCs w:val="24"/>
        </w:rPr>
        <w:t xml:space="preserve"> </w:t>
      </w:r>
      <w:r w:rsidRPr="00597744">
        <w:rPr>
          <w:rFonts w:ascii="宋体" w:eastAsia="宋体" w:hAnsi="宋体"/>
          <w:sz w:val="24"/>
          <w:szCs w:val="24"/>
        </w:rPr>
        <w:t>临期药品，系统自动提示并自动关闭货道，到期药品自动停发；</w:t>
      </w:r>
    </w:p>
    <w:p w14:paraId="194E0ED0" w14:textId="29A2C7B5" w:rsidR="00B958CB" w:rsidRPr="00597744" w:rsidRDefault="00B958CB" w:rsidP="009A6511">
      <w:pPr>
        <w:adjustRightInd w:val="0"/>
        <w:snapToGrid w:val="0"/>
        <w:spacing w:line="360" w:lineRule="auto"/>
        <w:ind w:firstLineChars="200" w:firstLine="480"/>
        <w:contextualSpacing/>
        <w:mirrorIndents/>
        <w:rPr>
          <w:rFonts w:ascii="宋体" w:eastAsia="宋体" w:hAnsi="宋体"/>
          <w:sz w:val="24"/>
          <w:szCs w:val="24"/>
        </w:rPr>
      </w:pPr>
      <w:r w:rsidRPr="00597744">
        <w:rPr>
          <w:rFonts w:ascii="宋体" w:eastAsia="宋体" w:hAnsi="宋体"/>
          <w:sz w:val="24"/>
          <w:szCs w:val="24"/>
        </w:rPr>
        <w:t>16.</w:t>
      </w:r>
      <w:r w:rsidR="008D0644" w:rsidRPr="00597744">
        <w:rPr>
          <w:rFonts w:hint="eastAsia"/>
        </w:rPr>
        <w:t xml:space="preserve"> </w:t>
      </w:r>
      <w:r w:rsidR="00A63FD6" w:rsidRPr="00597744">
        <w:rPr>
          <w:rFonts w:ascii="宋体" w:eastAsia="宋体" w:hAnsi="宋体" w:hint="eastAsia"/>
          <w:sz w:val="24"/>
          <w:szCs w:val="24"/>
        </w:rPr>
        <w:t>▲</w:t>
      </w:r>
      <w:r w:rsidR="008D0644" w:rsidRPr="00597744">
        <w:rPr>
          <w:rFonts w:ascii="宋体" w:eastAsia="宋体" w:hAnsi="宋体" w:hint="eastAsia"/>
          <w:sz w:val="24"/>
          <w:szCs w:val="24"/>
        </w:rPr>
        <w:t>配置温湿度控制系统，支持药仓温湿度自动调节，前端支持实时温湿度显示，同时支持温湿度数据上报；</w:t>
      </w:r>
    </w:p>
    <w:p w14:paraId="629B04B2" w14:textId="77777777" w:rsidR="00B958CB" w:rsidRPr="00597744" w:rsidRDefault="00B958CB" w:rsidP="009A6511">
      <w:pPr>
        <w:adjustRightInd w:val="0"/>
        <w:snapToGrid w:val="0"/>
        <w:spacing w:line="360" w:lineRule="auto"/>
        <w:ind w:firstLineChars="200" w:firstLine="480"/>
        <w:contextualSpacing/>
        <w:mirrorIndents/>
        <w:rPr>
          <w:rFonts w:ascii="宋体" w:eastAsia="宋体" w:hAnsi="宋体"/>
          <w:sz w:val="24"/>
          <w:szCs w:val="24"/>
        </w:rPr>
      </w:pPr>
      <w:r w:rsidRPr="00597744">
        <w:rPr>
          <w:rFonts w:ascii="宋体" w:eastAsia="宋体" w:hAnsi="宋体"/>
          <w:sz w:val="24"/>
          <w:szCs w:val="24"/>
        </w:rPr>
        <w:t>17.温度5-20℃，温度自动调节，支持自定义设置温度上限与下限；</w:t>
      </w:r>
    </w:p>
    <w:p w14:paraId="70101746" w14:textId="77777777" w:rsidR="00B958CB" w:rsidRPr="00597744" w:rsidRDefault="00B958CB" w:rsidP="009A6511">
      <w:pPr>
        <w:adjustRightInd w:val="0"/>
        <w:snapToGrid w:val="0"/>
        <w:spacing w:line="360" w:lineRule="auto"/>
        <w:ind w:firstLineChars="200" w:firstLine="480"/>
        <w:contextualSpacing/>
        <w:mirrorIndents/>
        <w:rPr>
          <w:rFonts w:ascii="宋体" w:eastAsia="宋体" w:hAnsi="宋体"/>
          <w:sz w:val="24"/>
          <w:szCs w:val="24"/>
        </w:rPr>
      </w:pPr>
      <w:r w:rsidRPr="00597744">
        <w:rPr>
          <w:rFonts w:ascii="宋体" w:eastAsia="宋体" w:hAnsi="宋体"/>
          <w:sz w:val="24"/>
          <w:szCs w:val="24"/>
        </w:rPr>
        <w:t>18.湿度35-75°，湿度自动调节，支持自定义设置湿度上限与下限；</w:t>
      </w:r>
    </w:p>
    <w:p w14:paraId="3459C6E0" w14:textId="77777777" w:rsidR="00B958CB" w:rsidRPr="00597744" w:rsidRDefault="00B958CB" w:rsidP="009A6511">
      <w:pPr>
        <w:adjustRightInd w:val="0"/>
        <w:snapToGrid w:val="0"/>
        <w:spacing w:line="360" w:lineRule="auto"/>
        <w:ind w:firstLineChars="200" w:firstLine="480"/>
        <w:contextualSpacing/>
        <w:mirrorIndents/>
        <w:rPr>
          <w:rFonts w:ascii="宋体" w:eastAsia="宋体" w:hAnsi="宋体"/>
          <w:sz w:val="24"/>
          <w:szCs w:val="24"/>
        </w:rPr>
      </w:pPr>
      <w:r w:rsidRPr="00597744">
        <w:rPr>
          <w:rFonts w:ascii="宋体" w:eastAsia="宋体" w:hAnsi="宋体"/>
          <w:sz w:val="24"/>
          <w:szCs w:val="24"/>
        </w:rPr>
        <w:lastRenderedPageBreak/>
        <w:t>19.支持温度和湿度超标异常预警，有异常预警日志；</w:t>
      </w:r>
    </w:p>
    <w:p w14:paraId="732F4F52" w14:textId="77777777" w:rsidR="00B958CB" w:rsidRPr="00597744" w:rsidRDefault="00B958CB" w:rsidP="009A6511">
      <w:pPr>
        <w:adjustRightInd w:val="0"/>
        <w:snapToGrid w:val="0"/>
        <w:spacing w:line="360" w:lineRule="auto"/>
        <w:ind w:firstLineChars="200" w:firstLine="480"/>
        <w:contextualSpacing/>
        <w:mirrorIndents/>
        <w:rPr>
          <w:rFonts w:ascii="宋体" w:eastAsia="宋体" w:hAnsi="宋体"/>
          <w:sz w:val="24"/>
          <w:szCs w:val="24"/>
        </w:rPr>
      </w:pPr>
      <w:r w:rsidRPr="00597744">
        <w:rPr>
          <w:rFonts w:ascii="宋体" w:eastAsia="宋体" w:hAnsi="宋体"/>
          <w:sz w:val="24"/>
          <w:szCs w:val="24"/>
        </w:rPr>
        <w:t xml:space="preserve">20.腰部取药口，电动门； </w:t>
      </w:r>
    </w:p>
    <w:p w14:paraId="7902F5B8" w14:textId="77777777" w:rsidR="00B958CB" w:rsidRPr="00597744" w:rsidRDefault="00B958CB" w:rsidP="009A6511">
      <w:pPr>
        <w:adjustRightInd w:val="0"/>
        <w:snapToGrid w:val="0"/>
        <w:spacing w:line="360" w:lineRule="auto"/>
        <w:ind w:firstLineChars="200" w:firstLine="480"/>
        <w:contextualSpacing/>
        <w:mirrorIndents/>
        <w:rPr>
          <w:rFonts w:ascii="宋体" w:eastAsia="宋体" w:hAnsi="宋体"/>
          <w:sz w:val="24"/>
          <w:szCs w:val="24"/>
        </w:rPr>
      </w:pPr>
      <w:r w:rsidRPr="00597744">
        <w:rPr>
          <w:rFonts w:ascii="宋体" w:eastAsia="宋体" w:hAnsi="宋体"/>
          <w:sz w:val="24"/>
          <w:szCs w:val="24"/>
        </w:rPr>
        <w:t>21.云端后台管理，可远程监控设备运营情况；</w:t>
      </w:r>
    </w:p>
    <w:p w14:paraId="01999AA5" w14:textId="77777777" w:rsidR="00B958CB" w:rsidRPr="00597744" w:rsidRDefault="00B958CB" w:rsidP="009A6511">
      <w:pPr>
        <w:adjustRightInd w:val="0"/>
        <w:snapToGrid w:val="0"/>
        <w:spacing w:line="360" w:lineRule="auto"/>
        <w:ind w:firstLineChars="200" w:firstLine="480"/>
        <w:contextualSpacing/>
        <w:mirrorIndents/>
        <w:rPr>
          <w:rFonts w:ascii="宋体" w:eastAsia="宋体" w:hAnsi="宋体"/>
          <w:sz w:val="24"/>
          <w:szCs w:val="24"/>
        </w:rPr>
      </w:pPr>
      <w:r w:rsidRPr="00597744">
        <w:rPr>
          <w:rFonts w:ascii="宋体" w:eastAsia="宋体" w:hAnsi="宋体"/>
          <w:sz w:val="24"/>
          <w:szCs w:val="24"/>
        </w:rPr>
        <w:t>22.货道故障时会及时短信提示运营人员，及时处理措施，确保药品质量安全；</w:t>
      </w:r>
    </w:p>
    <w:p w14:paraId="7CCE56B9" w14:textId="169019E7" w:rsidR="00B958CB" w:rsidRPr="00597744" w:rsidRDefault="00B958CB" w:rsidP="009A6511">
      <w:pPr>
        <w:adjustRightInd w:val="0"/>
        <w:snapToGrid w:val="0"/>
        <w:spacing w:line="360" w:lineRule="auto"/>
        <w:ind w:firstLineChars="200" w:firstLine="480"/>
        <w:contextualSpacing/>
        <w:mirrorIndents/>
        <w:rPr>
          <w:rFonts w:ascii="宋体" w:eastAsia="宋体" w:hAnsi="宋体"/>
          <w:sz w:val="24"/>
          <w:szCs w:val="24"/>
        </w:rPr>
      </w:pPr>
      <w:r w:rsidRPr="00597744">
        <w:rPr>
          <w:rFonts w:ascii="宋体" w:eastAsia="宋体" w:hAnsi="宋体"/>
          <w:sz w:val="24"/>
          <w:szCs w:val="24"/>
        </w:rPr>
        <w:t>23</w:t>
      </w:r>
      <w:r w:rsidR="00A63FD6" w:rsidRPr="00597744">
        <w:rPr>
          <w:rFonts w:ascii="宋体" w:eastAsia="宋体" w:hAnsi="宋体" w:hint="eastAsia"/>
          <w:sz w:val="24"/>
          <w:szCs w:val="24"/>
        </w:rPr>
        <w:t>▲</w:t>
      </w:r>
      <w:r w:rsidR="00A63FD6" w:rsidRPr="00597744">
        <w:rPr>
          <w:rFonts w:ascii="宋体" w:eastAsia="宋体" w:hAnsi="宋体"/>
          <w:sz w:val="24"/>
          <w:szCs w:val="24"/>
        </w:rPr>
        <w:t>设备断电断网故障会及时短信提示运营人员采取处理措施，确保药品质量安全；</w:t>
      </w:r>
      <w:r w:rsidR="008D0644" w:rsidRPr="00597744">
        <w:rPr>
          <w:rFonts w:ascii="宋体" w:eastAsia="宋体" w:hAnsi="宋体" w:hint="eastAsia"/>
          <w:sz w:val="24"/>
          <w:szCs w:val="24"/>
        </w:rPr>
        <w:t>配置备用电源，断电后至少维持机柜</w:t>
      </w:r>
      <w:r w:rsidR="008D0644" w:rsidRPr="00597744">
        <w:rPr>
          <w:rFonts w:ascii="宋体" w:eastAsia="宋体" w:hAnsi="宋体"/>
          <w:sz w:val="24"/>
          <w:szCs w:val="24"/>
        </w:rPr>
        <w:t>12小时运行，保障药品品质稳定；</w:t>
      </w:r>
      <w:r w:rsidR="00A63FD6" w:rsidRPr="00597744">
        <w:rPr>
          <w:rFonts w:ascii="宋体" w:eastAsia="宋体" w:hAnsi="宋体"/>
          <w:sz w:val="24"/>
          <w:szCs w:val="24"/>
        </w:rPr>
        <w:t xml:space="preserve"> </w:t>
      </w:r>
    </w:p>
    <w:p w14:paraId="12E1EC8D" w14:textId="77777777" w:rsidR="00B958CB" w:rsidRPr="00597744" w:rsidRDefault="00B958CB" w:rsidP="009A6511">
      <w:pPr>
        <w:adjustRightInd w:val="0"/>
        <w:snapToGrid w:val="0"/>
        <w:spacing w:line="360" w:lineRule="auto"/>
        <w:ind w:firstLineChars="200" w:firstLine="480"/>
        <w:contextualSpacing/>
        <w:mirrorIndents/>
        <w:rPr>
          <w:rFonts w:ascii="宋体" w:eastAsia="宋体" w:hAnsi="宋体"/>
          <w:sz w:val="24"/>
          <w:szCs w:val="24"/>
        </w:rPr>
      </w:pPr>
      <w:r w:rsidRPr="00597744">
        <w:rPr>
          <w:rFonts w:ascii="宋体" w:eastAsia="宋体" w:hAnsi="宋体"/>
          <w:sz w:val="24"/>
          <w:szCs w:val="24"/>
        </w:rPr>
        <w:t>24.免费开放与医院信息系统连接的数据接口；</w:t>
      </w:r>
    </w:p>
    <w:p w14:paraId="0D8E5E6B" w14:textId="681FF99D" w:rsidR="002A4583" w:rsidRPr="00597744" w:rsidRDefault="002A4583" w:rsidP="009A6511">
      <w:pPr>
        <w:adjustRightInd w:val="0"/>
        <w:snapToGrid w:val="0"/>
        <w:spacing w:line="360" w:lineRule="auto"/>
        <w:ind w:firstLineChars="200" w:firstLine="480"/>
        <w:contextualSpacing/>
        <w:mirrorIndents/>
        <w:rPr>
          <w:rFonts w:ascii="宋体" w:eastAsia="宋体" w:hAnsi="宋体"/>
          <w:sz w:val="24"/>
          <w:szCs w:val="24"/>
        </w:rPr>
      </w:pPr>
      <w:r w:rsidRPr="00597744">
        <w:rPr>
          <w:rFonts w:ascii="宋体" w:eastAsia="宋体" w:hAnsi="宋体" w:hint="eastAsia"/>
          <w:sz w:val="24"/>
          <w:szCs w:val="24"/>
        </w:rPr>
        <w:t>2</w:t>
      </w:r>
      <w:r w:rsidR="00A63FD6" w:rsidRPr="00597744">
        <w:rPr>
          <w:rFonts w:ascii="宋体" w:eastAsia="宋体" w:hAnsi="宋体"/>
          <w:sz w:val="24"/>
          <w:szCs w:val="24"/>
        </w:rPr>
        <w:t>5</w:t>
      </w:r>
      <w:r w:rsidRPr="00597744">
        <w:rPr>
          <w:rFonts w:ascii="宋体" w:eastAsia="宋体" w:hAnsi="宋体"/>
          <w:sz w:val="24"/>
          <w:szCs w:val="24"/>
        </w:rPr>
        <w:t>.</w:t>
      </w:r>
      <w:r w:rsidR="00A63FD6" w:rsidRPr="00597744">
        <w:rPr>
          <w:rFonts w:ascii="宋体" w:eastAsia="宋体" w:hAnsi="宋体" w:hint="eastAsia"/>
          <w:sz w:val="24"/>
          <w:szCs w:val="24"/>
        </w:rPr>
        <w:t>▲</w:t>
      </w:r>
      <w:r w:rsidR="008D0644" w:rsidRPr="00597744">
        <w:rPr>
          <w:rFonts w:ascii="宋体" w:eastAsia="宋体" w:hAnsi="宋体" w:hint="eastAsia"/>
          <w:sz w:val="24"/>
          <w:szCs w:val="24"/>
        </w:rPr>
        <w:t>药仓货道数量：药仓货道数量决定药仓的载药量和载药品种</w:t>
      </w:r>
      <w:r w:rsidR="008D0644" w:rsidRPr="00597744">
        <w:rPr>
          <w:rFonts w:ascii="宋体" w:eastAsia="宋体" w:hAnsi="宋体"/>
          <w:sz w:val="24"/>
          <w:szCs w:val="24"/>
        </w:rPr>
        <w:t>SKU，单药柜≥240标准货道，载药量≥1200盒；双药仓≥480 货道，载药量≥2400盒</w:t>
      </w:r>
      <w:r w:rsidR="00CC19FA" w:rsidRPr="00597744">
        <w:rPr>
          <w:rFonts w:ascii="宋体" w:eastAsia="宋体" w:hAnsi="宋体" w:hint="eastAsia"/>
          <w:sz w:val="24"/>
          <w:szCs w:val="24"/>
        </w:rPr>
        <w:t xml:space="preserve"> </w:t>
      </w:r>
      <w:r w:rsidR="00CC19FA" w:rsidRPr="00597744">
        <w:rPr>
          <w:rFonts w:ascii="宋体" w:eastAsia="宋体" w:hAnsi="宋体"/>
          <w:sz w:val="24"/>
          <w:szCs w:val="24"/>
        </w:rPr>
        <w:t xml:space="preserve">   </w:t>
      </w:r>
    </w:p>
    <w:p w14:paraId="5E0955B3" w14:textId="6BE1550C" w:rsidR="002A4583" w:rsidRPr="00597744" w:rsidRDefault="00A63FD6" w:rsidP="009A6511">
      <w:pPr>
        <w:adjustRightInd w:val="0"/>
        <w:snapToGrid w:val="0"/>
        <w:spacing w:line="360" w:lineRule="auto"/>
        <w:ind w:firstLineChars="200" w:firstLine="480"/>
        <w:contextualSpacing/>
        <w:mirrorIndents/>
        <w:rPr>
          <w:rFonts w:ascii="宋体" w:eastAsia="宋体" w:hAnsi="宋体"/>
          <w:sz w:val="24"/>
          <w:szCs w:val="24"/>
        </w:rPr>
      </w:pPr>
      <w:r w:rsidRPr="00597744">
        <w:rPr>
          <w:rFonts w:ascii="宋体" w:eastAsia="宋体" w:hAnsi="宋体"/>
          <w:sz w:val="24"/>
          <w:szCs w:val="24"/>
        </w:rPr>
        <w:t>26</w:t>
      </w:r>
      <w:r w:rsidR="002A4583" w:rsidRPr="00597744">
        <w:rPr>
          <w:rFonts w:ascii="宋体" w:eastAsia="宋体" w:hAnsi="宋体"/>
          <w:sz w:val="24"/>
          <w:szCs w:val="24"/>
        </w:rPr>
        <w:t>.识别方式：系统可以通过付费单据扫码、身份证、医保卡、医院就诊卡等方式，识别病患，对应自动出药</w:t>
      </w:r>
    </w:p>
    <w:p w14:paraId="652ED6B9" w14:textId="77777777" w:rsidR="00ED5EF6" w:rsidRPr="00597744" w:rsidRDefault="00A63FD6" w:rsidP="00ED5EF6">
      <w:pPr>
        <w:adjustRightInd w:val="0"/>
        <w:snapToGrid w:val="0"/>
        <w:spacing w:line="360" w:lineRule="auto"/>
        <w:ind w:firstLineChars="200" w:firstLine="480"/>
        <w:contextualSpacing/>
        <w:mirrorIndents/>
        <w:rPr>
          <w:rFonts w:ascii="宋体" w:eastAsia="宋体" w:hAnsi="宋体"/>
          <w:sz w:val="24"/>
          <w:szCs w:val="24"/>
        </w:rPr>
      </w:pPr>
      <w:r w:rsidRPr="00597744">
        <w:rPr>
          <w:rFonts w:ascii="宋体" w:eastAsia="宋体" w:hAnsi="宋体"/>
          <w:sz w:val="24"/>
          <w:szCs w:val="24"/>
        </w:rPr>
        <w:t>27</w:t>
      </w:r>
      <w:r w:rsidR="002A4583" w:rsidRPr="00597744">
        <w:rPr>
          <w:rFonts w:ascii="宋体" w:eastAsia="宋体" w:hAnsi="宋体"/>
          <w:sz w:val="24"/>
          <w:szCs w:val="24"/>
        </w:rPr>
        <w:t>.</w:t>
      </w:r>
      <w:r w:rsidR="008D0644" w:rsidRPr="00597744">
        <w:rPr>
          <w:rFonts w:ascii="宋体" w:eastAsia="宋体" w:hAnsi="宋体"/>
          <w:sz w:val="24"/>
          <w:szCs w:val="24"/>
        </w:rPr>
        <w:t>取药监控配件，拍摄病患取药过程视频，留存</w:t>
      </w:r>
      <w:r w:rsidR="008D0644" w:rsidRPr="00597744">
        <w:rPr>
          <w:rFonts w:ascii="宋体" w:eastAsia="宋体" w:hAnsi="宋体" w:hint="eastAsia"/>
          <w:sz w:val="24"/>
          <w:szCs w:val="24"/>
        </w:rPr>
        <w:t>15天取药视频</w:t>
      </w:r>
      <w:r w:rsidR="008D0644" w:rsidRPr="00597744">
        <w:rPr>
          <w:rFonts w:ascii="宋体" w:eastAsia="宋体" w:hAnsi="宋体"/>
          <w:sz w:val="24"/>
          <w:szCs w:val="24"/>
        </w:rPr>
        <w:t>资料可追溯</w:t>
      </w:r>
    </w:p>
    <w:p w14:paraId="2729ACE3" w14:textId="50F062F4" w:rsidR="002A4583" w:rsidRPr="008D0644" w:rsidRDefault="00A63FD6" w:rsidP="00ED5EF6">
      <w:pPr>
        <w:adjustRightInd w:val="0"/>
        <w:snapToGrid w:val="0"/>
        <w:spacing w:line="360" w:lineRule="auto"/>
        <w:ind w:firstLineChars="200" w:firstLine="480"/>
        <w:contextualSpacing/>
        <w:mirrorIndents/>
        <w:rPr>
          <w:rFonts w:ascii="宋体" w:eastAsia="宋体" w:hAnsi="宋体"/>
          <w:sz w:val="24"/>
          <w:szCs w:val="24"/>
        </w:rPr>
      </w:pPr>
      <w:r w:rsidRPr="00597744">
        <w:rPr>
          <w:rFonts w:ascii="宋体" w:eastAsia="宋体" w:hAnsi="宋体"/>
          <w:sz w:val="24"/>
          <w:szCs w:val="24"/>
        </w:rPr>
        <w:t>28</w:t>
      </w:r>
      <w:r w:rsidR="002A4583" w:rsidRPr="00597744">
        <w:rPr>
          <w:rFonts w:ascii="宋体" w:eastAsia="宋体" w:hAnsi="宋体"/>
          <w:sz w:val="24"/>
          <w:szCs w:val="24"/>
        </w:rPr>
        <w:t>.</w:t>
      </w:r>
      <w:r w:rsidR="008D0644" w:rsidRPr="00597744">
        <w:rPr>
          <w:rFonts w:ascii="宋体" w:eastAsia="宋体" w:hAnsi="宋体"/>
          <w:sz w:val="24"/>
          <w:szCs w:val="24"/>
        </w:rPr>
        <w:t xml:space="preserve"> 药仓内出药监控，留存</w:t>
      </w:r>
      <w:r w:rsidR="008D0644" w:rsidRPr="00597744">
        <w:rPr>
          <w:rFonts w:ascii="宋体" w:eastAsia="宋体" w:hAnsi="宋体" w:hint="eastAsia"/>
          <w:sz w:val="24"/>
          <w:szCs w:val="24"/>
        </w:rPr>
        <w:t>15天出药</w:t>
      </w:r>
      <w:r w:rsidR="008D0644" w:rsidRPr="00597744">
        <w:rPr>
          <w:rFonts w:ascii="宋体" w:eastAsia="宋体" w:hAnsi="宋体"/>
          <w:sz w:val="24"/>
          <w:szCs w:val="24"/>
        </w:rPr>
        <w:t>视频资料；</w:t>
      </w:r>
    </w:p>
    <w:p w14:paraId="47B314EA" w14:textId="77777777" w:rsidR="00BC60A8" w:rsidRDefault="00B958CB" w:rsidP="00490F70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六</w:t>
      </w:r>
      <w:r w:rsidR="00BC60A8">
        <w:rPr>
          <w:rFonts w:ascii="宋体" w:eastAsia="宋体" w:hAnsi="宋体" w:hint="eastAsia"/>
          <w:b/>
          <w:sz w:val="24"/>
          <w:szCs w:val="24"/>
        </w:rPr>
        <w:t>、配置清单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4860"/>
        <w:gridCol w:w="2654"/>
      </w:tblGrid>
      <w:tr w:rsidR="00B958CB" w14:paraId="6A0B02DE" w14:textId="77777777" w:rsidTr="000B6DBC">
        <w:tc>
          <w:tcPr>
            <w:tcW w:w="1008" w:type="dxa"/>
          </w:tcPr>
          <w:p w14:paraId="3C3624E2" w14:textId="77777777" w:rsidR="00B958CB" w:rsidRPr="00B958CB" w:rsidRDefault="00B958CB" w:rsidP="00B958CB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958C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860" w:type="dxa"/>
          </w:tcPr>
          <w:p w14:paraId="0431BDB5" w14:textId="77777777" w:rsidR="00B958CB" w:rsidRPr="00B958CB" w:rsidRDefault="00B958CB" w:rsidP="00B958CB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958C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2654" w:type="dxa"/>
          </w:tcPr>
          <w:p w14:paraId="034786CC" w14:textId="77777777" w:rsidR="00B958CB" w:rsidRPr="00B958CB" w:rsidRDefault="00B958CB" w:rsidP="00B958CB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958C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数量</w:t>
            </w:r>
          </w:p>
        </w:tc>
      </w:tr>
      <w:tr w:rsidR="00B958CB" w14:paraId="6FA321DD" w14:textId="77777777" w:rsidTr="000B6DBC">
        <w:tc>
          <w:tcPr>
            <w:tcW w:w="1008" w:type="dxa"/>
          </w:tcPr>
          <w:p w14:paraId="4379F8C9" w14:textId="77777777" w:rsidR="00B958CB" w:rsidRPr="00B958CB" w:rsidRDefault="00B958CB" w:rsidP="00B958CB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958C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14:paraId="394A0459" w14:textId="77777777" w:rsidR="00B958CB" w:rsidRPr="00B958CB" w:rsidRDefault="00B958CB" w:rsidP="00B958CB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958C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智能药仓</w:t>
            </w:r>
          </w:p>
        </w:tc>
        <w:tc>
          <w:tcPr>
            <w:tcW w:w="2654" w:type="dxa"/>
          </w:tcPr>
          <w:p w14:paraId="67958F30" w14:textId="77777777" w:rsidR="00B958CB" w:rsidRPr="00B958CB" w:rsidRDefault="00B958CB" w:rsidP="00B958CB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958C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2柜</w:t>
            </w:r>
          </w:p>
        </w:tc>
      </w:tr>
      <w:tr w:rsidR="00B958CB" w14:paraId="27CA7DD4" w14:textId="77777777" w:rsidTr="000B6DBC">
        <w:tc>
          <w:tcPr>
            <w:tcW w:w="1008" w:type="dxa"/>
          </w:tcPr>
          <w:p w14:paraId="60571E09" w14:textId="77777777" w:rsidR="00B958CB" w:rsidRPr="00B958CB" w:rsidRDefault="00B958CB" w:rsidP="00B958CB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958C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14:paraId="092817C3" w14:textId="77777777" w:rsidR="00B958CB" w:rsidRPr="00B958CB" w:rsidRDefault="00B958CB" w:rsidP="00B958CB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958C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智能电器仓</w:t>
            </w:r>
          </w:p>
        </w:tc>
        <w:tc>
          <w:tcPr>
            <w:tcW w:w="2654" w:type="dxa"/>
          </w:tcPr>
          <w:p w14:paraId="62245B2B" w14:textId="77777777" w:rsidR="00B958CB" w:rsidRPr="00B958CB" w:rsidRDefault="00B958CB" w:rsidP="00B958CB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958C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1柜</w:t>
            </w:r>
          </w:p>
        </w:tc>
      </w:tr>
      <w:tr w:rsidR="00B958CB" w14:paraId="593AB933" w14:textId="77777777" w:rsidTr="000B6DBC">
        <w:tc>
          <w:tcPr>
            <w:tcW w:w="1008" w:type="dxa"/>
          </w:tcPr>
          <w:p w14:paraId="1E49F580" w14:textId="77777777" w:rsidR="00B958CB" w:rsidRPr="00B958CB" w:rsidRDefault="00B958CB" w:rsidP="00B958CB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958C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14:paraId="165BEDEB" w14:textId="77777777" w:rsidR="00B958CB" w:rsidRPr="00B958CB" w:rsidRDefault="00B958CB" w:rsidP="00B958CB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958C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软件及数据库系统（内置）</w:t>
            </w:r>
          </w:p>
        </w:tc>
        <w:tc>
          <w:tcPr>
            <w:tcW w:w="2654" w:type="dxa"/>
          </w:tcPr>
          <w:p w14:paraId="5FC30F9C" w14:textId="77777777" w:rsidR="00B958CB" w:rsidRPr="00B958CB" w:rsidRDefault="00B958CB" w:rsidP="00B958CB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958C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1套</w:t>
            </w:r>
          </w:p>
        </w:tc>
      </w:tr>
      <w:tr w:rsidR="00B958CB" w14:paraId="58EEE936" w14:textId="77777777" w:rsidTr="000B6DBC">
        <w:tc>
          <w:tcPr>
            <w:tcW w:w="1008" w:type="dxa"/>
          </w:tcPr>
          <w:p w14:paraId="3CDFB816" w14:textId="77777777" w:rsidR="00B958CB" w:rsidRPr="00B958CB" w:rsidRDefault="00B958CB" w:rsidP="00B958CB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958CB">
              <w:rPr>
                <w:rFonts w:ascii="宋体" w:eastAsia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60" w:type="dxa"/>
          </w:tcPr>
          <w:p w14:paraId="6DA606AC" w14:textId="77777777" w:rsidR="00B958CB" w:rsidRPr="00B958CB" w:rsidRDefault="00B958CB" w:rsidP="00B958CB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958C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4G/5G通讯卡</w:t>
            </w:r>
          </w:p>
        </w:tc>
        <w:tc>
          <w:tcPr>
            <w:tcW w:w="2654" w:type="dxa"/>
          </w:tcPr>
          <w:p w14:paraId="155AD6CB" w14:textId="77777777" w:rsidR="00B958CB" w:rsidRPr="00B958CB" w:rsidRDefault="00B958CB" w:rsidP="00B958CB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958C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1个</w:t>
            </w:r>
          </w:p>
        </w:tc>
      </w:tr>
      <w:tr w:rsidR="00B958CB" w14:paraId="167F7446" w14:textId="77777777" w:rsidTr="000B6DBC">
        <w:tc>
          <w:tcPr>
            <w:tcW w:w="1008" w:type="dxa"/>
          </w:tcPr>
          <w:p w14:paraId="607590AF" w14:textId="77777777" w:rsidR="00B958CB" w:rsidRPr="00B958CB" w:rsidRDefault="00B958CB" w:rsidP="00B958CB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958CB">
              <w:rPr>
                <w:rFonts w:ascii="宋体" w:eastAsia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60" w:type="dxa"/>
          </w:tcPr>
          <w:p w14:paraId="193C8223" w14:textId="77777777" w:rsidR="00B958CB" w:rsidRPr="00B958CB" w:rsidRDefault="00B958CB" w:rsidP="00B958CB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958C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打印热敏纸</w:t>
            </w:r>
          </w:p>
        </w:tc>
        <w:tc>
          <w:tcPr>
            <w:tcW w:w="2654" w:type="dxa"/>
          </w:tcPr>
          <w:p w14:paraId="41593628" w14:textId="77777777" w:rsidR="00B958CB" w:rsidRPr="00B958CB" w:rsidRDefault="00B958CB" w:rsidP="00B958CB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958C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1卷</w:t>
            </w:r>
          </w:p>
        </w:tc>
      </w:tr>
    </w:tbl>
    <w:p w14:paraId="329C6FCE" w14:textId="77777777" w:rsidR="00BC60A8" w:rsidRPr="00A17493" w:rsidRDefault="00BC60A8" w:rsidP="00490F70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</w:p>
    <w:p w14:paraId="367A0B87" w14:textId="77777777" w:rsidR="001D1C86" w:rsidRP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cyan"/>
        </w:rPr>
        <w:t>（五）</w:t>
      </w:r>
      <w:r w:rsidR="001D1C86" w:rsidRPr="00BF2D29">
        <w:rPr>
          <w:rFonts w:ascii="宋体" w:eastAsia="宋体" w:hAnsi="宋体" w:hint="eastAsia"/>
          <w:b/>
          <w:sz w:val="24"/>
          <w:szCs w:val="24"/>
          <w:highlight w:val="cyan"/>
        </w:rPr>
        <w:t>商务要求</w:t>
      </w:r>
    </w:p>
    <w:p w14:paraId="0318FDC8" w14:textId="77777777" w:rsidR="00BF2D29" w:rsidRPr="00BF2D29" w:rsidRDefault="00BF2D29" w:rsidP="00BF2D2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</w:rPr>
        <w:t>一、技术服务要求</w:t>
      </w:r>
    </w:p>
    <w:p w14:paraId="70CC9CEC" w14:textId="77777777" w:rsidR="00BF2D29" w:rsidRPr="00BF2D29" w:rsidRDefault="00BF2D29" w:rsidP="00BF2D2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</w:rPr>
        <w:t>（一）售后服务要求</w:t>
      </w:r>
    </w:p>
    <w:p w14:paraId="74ACFD93" w14:textId="77777777" w:rsidR="005F20AF" w:rsidRPr="00ED1003" w:rsidRDefault="005F20AF" w:rsidP="00ED100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F20AF">
        <w:rPr>
          <w:rFonts w:ascii="宋体" w:eastAsia="宋体" w:hAnsi="宋体"/>
          <w:sz w:val="24"/>
          <w:szCs w:val="24"/>
        </w:rPr>
        <w:t>1. 响应时间：</w:t>
      </w:r>
      <w:r w:rsidR="00ED1003" w:rsidRPr="00ED1003">
        <w:rPr>
          <w:rFonts w:ascii="宋体" w:eastAsia="宋体" w:hAnsi="宋体" w:hint="eastAsia"/>
          <w:sz w:val="24"/>
          <w:szCs w:val="24"/>
        </w:rPr>
        <w:t>卖方接到买方故障信息后在</w:t>
      </w:r>
      <w:r w:rsidR="00ED1003" w:rsidRPr="00BC60A8">
        <w:rPr>
          <w:rFonts w:ascii="宋体" w:eastAsia="宋体" w:hAnsi="宋体"/>
          <w:sz w:val="24"/>
          <w:szCs w:val="24"/>
        </w:rPr>
        <w:t>2小</w:t>
      </w:r>
      <w:r w:rsidR="00ED1003" w:rsidRPr="00ED1003">
        <w:rPr>
          <w:rFonts w:ascii="宋体" w:eastAsia="宋体" w:hAnsi="宋体"/>
          <w:sz w:val="24"/>
          <w:szCs w:val="24"/>
        </w:rPr>
        <w:t>时内予以响应，并在2小时内到达买方现场</w:t>
      </w:r>
      <w:r w:rsidR="00ED1003">
        <w:rPr>
          <w:rFonts w:ascii="宋体" w:eastAsia="宋体" w:hAnsi="宋体" w:hint="eastAsia"/>
          <w:sz w:val="24"/>
          <w:szCs w:val="24"/>
        </w:rPr>
        <w:t>，</w:t>
      </w:r>
      <w:r w:rsidR="00ED1003" w:rsidRPr="00ED1003">
        <w:rPr>
          <w:rFonts w:ascii="宋体" w:eastAsia="宋体" w:hAnsi="宋体" w:hint="eastAsia"/>
          <w:sz w:val="24"/>
          <w:szCs w:val="24"/>
        </w:rPr>
        <w:t>并在</w:t>
      </w:r>
      <w:r w:rsidR="00ED1003" w:rsidRPr="00ED1003">
        <w:rPr>
          <w:rFonts w:ascii="宋体" w:eastAsia="宋体" w:hAnsi="宋体"/>
          <w:sz w:val="24"/>
          <w:szCs w:val="24"/>
        </w:rPr>
        <w:t>24小时内解决故障。</w:t>
      </w:r>
    </w:p>
    <w:p w14:paraId="2B88DA47" w14:textId="77777777" w:rsidR="00ED1003" w:rsidRPr="008D0644" w:rsidRDefault="00ED1003" w:rsidP="005F20A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D1003">
        <w:rPr>
          <w:rFonts w:ascii="宋体" w:eastAsia="宋体" w:hAnsi="宋体" w:hint="eastAsia"/>
          <w:sz w:val="24"/>
          <w:szCs w:val="24"/>
        </w:rPr>
        <w:lastRenderedPageBreak/>
        <w:t>★</w:t>
      </w:r>
      <w:r w:rsidRPr="00ED1003">
        <w:rPr>
          <w:rFonts w:ascii="宋体" w:eastAsia="宋体" w:hAnsi="宋体"/>
          <w:sz w:val="24"/>
          <w:szCs w:val="24"/>
        </w:rPr>
        <w:t xml:space="preserve">2. </w:t>
      </w:r>
      <w:r w:rsidR="005B3B19">
        <w:rPr>
          <w:rFonts w:ascii="宋体" w:eastAsia="宋体" w:hAnsi="宋体"/>
          <w:sz w:val="24"/>
          <w:szCs w:val="24"/>
        </w:rPr>
        <w:t>原厂</w:t>
      </w:r>
      <w:r w:rsidRPr="00ED1003">
        <w:rPr>
          <w:rFonts w:ascii="宋体" w:eastAsia="宋体" w:hAnsi="宋体"/>
          <w:sz w:val="24"/>
          <w:szCs w:val="24"/>
        </w:rPr>
        <w:t>保修年限：</w:t>
      </w:r>
      <w:r w:rsidR="008D0644" w:rsidRPr="005B59BA">
        <w:rPr>
          <w:rFonts w:ascii="宋体" w:eastAsia="宋体" w:hAnsi="宋体"/>
          <w:sz w:val="24"/>
          <w:szCs w:val="24"/>
        </w:rPr>
        <w:t>≥</w:t>
      </w:r>
      <w:r w:rsidR="008D0644" w:rsidRPr="005B59BA">
        <w:rPr>
          <w:rFonts w:ascii="宋体" w:eastAsia="宋体" w:hAnsi="宋体" w:hint="eastAsia"/>
          <w:sz w:val="24"/>
          <w:szCs w:val="24"/>
        </w:rPr>
        <w:t>5</w:t>
      </w:r>
      <w:r w:rsidR="008D0644" w:rsidRPr="005B59BA">
        <w:rPr>
          <w:rFonts w:ascii="宋体" w:eastAsia="宋体" w:hAnsi="宋体"/>
          <w:sz w:val="24"/>
          <w:szCs w:val="24"/>
        </w:rPr>
        <w:t>年</w:t>
      </w:r>
    </w:p>
    <w:p w14:paraId="3C2AA298" w14:textId="77777777" w:rsidR="00B106B9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B3B19">
        <w:rPr>
          <w:rFonts w:ascii="宋体" w:eastAsia="宋体" w:hAnsi="宋体"/>
          <w:sz w:val="24"/>
          <w:szCs w:val="24"/>
        </w:rPr>
        <w:t>3.维保内容与价格：</w:t>
      </w:r>
    </w:p>
    <w:p w14:paraId="4AAC8207" w14:textId="77777777" w:rsidR="005B3B19" w:rsidRDefault="00B106B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.1</w:t>
      </w:r>
      <w:r w:rsidR="005B3B19" w:rsidRPr="005B3B19">
        <w:rPr>
          <w:rFonts w:ascii="宋体" w:eastAsia="宋体" w:hAnsi="宋体"/>
          <w:sz w:val="24"/>
          <w:szCs w:val="24"/>
        </w:rPr>
        <w:t xml:space="preserve">质保期后，维保费用以双方最终认定价格为准，原则上不超过设备总价的8%。 </w:t>
      </w:r>
    </w:p>
    <w:p w14:paraId="57051418" w14:textId="77777777" w:rsidR="00B106B9" w:rsidRPr="005B3B19" w:rsidRDefault="00B106B9" w:rsidP="00B106B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3.2</w:t>
      </w:r>
      <w:r w:rsidRPr="00B106B9">
        <w:rPr>
          <w:rFonts w:ascii="宋体" w:eastAsia="宋体" w:hAnsi="宋体" w:hint="eastAsia"/>
          <w:sz w:val="24"/>
          <w:szCs w:val="24"/>
        </w:rPr>
        <w:t>质保期内提供每年</w:t>
      </w:r>
      <w:r w:rsidRPr="00B106B9">
        <w:rPr>
          <w:rFonts w:ascii="宋体" w:eastAsia="宋体" w:hAnsi="宋体"/>
          <w:sz w:val="24"/>
          <w:szCs w:val="24"/>
        </w:rPr>
        <w:t>4次定期预防性维护,乙方工程师向甲方提供定期保养报告。质保期内一切费用全免。质保期后终身维修，投标人须承诺质保期满后，维修人工费全免，差旅费全免。</w:t>
      </w:r>
      <w:r w:rsidRPr="00B106B9">
        <w:rPr>
          <w:rFonts w:ascii="宋体" w:eastAsia="宋体" w:hAnsi="宋体" w:hint="eastAsia"/>
          <w:sz w:val="24"/>
          <w:szCs w:val="24"/>
        </w:rPr>
        <w:t>年度保修合同价不高于本合同总价的</w:t>
      </w:r>
      <w:r w:rsidRPr="00B106B9">
        <w:rPr>
          <w:rFonts w:ascii="宋体" w:eastAsia="宋体" w:hAnsi="宋体"/>
          <w:sz w:val="24"/>
          <w:szCs w:val="24"/>
        </w:rPr>
        <w:t>8%，年度定期预防性维护保养次数，不少于4 次。</w:t>
      </w:r>
    </w:p>
    <w:p w14:paraId="78E0B67B" w14:textId="77777777" w:rsidR="00B106B9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B3B19">
        <w:rPr>
          <w:rFonts w:ascii="宋体" w:eastAsia="宋体" w:hAnsi="宋体"/>
          <w:sz w:val="24"/>
          <w:szCs w:val="24"/>
        </w:rPr>
        <w:t>4.备品备件供货价格：</w:t>
      </w:r>
    </w:p>
    <w:p w14:paraId="5FC57DC0" w14:textId="77777777" w:rsidR="005B3B19" w:rsidRDefault="00B106B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.1</w:t>
      </w:r>
      <w:r w:rsidR="005B3B19" w:rsidRPr="005B3B19">
        <w:rPr>
          <w:rFonts w:ascii="宋体" w:eastAsia="宋体" w:hAnsi="宋体"/>
          <w:sz w:val="24"/>
          <w:szCs w:val="24"/>
        </w:rPr>
        <w:t>不得超过市场价格的80%。投标时需填写上述价格，出质保期后，上述产品供货价格以双方最终认定价格为准，且采购人有权更换供货方。</w:t>
      </w:r>
    </w:p>
    <w:p w14:paraId="36760C56" w14:textId="77777777" w:rsidR="00B106B9" w:rsidRDefault="00B106B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.2</w:t>
      </w:r>
      <w:r w:rsidRPr="00B106B9">
        <w:rPr>
          <w:rFonts w:ascii="宋体" w:eastAsia="宋体" w:hAnsi="宋体" w:hint="eastAsia"/>
          <w:sz w:val="24"/>
          <w:szCs w:val="24"/>
        </w:rPr>
        <w:t>承诺负责设备的终身维修并应继续提供优质的服务，储备足够的零配件备库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69C4140F" w14:textId="77777777" w:rsidR="00BF2D29" w:rsidRPr="00BF2D29" w:rsidRDefault="00BF2D29" w:rsidP="005B3B1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</w:rPr>
        <w:t>（二）伴随服务要求：</w:t>
      </w:r>
      <w:r w:rsidRPr="00BF2D29">
        <w:rPr>
          <w:rFonts w:ascii="宋体" w:eastAsia="宋体" w:hAnsi="宋体"/>
          <w:b/>
          <w:sz w:val="24"/>
          <w:szCs w:val="24"/>
        </w:rPr>
        <w:tab/>
        <w:t xml:space="preserve">　</w:t>
      </w:r>
      <w:r w:rsidRPr="00BF2D29">
        <w:rPr>
          <w:rFonts w:ascii="宋体" w:eastAsia="宋体" w:hAnsi="宋体"/>
          <w:b/>
          <w:sz w:val="24"/>
          <w:szCs w:val="24"/>
        </w:rPr>
        <w:tab/>
        <w:t xml:space="preserve">　</w:t>
      </w:r>
      <w:r w:rsidRPr="00BF2D29">
        <w:rPr>
          <w:rFonts w:ascii="宋体" w:eastAsia="宋体" w:hAnsi="宋体"/>
          <w:b/>
          <w:sz w:val="24"/>
          <w:szCs w:val="24"/>
        </w:rPr>
        <w:tab/>
        <w:t xml:space="preserve">　</w:t>
      </w:r>
    </w:p>
    <w:p w14:paraId="224274F8" w14:textId="77777777" w:rsidR="005B3B19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 产品附件要求：</w:t>
      </w:r>
      <w:r>
        <w:rPr>
          <w:rFonts w:ascii="宋体" w:eastAsia="宋体" w:hAnsi="宋体" w:hint="eastAsia"/>
          <w:sz w:val="24"/>
          <w:szCs w:val="24"/>
        </w:rPr>
        <w:t>配置清单</w:t>
      </w:r>
    </w:p>
    <w:p w14:paraId="6A8E08AF" w14:textId="77777777" w:rsidR="005B3B19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 产品升级服务要求：</w:t>
      </w:r>
      <w:r>
        <w:rPr>
          <w:rFonts w:ascii="宋体" w:eastAsia="宋体" w:hAnsi="宋体" w:hint="eastAsia"/>
          <w:sz w:val="24"/>
          <w:szCs w:val="24"/>
        </w:rPr>
        <w:t>软件终身免费升级</w:t>
      </w:r>
    </w:p>
    <w:p w14:paraId="65F0236C" w14:textId="77777777" w:rsidR="005B3B19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 安装：</w:t>
      </w:r>
      <w:r>
        <w:rPr>
          <w:rFonts w:ascii="宋体" w:eastAsia="宋体" w:hAnsi="宋体" w:hint="eastAsia"/>
          <w:sz w:val="24"/>
          <w:szCs w:val="24"/>
        </w:rPr>
        <w:t>供货方免费负责送货至医院指定地点，免费安排卸货及安装</w:t>
      </w:r>
    </w:p>
    <w:p w14:paraId="488BDE1F" w14:textId="77777777" w:rsidR="005B3B19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 调试：</w:t>
      </w:r>
      <w:r w:rsidR="007C26B7" w:rsidRPr="007C26B7">
        <w:rPr>
          <w:rFonts w:ascii="宋体" w:eastAsia="宋体" w:hAnsi="宋体" w:hint="eastAsia"/>
          <w:sz w:val="24"/>
          <w:szCs w:val="24"/>
        </w:rPr>
        <w:t>免费现场安装和调试；提供器械安装和维修所需的专用工具和辅助材料</w:t>
      </w:r>
    </w:p>
    <w:p w14:paraId="38D516B7" w14:textId="73DB0DC6" w:rsidR="008F717F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 提供技术援助：</w:t>
      </w:r>
      <w:r w:rsidR="007C26B7" w:rsidRPr="007C26B7">
        <w:rPr>
          <w:rFonts w:ascii="宋体" w:eastAsia="宋体" w:hAnsi="宋体" w:hint="eastAsia"/>
          <w:sz w:val="24"/>
          <w:szCs w:val="24"/>
        </w:rPr>
        <w:t>终身</w:t>
      </w:r>
      <w:r w:rsidR="007C26B7" w:rsidRPr="007C26B7">
        <w:rPr>
          <w:rFonts w:ascii="宋体" w:eastAsia="宋体" w:hAnsi="宋体"/>
          <w:sz w:val="24"/>
          <w:szCs w:val="24"/>
        </w:rPr>
        <w:t>电话和微信群提供免费技术支持</w:t>
      </w:r>
    </w:p>
    <w:p w14:paraId="61D540F2" w14:textId="77777777" w:rsidR="005B3B19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6. 培训：</w:t>
      </w:r>
      <w:r w:rsidR="007C26B7" w:rsidRPr="007C26B7">
        <w:rPr>
          <w:rFonts w:ascii="宋体" w:eastAsia="宋体" w:hAnsi="宋体" w:hint="eastAsia"/>
          <w:sz w:val="24"/>
          <w:szCs w:val="24"/>
        </w:rPr>
        <w:t>应派专业技术人员在项目现场对使用人员进行培训或指导，在使用一段时间后可根据使用人员的要求另行安排培训计划，并且投标人应随时接受使用人员有关设备使用的咨询，积极解答相关操作问题。</w:t>
      </w:r>
    </w:p>
    <w:p w14:paraId="4D297548" w14:textId="77777777" w:rsidR="005B3B19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7. 验收方案：</w:t>
      </w:r>
    </w:p>
    <w:p w14:paraId="4A851E2D" w14:textId="77777777" w:rsidR="007C26B7" w:rsidRPr="007C26B7" w:rsidRDefault="007C26B7" w:rsidP="007C26B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26B7">
        <w:rPr>
          <w:rFonts w:ascii="宋体" w:eastAsia="宋体" w:hAnsi="宋体" w:hint="eastAsia"/>
          <w:sz w:val="24"/>
          <w:szCs w:val="24"/>
        </w:rPr>
        <w:t>（</w:t>
      </w:r>
      <w:r w:rsidRPr="007C26B7">
        <w:rPr>
          <w:rFonts w:ascii="宋体" w:eastAsia="宋体" w:hAnsi="宋体"/>
          <w:sz w:val="24"/>
          <w:szCs w:val="24"/>
        </w:rPr>
        <w:t>1）卖方在货物交付时应保证投标设备具有自主知识产权体系，若卖方无法提供有效的自主知识产权体系授权证书资料，则买方有权解除合同，并要求卖方支付合同金额10%的补偿金。</w:t>
      </w:r>
    </w:p>
    <w:p w14:paraId="6FE38813" w14:textId="77777777" w:rsidR="007C26B7" w:rsidRDefault="007C26B7" w:rsidP="007C26B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C26B7">
        <w:rPr>
          <w:rFonts w:ascii="宋体" w:eastAsia="宋体" w:hAnsi="宋体" w:hint="eastAsia"/>
          <w:sz w:val="24"/>
          <w:szCs w:val="24"/>
        </w:rPr>
        <w:t>（</w:t>
      </w:r>
      <w:r w:rsidRPr="007C26B7">
        <w:rPr>
          <w:rFonts w:ascii="宋体" w:eastAsia="宋体" w:hAnsi="宋体"/>
          <w:sz w:val="24"/>
          <w:szCs w:val="24"/>
        </w:rPr>
        <w:t>2）卖方应保证所交付的货物为交货日期前6个月内生产的全新产品，若交付的货物生产时间不符合要求，则买方有权解除合同，并要求卖方支付合同金额10%的补偿金。</w:t>
      </w:r>
    </w:p>
    <w:p w14:paraId="06E8380B" w14:textId="77777777" w:rsidR="00BF2D29" w:rsidRPr="00BF2D29" w:rsidRDefault="00BF2D29" w:rsidP="007C26B7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</w:rPr>
        <w:lastRenderedPageBreak/>
        <w:t>二、商务条款</w:t>
      </w:r>
    </w:p>
    <w:p w14:paraId="15BAAA48" w14:textId="77777777" w:rsidR="00BF2D29" w:rsidRPr="00BF2D29" w:rsidRDefault="00BF2D29" w:rsidP="00BF2D2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F2D29">
        <w:rPr>
          <w:rFonts w:ascii="宋体" w:eastAsia="宋体" w:hAnsi="宋体" w:hint="eastAsia"/>
          <w:sz w:val="24"/>
          <w:szCs w:val="24"/>
        </w:rPr>
        <w:t>1</w:t>
      </w:r>
      <w:r w:rsidRPr="00BF2D29">
        <w:rPr>
          <w:rFonts w:ascii="宋体" w:eastAsia="宋体" w:hAnsi="宋体"/>
          <w:sz w:val="24"/>
          <w:szCs w:val="24"/>
        </w:rPr>
        <w:t>.</w:t>
      </w:r>
      <w:r w:rsidRPr="00BF2D29">
        <w:rPr>
          <w:rFonts w:ascii="宋体" w:eastAsia="宋体" w:hAnsi="宋体" w:hint="eastAsia"/>
          <w:sz w:val="24"/>
          <w:szCs w:val="24"/>
        </w:rPr>
        <w:t xml:space="preserve"> 交货期：成交方应在合同生效的30天内，向采购人交付上述设备。</w:t>
      </w:r>
    </w:p>
    <w:p w14:paraId="35234D0C" w14:textId="77777777" w:rsidR="00BF2D29" w:rsidRPr="00BF2D29" w:rsidRDefault="00BF2D29" w:rsidP="00BF2D2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F2D29">
        <w:rPr>
          <w:rFonts w:ascii="宋体" w:eastAsia="宋体" w:hAnsi="宋体" w:hint="eastAsia"/>
          <w:sz w:val="24"/>
          <w:szCs w:val="24"/>
        </w:rPr>
        <w:t>2</w:t>
      </w:r>
      <w:r w:rsidRPr="00BF2D29">
        <w:rPr>
          <w:rFonts w:ascii="宋体" w:eastAsia="宋体" w:hAnsi="宋体"/>
          <w:sz w:val="24"/>
          <w:szCs w:val="24"/>
        </w:rPr>
        <w:t>.</w:t>
      </w:r>
      <w:r w:rsidRPr="00BF2D29">
        <w:rPr>
          <w:rFonts w:ascii="宋体" w:eastAsia="宋体" w:hAnsi="宋体" w:hint="eastAsia"/>
          <w:sz w:val="24"/>
          <w:szCs w:val="24"/>
        </w:rPr>
        <w:t>交货地点：成交方应根据采购方要求送到指定地点。</w:t>
      </w:r>
    </w:p>
    <w:p w14:paraId="264F8460" w14:textId="77777777" w:rsidR="001D1C86" w:rsidRPr="00BF2D29" w:rsidRDefault="00BF2D29" w:rsidP="00714BA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F2D29">
        <w:rPr>
          <w:rFonts w:ascii="宋体" w:eastAsia="宋体" w:hAnsi="宋体"/>
          <w:sz w:val="24"/>
          <w:szCs w:val="24"/>
        </w:rPr>
        <w:t>3.</w:t>
      </w:r>
      <w:r w:rsidRPr="00BF2D29">
        <w:rPr>
          <w:rFonts w:ascii="宋体" w:eastAsia="宋体" w:hAnsi="宋体" w:hint="eastAsia"/>
          <w:sz w:val="24"/>
          <w:szCs w:val="24"/>
        </w:rPr>
        <w:t>付款方式：采购人在设备验收合格后三个月内付清全款。</w:t>
      </w:r>
    </w:p>
    <w:sectPr w:rsidR="001D1C86" w:rsidRPr="00BF2D29" w:rsidSect="001D4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F53D62F" w16cex:dateUtc="2024-09-29T02:19:00Z"/>
  <w16cex:commentExtensible w16cex:durableId="4D387059" w16cex:dateUtc="2024-09-29T01:10:00Z"/>
  <w16cex:commentExtensible w16cex:durableId="0B47FC4D" w16cex:dateUtc="2024-09-29T02:19:00Z"/>
  <w16cex:commentExtensible w16cex:durableId="5B54E298" w16cex:dateUtc="2024-09-29T02:19:00Z"/>
  <w16cex:commentExtensible w16cex:durableId="5D0E1CCF" w16cex:dateUtc="2024-09-29T02:19:00Z"/>
  <w16cex:commentExtensible w16cex:durableId="25537692" w16cex:dateUtc="2024-09-29T02:19:00Z"/>
  <w16cex:commentExtensible w16cex:durableId="25343FCA" w16cex:dateUtc="2024-09-29T02:19:00Z"/>
  <w16cex:commentExtensible w16cex:durableId="304C2CE8" w16cex:dateUtc="2024-09-29T02:20:00Z"/>
  <w16cex:commentExtensible w16cex:durableId="282C8D65" w16cex:dateUtc="2024-09-29T02:20:00Z"/>
  <w16cex:commentExtensible w16cex:durableId="2675A805" w16cex:dateUtc="2024-09-29T02:21:00Z"/>
  <w16cex:commentExtensible w16cex:durableId="5EC3114E" w16cex:dateUtc="2024-09-29T02:21:00Z"/>
  <w16cex:commentExtensible w16cex:durableId="672E5C1F" w16cex:dateUtc="2024-09-29T01:10:00Z"/>
  <w16cex:commentExtensible w16cex:durableId="1971DCF6" w16cex:dateUtc="2024-09-29T02:22:00Z"/>
  <w16cex:commentExtensible w16cex:durableId="044DE752" w16cex:dateUtc="2024-09-29T01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26AF1DB" w16cid:durableId="6F3BDDE7"/>
  <w16cid:commentId w16cid:paraId="39A0E49B" w16cid:durableId="7F53D62F"/>
  <w16cid:commentId w16cid:paraId="08748535" w16cid:durableId="226342E0"/>
  <w16cid:commentId w16cid:paraId="2B7B47C9" w16cid:durableId="4D387059"/>
  <w16cid:commentId w16cid:paraId="52F07A82" w16cid:durableId="1FD6DA02"/>
  <w16cid:commentId w16cid:paraId="605C9275" w16cid:durableId="0B47FC4D"/>
  <w16cid:commentId w16cid:paraId="7AE4ABA7" w16cid:durableId="1F8F0EAA"/>
  <w16cid:commentId w16cid:paraId="330B56A0" w16cid:durableId="5B54E298"/>
  <w16cid:commentId w16cid:paraId="30A239FF" w16cid:durableId="04B74524"/>
  <w16cid:commentId w16cid:paraId="447846CB" w16cid:durableId="5D0E1CCF"/>
  <w16cid:commentId w16cid:paraId="7B1FC839" w16cid:durableId="1734AB14"/>
  <w16cid:commentId w16cid:paraId="7546FCA9" w16cid:durableId="25537692"/>
  <w16cid:commentId w16cid:paraId="1CDA7D13" w16cid:durableId="4DD3E061"/>
  <w16cid:commentId w16cid:paraId="38463C72" w16cid:durableId="25343FCA"/>
  <w16cid:commentId w16cid:paraId="5FBF4C4F" w16cid:durableId="742DEC9F"/>
  <w16cid:commentId w16cid:paraId="4CB40434" w16cid:durableId="304C2CE8"/>
  <w16cid:commentId w16cid:paraId="3A1CDE64" w16cid:durableId="7103C130"/>
  <w16cid:commentId w16cid:paraId="52099FBF" w16cid:durableId="282C8D65"/>
  <w16cid:commentId w16cid:paraId="564A235E" w16cid:durableId="2675A805"/>
  <w16cid:commentId w16cid:paraId="3A255E92" w16cid:durableId="5EC3114E"/>
  <w16cid:commentId w16cid:paraId="51689BF5" w16cid:durableId="03149B82"/>
  <w16cid:commentId w16cid:paraId="1DF657F5" w16cid:durableId="672E5C1F"/>
  <w16cid:commentId w16cid:paraId="5C36BFBC" w16cid:durableId="1971DCF6"/>
  <w16cid:commentId w16cid:paraId="4C182DA4" w16cid:durableId="21055B8C"/>
  <w16cid:commentId w16cid:paraId="61968EDE" w16cid:durableId="044DE7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F7D7E" w14:textId="77777777" w:rsidR="006B3C8D" w:rsidRDefault="006B3C8D" w:rsidP="001D1C86">
      <w:r>
        <w:separator/>
      </w:r>
    </w:p>
  </w:endnote>
  <w:endnote w:type="continuationSeparator" w:id="0">
    <w:p w14:paraId="000C6BBC" w14:textId="77777777" w:rsidR="006B3C8D" w:rsidRDefault="006B3C8D" w:rsidP="001D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3E8BF" w14:textId="77777777" w:rsidR="006B3C8D" w:rsidRDefault="006B3C8D" w:rsidP="001D1C86">
      <w:r>
        <w:separator/>
      </w:r>
    </w:p>
  </w:footnote>
  <w:footnote w:type="continuationSeparator" w:id="0">
    <w:p w14:paraId="7C50011B" w14:textId="77777777" w:rsidR="006B3C8D" w:rsidRDefault="006B3C8D" w:rsidP="001D1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131E2"/>
    <w:multiLevelType w:val="multilevel"/>
    <w:tmpl w:val="48D131E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247707A"/>
    <w:multiLevelType w:val="multilevel"/>
    <w:tmpl w:val="7247707A"/>
    <w:lvl w:ilvl="0">
      <w:numFmt w:val="bullet"/>
      <w:lvlText w:val="▲"/>
      <w:lvlJc w:val="left"/>
      <w:pPr>
        <w:ind w:left="36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2568"/>
    <w:rsid w:val="00097888"/>
    <w:rsid w:val="000B138C"/>
    <w:rsid w:val="000C798E"/>
    <w:rsid w:val="00145847"/>
    <w:rsid w:val="001D1C86"/>
    <w:rsid w:val="001D2F41"/>
    <w:rsid w:val="001D4D16"/>
    <w:rsid w:val="00257E91"/>
    <w:rsid w:val="0026155C"/>
    <w:rsid w:val="002A4583"/>
    <w:rsid w:val="002B1484"/>
    <w:rsid w:val="002F0739"/>
    <w:rsid w:val="00301302"/>
    <w:rsid w:val="003625E3"/>
    <w:rsid w:val="00481472"/>
    <w:rsid w:val="00490F70"/>
    <w:rsid w:val="004A101B"/>
    <w:rsid w:val="004D4B66"/>
    <w:rsid w:val="00594265"/>
    <w:rsid w:val="00597744"/>
    <w:rsid w:val="005A3790"/>
    <w:rsid w:val="005B3B19"/>
    <w:rsid w:val="005B3CCC"/>
    <w:rsid w:val="005B59BA"/>
    <w:rsid w:val="005F20AF"/>
    <w:rsid w:val="005F7DBE"/>
    <w:rsid w:val="00603A51"/>
    <w:rsid w:val="00615F56"/>
    <w:rsid w:val="00670A86"/>
    <w:rsid w:val="006744AA"/>
    <w:rsid w:val="006B3C8D"/>
    <w:rsid w:val="00714BA9"/>
    <w:rsid w:val="0077572B"/>
    <w:rsid w:val="007B1498"/>
    <w:rsid w:val="007C26B7"/>
    <w:rsid w:val="007E1F3C"/>
    <w:rsid w:val="00802568"/>
    <w:rsid w:val="008D0644"/>
    <w:rsid w:val="008F700E"/>
    <w:rsid w:val="008F717F"/>
    <w:rsid w:val="00934C17"/>
    <w:rsid w:val="009A3158"/>
    <w:rsid w:val="009A6511"/>
    <w:rsid w:val="009C1A4C"/>
    <w:rsid w:val="009D50C6"/>
    <w:rsid w:val="009E010D"/>
    <w:rsid w:val="00A17493"/>
    <w:rsid w:val="00A30423"/>
    <w:rsid w:val="00A435E1"/>
    <w:rsid w:val="00A63763"/>
    <w:rsid w:val="00A63FD6"/>
    <w:rsid w:val="00AC4E37"/>
    <w:rsid w:val="00AD1065"/>
    <w:rsid w:val="00B106B9"/>
    <w:rsid w:val="00B377F4"/>
    <w:rsid w:val="00B436B0"/>
    <w:rsid w:val="00B43BBE"/>
    <w:rsid w:val="00B47C78"/>
    <w:rsid w:val="00B672A4"/>
    <w:rsid w:val="00B71BCD"/>
    <w:rsid w:val="00B958CB"/>
    <w:rsid w:val="00B9616C"/>
    <w:rsid w:val="00BB6E41"/>
    <w:rsid w:val="00BC3499"/>
    <w:rsid w:val="00BC60A8"/>
    <w:rsid w:val="00BD3D8F"/>
    <w:rsid w:val="00BF2D29"/>
    <w:rsid w:val="00BF301C"/>
    <w:rsid w:val="00BF6D2C"/>
    <w:rsid w:val="00C4104A"/>
    <w:rsid w:val="00C7792A"/>
    <w:rsid w:val="00C9340B"/>
    <w:rsid w:val="00CA4C4A"/>
    <w:rsid w:val="00CC19FA"/>
    <w:rsid w:val="00CD751F"/>
    <w:rsid w:val="00D10CBA"/>
    <w:rsid w:val="00E01249"/>
    <w:rsid w:val="00E10974"/>
    <w:rsid w:val="00E426DF"/>
    <w:rsid w:val="00E66849"/>
    <w:rsid w:val="00E945A3"/>
    <w:rsid w:val="00EA7751"/>
    <w:rsid w:val="00EC200C"/>
    <w:rsid w:val="00ED1003"/>
    <w:rsid w:val="00ED5EF6"/>
    <w:rsid w:val="00F155AB"/>
    <w:rsid w:val="00F32F60"/>
    <w:rsid w:val="00F37780"/>
    <w:rsid w:val="00F531C7"/>
    <w:rsid w:val="00FA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155BF"/>
  <w15:docId w15:val="{F4FCD42D-B692-4A91-81D8-7BE1DCDB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D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1C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1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1C86"/>
    <w:rPr>
      <w:sz w:val="18"/>
      <w:szCs w:val="18"/>
    </w:rPr>
  </w:style>
  <w:style w:type="character" w:customStyle="1" w:styleId="NormalCharacter">
    <w:name w:val="NormalCharacter"/>
    <w:autoRedefine/>
    <w:semiHidden/>
    <w:qFormat/>
    <w:rsid w:val="001D1C86"/>
  </w:style>
  <w:style w:type="paragraph" w:styleId="a7">
    <w:name w:val="List Paragraph"/>
    <w:basedOn w:val="a"/>
    <w:autoRedefine/>
    <w:uiPriority w:val="99"/>
    <w:qFormat/>
    <w:rsid w:val="00BF2D29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8F700E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8F700E"/>
    <w:pPr>
      <w:jc w:val="left"/>
    </w:pPr>
  </w:style>
  <w:style w:type="character" w:customStyle="1" w:styleId="aa">
    <w:name w:val="批注文字 字符"/>
    <w:basedOn w:val="a0"/>
    <w:link w:val="a9"/>
    <w:uiPriority w:val="99"/>
    <w:rsid w:val="008F700E"/>
  </w:style>
  <w:style w:type="paragraph" w:styleId="ab">
    <w:name w:val="annotation subject"/>
    <w:basedOn w:val="a9"/>
    <w:next w:val="a9"/>
    <w:link w:val="ac"/>
    <w:uiPriority w:val="99"/>
    <w:semiHidden/>
    <w:unhideWhenUsed/>
    <w:rsid w:val="008F700E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8F700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F700E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8F700E"/>
    <w:rPr>
      <w:sz w:val="18"/>
      <w:szCs w:val="18"/>
    </w:rPr>
  </w:style>
  <w:style w:type="table" w:styleId="af">
    <w:name w:val="Table Grid"/>
    <w:basedOn w:val="a1"/>
    <w:uiPriority w:val="39"/>
    <w:qFormat/>
    <w:rsid w:val="005B3B1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775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432</Words>
  <Characters>2468</Characters>
  <Application>Microsoft Office Word</Application>
  <DocSecurity>0</DocSecurity>
  <Lines>20</Lines>
  <Paragraphs>5</Paragraphs>
  <ScaleCrop>false</ScaleCrop>
  <Company>Organization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</cp:lastModifiedBy>
  <cp:revision>55</cp:revision>
  <dcterms:created xsi:type="dcterms:W3CDTF">2024-03-28T03:06:00Z</dcterms:created>
  <dcterms:modified xsi:type="dcterms:W3CDTF">2025-01-13T02:25:00Z</dcterms:modified>
</cp:coreProperties>
</file>