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84"/>
        <w:gridCol w:w="1713"/>
        <w:gridCol w:w="236"/>
        <w:gridCol w:w="13"/>
        <w:gridCol w:w="992"/>
        <w:gridCol w:w="566"/>
        <w:gridCol w:w="1138"/>
        <w:gridCol w:w="924"/>
        <w:gridCol w:w="497"/>
        <w:gridCol w:w="701"/>
        <w:gridCol w:w="942"/>
      </w:tblGrid>
      <w:tr w:rsidR="001B5399" w:rsidRPr="00A76E37" w14:paraId="7036A450" w14:textId="77777777" w:rsidTr="001B5399">
        <w:trPr>
          <w:trHeight w:val="431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B3895" w14:textId="77777777" w:rsidR="001B5399" w:rsidRPr="00A76E37" w:rsidRDefault="001B5399" w:rsidP="00751F29">
            <w:pPr>
              <w:rPr>
                <w:color w:val="FFFFFF"/>
              </w:rPr>
            </w:pPr>
            <w:r w:rsidRPr="00A76E37">
              <w:rPr>
                <w:rFonts w:hint="eastAsia"/>
              </w:rPr>
              <w:t>项目参数</w:t>
            </w:r>
          </w:p>
        </w:tc>
      </w:tr>
      <w:tr w:rsidR="00794D66" w:rsidRPr="00A76E37" w14:paraId="1C5573C3" w14:textId="77777777" w:rsidTr="001B5399">
        <w:trPr>
          <w:trHeight w:val="45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7DF7B" w14:textId="70C5750B" w:rsidR="00794D66" w:rsidRPr="00A76E37" w:rsidRDefault="00794D66" w:rsidP="00C46B02">
            <w:pPr>
              <w:rPr>
                <w:b/>
              </w:rPr>
            </w:pPr>
            <w:r w:rsidRPr="00A76E37">
              <w:rPr>
                <w:rFonts w:hint="eastAsia"/>
                <w:b/>
              </w:rPr>
              <w:t>项目名称：</w:t>
            </w:r>
            <w:r w:rsidR="006775A2" w:rsidRPr="00A76E37">
              <w:rPr>
                <w:rFonts w:hint="eastAsia"/>
                <w:b/>
              </w:rPr>
              <w:t>智能药柜</w:t>
            </w:r>
          </w:p>
        </w:tc>
      </w:tr>
      <w:tr w:rsidR="00A40E22" w:rsidRPr="00A76E37" w14:paraId="69E0EDF4" w14:textId="77777777" w:rsidTr="001B5399">
        <w:trPr>
          <w:trHeight w:val="34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50E8A" w14:textId="77777777" w:rsidR="00A40E22" w:rsidRPr="00A76E37" w:rsidRDefault="00A40E22" w:rsidP="00C46B02">
            <w:r w:rsidRPr="00A76E37">
              <w:rPr>
                <w:rFonts w:hint="eastAsia"/>
              </w:rPr>
              <w:t xml:space="preserve">No </w:t>
            </w: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AB9161" w14:textId="77777777" w:rsidR="00A40E22" w:rsidRPr="00A76E37" w:rsidRDefault="00A40E22" w:rsidP="00C46B02">
            <w:pPr>
              <w:jc w:val="center"/>
            </w:pPr>
            <w:r w:rsidRPr="00A76E37">
              <w:rPr>
                <w:rFonts w:hint="eastAsia"/>
              </w:rPr>
              <w:t>设备名称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F540DC" w14:textId="77777777" w:rsidR="00A40E22" w:rsidRPr="00A76E37" w:rsidRDefault="00A40E22" w:rsidP="00C46B02">
            <w:pPr>
              <w:jc w:val="center"/>
            </w:pPr>
            <w:r w:rsidRPr="00A76E37">
              <w:rPr>
                <w:rFonts w:hint="eastAsia"/>
              </w:rPr>
              <w:t>申请</w:t>
            </w:r>
          </w:p>
          <w:p w14:paraId="5AC5ECE5" w14:textId="77777777" w:rsidR="00A40E22" w:rsidRPr="00A76E37" w:rsidRDefault="00A40E22" w:rsidP="00C46B02">
            <w:pPr>
              <w:jc w:val="center"/>
            </w:pPr>
            <w:r w:rsidRPr="00A76E37">
              <w:rPr>
                <w:rFonts w:hint="eastAsia"/>
              </w:rPr>
              <w:t>数量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1DF723" w14:textId="77777777" w:rsidR="00A40E22" w:rsidRPr="00A76E37" w:rsidRDefault="00A40E22" w:rsidP="00C46B02">
            <w:pPr>
              <w:jc w:val="center"/>
            </w:pPr>
            <w:r w:rsidRPr="00A76E37">
              <w:rPr>
                <w:rFonts w:hint="eastAsia"/>
              </w:rPr>
              <w:t>单位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EF3C5" w14:textId="77777777" w:rsidR="00A40E22" w:rsidRPr="00A76E37" w:rsidRDefault="00A40E22" w:rsidP="00C46B02">
            <w:pPr>
              <w:jc w:val="center"/>
            </w:pPr>
            <w:r w:rsidRPr="00A76E37">
              <w:rPr>
                <w:rFonts w:hint="eastAsia"/>
              </w:rPr>
              <w:t>预算金额（万元）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AC8B9" w14:textId="77777777" w:rsidR="00A40E22" w:rsidRPr="00A76E37" w:rsidRDefault="00A40E22" w:rsidP="00C46B02">
            <w:pPr>
              <w:jc w:val="center"/>
            </w:pPr>
            <w:r w:rsidRPr="00A76E37">
              <w:rPr>
                <w:rFonts w:hint="eastAsia"/>
              </w:rPr>
              <w:t>预算</w:t>
            </w:r>
          </w:p>
          <w:p w14:paraId="11F33A4D" w14:textId="77777777" w:rsidR="00A40E22" w:rsidRPr="00A76E37" w:rsidRDefault="00A40E22" w:rsidP="00C46B02">
            <w:pPr>
              <w:jc w:val="center"/>
            </w:pPr>
            <w:r w:rsidRPr="00A76E37">
              <w:rPr>
                <w:rFonts w:hint="eastAsia"/>
              </w:rPr>
              <w:t>编号</w:t>
            </w:r>
          </w:p>
        </w:tc>
        <w:tc>
          <w:tcPr>
            <w:tcW w:w="9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7A0CE" w14:textId="2ACE9555" w:rsidR="00A40E22" w:rsidRPr="00A76E37" w:rsidRDefault="00A40E22" w:rsidP="00C46B02">
            <w:pPr>
              <w:jc w:val="center"/>
            </w:pPr>
            <w:r w:rsidRPr="00A76E37">
              <w:rPr>
                <w:rFonts w:hint="eastAsia"/>
              </w:rPr>
              <w:t>预计使用日期</w:t>
            </w:r>
          </w:p>
        </w:tc>
      </w:tr>
      <w:tr w:rsidR="00A40E22" w:rsidRPr="00A76E37" w14:paraId="5736441A" w14:textId="77777777" w:rsidTr="001B5399">
        <w:trPr>
          <w:trHeight w:val="45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591CA" w14:textId="679A8A7B" w:rsidR="00A40E22" w:rsidRPr="00A76E37" w:rsidRDefault="00ED72D7" w:rsidP="00C46B02">
            <w:r w:rsidRPr="00A76E37">
              <w:rPr>
                <w:rFonts w:hint="eastAsia"/>
              </w:rPr>
              <w:t>1</w:t>
            </w: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86DEA7" w14:textId="3605840A" w:rsidR="00A40E22" w:rsidRPr="00A76E37" w:rsidRDefault="00217223" w:rsidP="00C46B02">
            <w:pPr>
              <w:jc w:val="center"/>
            </w:pPr>
            <w:r>
              <w:rPr>
                <w:rFonts w:hint="eastAsia"/>
              </w:rPr>
              <w:t>高频呼吸机</w:t>
            </w:r>
            <w:r w:rsidR="00A40E22" w:rsidRPr="00A76E37">
              <w:rPr>
                <w:rFonts w:hint="eastAsia"/>
              </w:rPr>
              <w:t xml:space="preserve">　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898A3" w14:textId="40C95CDE" w:rsidR="00A40E22" w:rsidRPr="00A76E37" w:rsidRDefault="00217223" w:rsidP="00C46B0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49B9B" w14:textId="63390B05" w:rsidR="00A40E22" w:rsidRPr="00A76E37" w:rsidRDefault="00217223" w:rsidP="00C46B02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23C7B" w14:textId="7613F62E" w:rsidR="00A40E22" w:rsidRPr="00A76E37" w:rsidRDefault="00217223" w:rsidP="00C46B02">
            <w:pPr>
              <w:jc w:val="center"/>
            </w:pPr>
            <w:r>
              <w:t>45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73D36" w14:textId="7B4A7863" w:rsidR="00A40E22" w:rsidRPr="00A76E37" w:rsidRDefault="00A40E22" w:rsidP="00C46B02">
            <w:pPr>
              <w:jc w:val="center"/>
            </w:pPr>
            <w:r w:rsidRPr="00A76E37">
              <w:rPr>
                <w:rFonts w:hint="eastAsia"/>
              </w:rPr>
              <w:t xml:space="preserve">　</w:t>
            </w:r>
          </w:p>
        </w:tc>
        <w:tc>
          <w:tcPr>
            <w:tcW w:w="9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4F275" w14:textId="51A68B39" w:rsidR="00A40E22" w:rsidRPr="00A76E37" w:rsidRDefault="00A40E22" w:rsidP="00A40E22">
            <w:pPr>
              <w:jc w:val="center"/>
            </w:pPr>
            <w:r w:rsidRPr="00A76E37">
              <w:rPr>
                <w:rFonts w:hint="eastAsia"/>
              </w:rPr>
              <w:t xml:space="preserve">　</w:t>
            </w:r>
          </w:p>
        </w:tc>
      </w:tr>
      <w:tr w:rsidR="00794D66" w:rsidRPr="00A76E37" w14:paraId="34F56BDA" w14:textId="77777777" w:rsidTr="001B5399">
        <w:trPr>
          <w:trHeight w:val="45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082C4" w14:textId="77777777" w:rsidR="00794D66" w:rsidRPr="00A76E37" w:rsidRDefault="00794D66" w:rsidP="00C46B02">
            <w:pPr>
              <w:rPr>
                <w:b/>
                <w:bCs/>
                <w:iCs/>
              </w:rPr>
            </w:pPr>
            <w:r w:rsidRPr="00A76E37">
              <w:rPr>
                <w:rFonts w:hint="eastAsia"/>
                <w:b/>
                <w:bCs/>
                <w:iCs/>
              </w:rPr>
              <w:t>性能及技术要求：</w:t>
            </w:r>
          </w:p>
        </w:tc>
      </w:tr>
      <w:tr w:rsidR="00794D66" w:rsidRPr="00A76E37" w14:paraId="3A4BFF5A" w14:textId="77777777" w:rsidTr="001B5399">
        <w:trPr>
          <w:trHeight w:val="28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374B15" w14:textId="77777777" w:rsidR="00794D66" w:rsidRPr="00A76E37" w:rsidRDefault="00794D66" w:rsidP="00C46B02">
            <w:pPr>
              <w:jc w:val="center"/>
            </w:pPr>
            <w:r w:rsidRPr="00A76E37">
              <w:rPr>
                <w:rFonts w:hint="eastAsia"/>
              </w:rPr>
              <w:t>一</w:t>
            </w:r>
          </w:p>
        </w:tc>
        <w:tc>
          <w:tcPr>
            <w:tcW w:w="46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84A02" w14:textId="77777777" w:rsidR="00794D66" w:rsidRPr="00A76E37" w:rsidRDefault="00794D66" w:rsidP="00C46B02">
            <w:r w:rsidRPr="00A76E37">
              <w:rPr>
                <w:rFonts w:hint="eastAsia"/>
              </w:rPr>
              <w:t>主要功能</w:t>
            </w:r>
            <w:r w:rsidR="003926E9" w:rsidRPr="00A76E37">
              <w:rPr>
                <w:rFonts w:hint="eastAsia"/>
              </w:rPr>
              <w:t>及工作原理</w:t>
            </w:r>
            <w:r w:rsidRPr="00A76E37">
              <w:rPr>
                <w:rFonts w:hint="eastAsia"/>
              </w:rPr>
              <w:t>：</w:t>
            </w:r>
          </w:p>
        </w:tc>
      </w:tr>
      <w:tr w:rsidR="00794D66" w:rsidRPr="00A76E37" w14:paraId="7B34732B" w14:textId="77777777" w:rsidTr="001B5399">
        <w:trPr>
          <w:trHeight w:val="28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FE442" w14:textId="4754BFDF" w:rsidR="00794D66" w:rsidRPr="00217223" w:rsidRDefault="00217223" w:rsidP="00217223">
            <w:pPr>
              <w:widowControl w:val="0"/>
              <w:spacing w:line="360" w:lineRule="auto"/>
              <w:jc w:val="both"/>
            </w:pPr>
            <w:r>
              <w:rPr>
                <w:rFonts w:hint="eastAsia"/>
              </w:rPr>
              <w:t>提供婴儿呼吸治疗平台，用于重症儿童、婴幼儿、足月新生儿和早产儿的呼吸治疗需要</w:t>
            </w:r>
            <w:r>
              <w:rPr>
                <w:rFonts w:hint="eastAsia"/>
              </w:rPr>
              <w:t>；</w:t>
            </w:r>
          </w:p>
        </w:tc>
      </w:tr>
      <w:tr w:rsidR="001B5399" w:rsidRPr="00A76E37" w14:paraId="133229C5" w14:textId="77777777" w:rsidTr="001B5399">
        <w:trPr>
          <w:trHeight w:val="28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3257E" w14:textId="79528B94" w:rsidR="001B5399" w:rsidRPr="00A76E37" w:rsidRDefault="001B5399" w:rsidP="001B5399">
            <w:r w:rsidRPr="00A76E37">
              <w:rPr>
                <w:rFonts w:hint="eastAsia"/>
              </w:rPr>
              <w:t>三、资格条件</w:t>
            </w:r>
          </w:p>
        </w:tc>
      </w:tr>
      <w:tr w:rsidR="001B5399" w:rsidRPr="00A76E37" w14:paraId="3C9F3883" w14:textId="77777777" w:rsidTr="001B5399">
        <w:trPr>
          <w:trHeight w:val="28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545DF" w14:textId="77777777" w:rsidR="00217223" w:rsidRPr="009354FC" w:rsidRDefault="00217223" w:rsidP="00217223">
            <w:r w:rsidRPr="009354FC">
              <w:rPr>
                <w:rFonts w:hint="eastAsia"/>
              </w:rPr>
              <w:t>（1）具有</w:t>
            </w:r>
            <w:r w:rsidRPr="009354FC">
              <w:t>合法经营资质的独立法人、其他组织</w:t>
            </w:r>
            <w:r w:rsidRPr="009354FC">
              <w:rPr>
                <w:rFonts w:hint="eastAsia"/>
              </w:rPr>
              <w:t>；</w:t>
            </w:r>
          </w:p>
          <w:p w14:paraId="6C662BE3" w14:textId="77777777" w:rsidR="00217223" w:rsidRPr="009354FC" w:rsidRDefault="00217223" w:rsidP="00217223">
            <w:r w:rsidRPr="009354FC">
              <w:rPr>
                <w:rFonts w:hint="eastAsia"/>
              </w:rPr>
              <w:t>（2）为投标货物制造厂家，或具备合法代理资质的经营销售企业；</w:t>
            </w:r>
          </w:p>
          <w:p w14:paraId="26AEA64B" w14:textId="77777777" w:rsidR="00217223" w:rsidRPr="00C824F3" w:rsidRDefault="00217223" w:rsidP="00217223">
            <w:r w:rsidRPr="009354FC">
              <w:rPr>
                <w:rFonts w:hint="eastAsia"/>
              </w:rPr>
              <w:t>（3）</w:t>
            </w:r>
            <w:r w:rsidRPr="00C824F3">
              <w:rPr>
                <w:rFonts w:hint="eastAsia"/>
              </w:rPr>
              <w:t>若投标人是投标货物制造厂家，应按照国家有关规定提供有效期内完整的《中华人民共和国医疗器械生产企业许可证》、《中华人民共和国医疗器械经营许可证》、《中华人民共和国医疗器械注册证》。投标人的生产或经营范围应当与国家相关许可保持一致。投标货物的规格型号应当与《中华人民共和国医疗器械注册证》中的规格型号保持一致。</w:t>
            </w:r>
          </w:p>
          <w:p w14:paraId="152E446B" w14:textId="77777777" w:rsidR="00217223" w:rsidRPr="00C824F3" w:rsidRDefault="00217223" w:rsidP="00217223">
            <w:r>
              <w:rPr>
                <w:rFonts w:hint="eastAsia"/>
              </w:rPr>
              <w:t>（</w:t>
            </w:r>
            <w:r>
              <w:t>4</w:t>
            </w:r>
            <w:r w:rsidRPr="00C824F3">
              <w:rPr>
                <w:rFonts w:hint="eastAsia"/>
              </w:rPr>
              <w:t>）若投标人是经营销售企业，应按照国家有关规定提供有效期内完整的《中华人民共和国医疗器械经营许可证》、《中华人民共和国医疗器械注册证》。投标人的生产或经营范围应当与国家相关许可保持一致。投标货物的规格型号应当与《中华人民共和国医疗器械注册证》中的规格型号保持一致。</w:t>
            </w:r>
          </w:p>
          <w:p w14:paraId="2B03870D" w14:textId="77777777" w:rsidR="00217223" w:rsidRDefault="00217223" w:rsidP="00217223">
            <w:r>
              <w:rPr>
                <w:rFonts w:hint="eastAsia"/>
              </w:rPr>
              <w:t>（5）</w:t>
            </w:r>
            <w:r w:rsidRPr="00C824F3">
              <w:rPr>
                <w:rFonts w:hint="eastAsia"/>
              </w:rPr>
              <w:t>如投标单位是贸易代理商，应提供该设备的制造商出具的本次采购项目唯一代理的授权函；</w:t>
            </w:r>
          </w:p>
          <w:p w14:paraId="5A0CEAF9" w14:textId="4160D0D2" w:rsidR="001B5399" w:rsidRPr="00943745" w:rsidRDefault="00217223" w:rsidP="00217223">
            <w:r w:rsidRPr="009354FC">
              <w:rPr>
                <w:rFonts w:hint="eastAsia"/>
              </w:rPr>
              <w:t>（</w:t>
            </w:r>
            <w:r>
              <w:t>6</w:t>
            </w:r>
            <w:r w:rsidRPr="009354FC">
              <w:t>）</w:t>
            </w:r>
            <w:r w:rsidRPr="009354FC">
              <w:rPr>
                <w:rFonts w:hint="eastAsia"/>
              </w:rPr>
              <w:t>未被“信用中国”网站（www.creditchina.gov.cn）列入失信被执行人名单、重大税收违法案件当事人名单。</w:t>
            </w:r>
          </w:p>
        </w:tc>
      </w:tr>
      <w:tr w:rsidR="001B5399" w:rsidRPr="00A76E37" w14:paraId="60CB1DC9" w14:textId="77777777" w:rsidTr="001B5399">
        <w:trPr>
          <w:trHeight w:val="28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F84EB" w14:textId="494E6179" w:rsidR="001B5399" w:rsidRPr="00A76E37" w:rsidRDefault="001B5399" w:rsidP="001B5399">
            <w:r w:rsidRPr="00A76E37">
              <w:rPr>
                <w:rFonts w:hint="eastAsia"/>
              </w:rPr>
              <w:t>付款节点：设备安装验收合格后一次性支付合同总价的100%。招标人支付货款前，投标人须向招标人开具数额相等的发票，招标人据此付款。</w:t>
            </w:r>
          </w:p>
        </w:tc>
      </w:tr>
      <w:tr w:rsidR="001B5399" w:rsidRPr="00A76E37" w14:paraId="73962E68" w14:textId="77777777" w:rsidTr="001B5399">
        <w:trPr>
          <w:trHeight w:val="28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28FDE" w14:textId="5B204CE8" w:rsidR="001B5399" w:rsidRPr="00A76E37" w:rsidRDefault="001B5399" w:rsidP="001B5399">
            <w:r w:rsidRPr="00A76E37">
              <w:rPr>
                <w:rFonts w:hint="eastAsia"/>
              </w:rPr>
              <w:t>交货周期：</w:t>
            </w:r>
            <w:r w:rsidRPr="00A76E37">
              <w:t>30</w:t>
            </w:r>
            <w:r w:rsidRPr="00A76E37">
              <w:rPr>
                <w:rFonts w:hint="eastAsia"/>
              </w:rPr>
              <w:t>天。</w:t>
            </w:r>
          </w:p>
        </w:tc>
      </w:tr>
      <w:tr w:rsidR="006E1F00" w:rsidRPr="00A76E37" w14:paraId="34E0E97D" w14:textId="77777777" w:rsidTr="001B5399">
        <w:trPr>
          <w:trHeight w:val="699"/>
        </w:trPr>
        <w:tc>
          <w:tcPr>
            <w:tcW w:w="2130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08D67" w14:textId="309E81B9" w:rsidR="006E1F00" w:rsidRPr="00A76E37" w:rsidRDefault="006E1F00" w:rsidP="00C46B02">
            <w:pPr>
              <w:rPr>
                <w:b/>
                <w:bCs/>
                <w:iCs/>
              </w:rPr>
            </w:pPr>
            <w:r w:rsidRPr="00A76E37">
              <w:rPr>
                <w:rFonts w:hint="eastAsia"/>
                <w:b/>
                <w:bCs/>
                <w:iCs/>
              </w:rPr>
              <w:t>伴随服务要求：</w:t>
            </w: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8D7764" w14:textId="77777777" w:rsidR="006E1F00" w:rsidRPr="00A76E37" w:rsidRDefault="006E1F00" w:rsidP="00C46B02">
            <w:pPr>
              <w:rPr>
                <w:b/>
                <w:bCs/>
                <w:iCs/>
              </w:rPr>
            </w:pPr>
            <w:r w:rsidRPr="00A76E37">
              <w:rPr>
                <w:rFonts w:hint="eastAsia"/>
                <w:b/>
                <w:bCs/>
                <w:iCs/>
              </w:rPr>
              <w:t>售后服务要求：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A2267" w14:textId="77777777" w:rsidR="006E1F00" w:rsidRPr="00A76E37" w:rsidRDefault="006E1F00" w:rsidP="00C46B02">
            <w:r w:rsidRPr="00A76E37">
              <w:rPr>
                <w:rFonts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6928C" w14:textId="77777777" w:rsidR="006E1F00" w:rsidRPr="00A76E37" w:rsidRDefault="006E1F00" w:rsidP="00C46B02">
            <w:r w:rsidRPr="00A76E37">
              <w:rPr>
                <w:rFonts w:hint="eastAsia"/>
              </w:rPr>
              <w:t xml:space="preserve">　</w:t>
            </w:r>
          </w:p>
        </w:tc>
      </w:tr>
      <w:tr w:rsidR="00794D66" w:rsidRPr="00A76E37" w14:paraId="5272B3D5" w14:textId="77777777" w:rsidTr="00186939">
        <w:trPr>
          <w:trHeight w:val="284"/>
        </w:trPr>
        <w:tc>
          <w:tcPr>
            <w:tcW w:w="1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6A3814" w14:textId="1E19661C" w:rsidR="00794D66" w:rsidRPr="00A76E37" w:rsidRDefault="00794D66" w:rsidP="00C46B02">
            <w:r w:rsidRPr="00A76E37">
              <w:rPr>
                <w:rFonts w:hint="eastAsia"/>
              </w:rPr>
              <w:t>1. 产品附件要求：</w:t>
            </w:r>
            <w:r w:rsidR="006775A2" w:rsidRPr="00A76E37">
              <w:rPr>
                <w:rFonts w:hint="eastAsia"/>
              </w:rPr>
              <w:t>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F61EAD" w14:textId="77777777" w:rsidR="00794D66" w:rsidRPr="00A76E37" w:rsidRDefault="00794D66" w:rsidP="00C46B02">
            <w:r w:rsidRPr="00A76E37">
              <w:rPr>
                <w:rFonts w:hint="eastAsia"/>
              </w:rPr>
              <w:t xml:space="preserve">　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038A4B" w14:textId="77777777" w:rsidR="00794D66" w:rsidRPr="00A76E37" w:rsidRDefault="00794D66" w:rsidP="00C46B02">
            <w:r w:rsidRPr="00A76E37">
              <w:rPr>
                <w:rFonts w:hint="eastAsia"/>
              </w:rPr>
              <w:t xml:space="preserve">　</w:t>
            </w: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DD48F8" w14:textId="1294F758" w:rsidR="00794D66" w:rsidRPr="00A76E37" w:rsidRDefault="00794D66" w:rsidP="00C46B02">
            <w:r w:rsidRPr="00A76E37">
              <w:rPr>
                <w:rFonts w:hint="eastAsia"/>
              </w:rPr>
              <w:t>1. 响应时间：</w:t>
            </w:r>
            <w:r w:rsidR="006775A2" w:rsidRPr="00A76E37">
              <w:rPr>
                <w:rFonts w:hint="eastAsia"/>
              </w:rPr>
              <w:t>2小时内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45373E" w14:textId="77777777" w:rsidR="00794D66" w:rsidRPr="00A76E37" w:rsidRDefault="00794D66" w:rsidP="00C46B02">
            <w:r w:rsidRPr="00A76E37">
              <w:rPr>
                <w:rFonts w:hint="eastAsia"/>
              </w:rPr>
              <w:t xml:space="preserve">　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54E1F" w14:textId="77777777" w:rsidR="00794D66" w:rsidRPr="00A76E37" w:rsidRDefault="00794D66" w:rsidP="00C46B02">
            <w:r w:rsidRPr="00A76E37">
              <w:rPr>
                <w:rFonts w:hint="eastAsia"/>
              </w:rPr>
              <w:t xml:space="preserve">　</w:t>
            </w:r>
          </w:p>
        </w:tc>
      </w:tr>
      <w:tr w:rsidR="00794D66" w:rsidRPr="00A76E37" w14:paraId="667A4B9D" w14:textId="77777777" w:rsidTr="001B5399">
        <w:trPr>
          <w:trHeight w:val="284"/>
        </w:trPr>
        <w:tc>
          <w:tcPr>
            <w:tcW w:w="21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69D18A" w14:textId="20DCF959" w:rsidR="00794D66" w:rsidRPr="00A76E37" w:rsidRDefault="00794D66" w:rsidP="00C46B02">
            <w:r w:rsidRPr="00A76E37">
              <w:rPr>
                <w:rFonts w:hint="eastAsia"/>
              </w:rPr>
              <w:t>2. 产品升级服务要求：</w:t>
            </w:r>
            <w:r w:rsidR="006775A2" w:rsidRPr="00A76E37">
              <w:rPr>
                <w:rFonts w:hint="eastAsia"/>
              </w:rPr>
              <w:t>免费升级</w:t>
            </w: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9868D6" w14:textId="570DFDC7" w:rsidR="00794D66" w:rsidRPr="00A76E37" w:rsidRDefault="00794D66" w:rsidP="00186939">
            <w:r w:rsidRPr="00A76E37">
              <w:rPr>
                <w:rFonts w:hint="eastAsia"/>
              </w:rPr>
              <w:t>2. 保修年限：</w:t>
            </w:r>
            <w:r w:rsidR="00186939" w:rsidRPr="00186939">
              <w:rPr>
                <w:rFonts w:hint="eastAsia"/>
              </w:rPr>
              <w:t>≥</w:t>
            </w:r>
            <w:r w:rsidR="00217223">
              <w:t>3</w:t>
            </w:r>
            <w:r w:rsidR="006775A2" w:rsidRPr="00A76E37">
              <w:rPr>
                <w:rFonts w:hint="eastAsia"/>
              </w:rPr>
              <w:t>年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FA9B14" w14:textId="77777777" w:rsidR="00794D66" w:rsidRPr="00A76E37" w:rsidRDefault="00794D66" w:rsidP="00C46B02">
            <w:r w:rsidRPr="00A76E37">
              <w:rPr>
                <w:rFonts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C3717" w14:textId="77777777" w:rsidR="00794D66" w:rsidRPr="00A76E37" w:rsidRDefault="00794D66" w:rsidP="00C46B02">
            <w:r w:rsidRPr="00A76E37">
              <w:rPr>
                <w:rFonts w:hint="eastAsia"/>
              </w:rPr>
              <w:t xml:space="preserve">　</w:t>
            </w:r>
          </w:p>
        </w:tc>
      </w:tr>
      <w:tr w:rsidR="006775A2" w:rsidRPr="00A76E37" w14:paraId="3A5EE53E" w14:textId="77777777" w:rsidTr="001B5399">
        <w:trPr>
          <w:trHeight w:val="360"/>
        </w:trPr>
        <w:tc>
          <w:tcPr>
            <w:tcW w:w="21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1F2F4A" w14:textId="5A8E133D" w:rsidR="006775A2" w:rsidRPr="00A76E37" w:rsidRDefault="006775A2" w:rsidP="00C46B02">
            <w:r w:rsidRPr="00A76E37">
              <w:rPr>
                <w:rFonts w:hint="eastAsia"/>
              </w:rPr>
              <w:t>3. 安装：合同签订后2周内</w:t>
            </w:r>
          </w:p>
        </w:tc>
        <w:tc>
          <w:tcPr>
            <w:tcW w:w="28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601C6" w14:textId="4263BDAE" w:rsidR="006775A2" w:rsidRPr="00A76E37" w:rsidRDefault="006775A2" w:rsidP="00794D66">
            <w:r w:rsidRPr="00A76E37">
              <w:rPr>
                <w:rFonts w:hint="eastAsia"/>
              </w:rPr>
              <w:t>3. 维保内容与价格：全包，总价的5</w:t>
            </w:r>
            <w:r w:rsidRPr="00A76E37">
              <w:t>%</w:t>
            </w:r>
          </w:p>
        </w:tc>
      </w:tr>
      <w:tr w:rsidR="006775A2" w:rsidRPr="00A76E37" w14:paraId="0FA36C7A" w14:textId="77777777" w:rsidTr="001B5399">
        <w:trPr>
          <w:trHeight w:val="361"/>
        </w:trPr>
        <w:tc>
          <w:tcPr>
            <w:tcW w:w="21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E477C9" w14:textId="54BB4905" w:rsidR="006775A2" w:rsidRPr="00A76E37" w:rsidRDefault="006775A2" w:rsidP="00C46B02">
            <w:r w:rsidRPr="00A76E37">
              <w:rPr>
                <w:rFonts w:hint="eastAsia"/>
              </w:rPr>
              <w:t>4. 调试：合同签订后2周内</w:t>
            </w:r>
          </w:p>
        </w:tc>
        <w:tc>
          <w:tcPr>
            <w:tcW w:w="28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4112B" w14:textId="72DB65D7" w:rsidR="006775A2" w:rsidRPr="00A76E37" w:rsidRDefault="006775A2" w:rsidP="00794D66">
            <w:pPr>
              <w:rPr>
                <w:rFonts w:hint="eastAsia"/>
              </w:rPr>
            </w:pPr>
            <w:r w:rsidRPr="00A76E37">
              <w:rPr>
                <w:rFonts w:hint="eastAsia"/>
              </w:rPr>
              <w:t>4. 备品备件供货价格：</w:t>
            </w:r>
            <w:r w:rsidRPr="00A76E37">
              <w:t xml:space="preserve"> </w:t>
            </w:r>
            <w:r w:rsidR="00217223">
              <w:rPr>
                <w:rFonts w:hint="eastAsia"/>
              </w:rPr>
              <w:t>保证至少1</w:t>
            </w:r>
            <w:r w:rsidR="00217223">
              <w:t>0</w:t>
            </w:r>
            <w:r w:rsidR="00217223">
              <w:rPr>
                <w:rFonts w:hint="eastAsia"/>
              </w:rPr>
              <w:t>供货，8折优惠</w:t>
            </w:r>
          </w:p>
        </w:tc>
      </w:tr>
      <w:tr w:rsidR="00794D66" w:rsidRPr="00A76E37" w14:paraId="12978951" w14:textId="77777777" w:rsidTr="001B5399">
        <w:trPr>
          <w:trHeight w:val="28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5443D" w14:textId="3A1C7C4C" w:rsidR="00794D66" w:rsidRPr="00A76E37" w:rsidRDefault="00794D66" w:rsidP="00794D66">
            <w:r w:rsidRPr="00A76E37">
              <w:rPr>
                <w:rFonts w:hint="eastAsia"/>
              </w:rPr>
              <w:t>5. 提供技术援助：</w:t>
            </w:r>
            <w:r w:rsidRPr="00A76E37">
              <w:t xml:space="preserve"> </w:t>
            </w:r>
            <w:r w:rsidR="006775A2" w:rsidRPr="00A76E37">
              <w:rPr>
                <w:rFonts w:hint="eastAsia"/>
              </w:rPr>
              <w:t>是</w:t>
            </w:r>
          </w:p>
        </w:tc>
      </w:tr>
      <w:tr w:rsidR="006775A2" w:rsidRPr="00A76E37" w14:paraId="04E78281" w14:textId="77777777" w:rsidTr="001B5399">
        <w:trPr>
          <w:trHeight w:val="28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98887" w14:textId="57F6FCB0" w:rsidR="006775A2" w:rsidRPr="00A76E37" w:rsidRDefault="006775A2" w:rsidP="00C46B02">
            <w:r w:rsidRPr="00A76E37">
              <w:rPr>
                <w:rFonts w:hint="eastAsia"/>
              </w:rPr>
              <w:t>6. 培训：现场理论培训和实机操作培训</w:t>
            </w:r>
            <w:bookmarkStart w:id="0" w:name="_GoBack"/>
            <w:bookmarkEnd w:id="0"/>
          </w:p>
        </w:tc>
      </w:tr>
      <w:tr w:rsidR="001C5091" w:rsidRPr="00A76E37" w14:paraId="53B18BE2" w14:textId="77777777" w:rsidTr="00A76E37">
        <w:trPr>
          <w:trHeight w:val="28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649FF" w14:textId="2A8BA0AF" w:rsidR="001C5091" w:rsidRPr="00A76E37" w:rsidRDefault="001C5091" w:rsidP="00C46B02">
            <w:r w:rsidRPr="00A76E37">
              <w:rPr>
                <w:rFonts w:hint="eastAsia"/>
              </w:rPr>
              <w:lastRenderedPageBreak/>
              <w:t>7. 验收方案：</w:t>
            </w:r>
            <w:r w:rsidR="00217223">
              <w:rPr>
                <w:rFonts w:hint="eastAsia"/>
              </w:rPr>
              <w:t>送达指定位置安装调试直至正常使用</w:t>
            </w:r>
          </w:p>
        </w:tc>
      </w:tr>
    </w:tbl>
    <w:p w14:paraId="0851BB1B" w14:textId="77777777" w:rsidR="001C2CFB" w:rsidRPr="00A76E37" w:rsidRDefault="001C2CFB"/>
    <w:p w14:paraId="3A0E3153" w14:textId="786760BB" w:rsidR="003A2A29" w:rsidRDefault="003A2A29"/>
    <w:p w14:paraId="30F6EA8F" w14:textId="0B9136E9" w:rsidR="001A5FE1" w:rsidRDefault="001A5FE1"/>
    <w:p w14:paraId="56374FFB" w14:textId="3839E822" w:rsidR="003A2A29" w:rsidRDefault="003A2A29">
      <w:r>
        <w:rPr>
          <w:rFonts w:hint="eastAsia"/>
        </w:rPr>
        <w:t>附件1：</w:t>
      </w:r>
    </w:p>
    <w:p w14:paraId="163ED2C1" w14:textId="23725E0A" w:rsidR="003A2A29" w:rsidRPr="003A2A29" w:rsidRDefault="003A2A29" w:rsidP="004F7901">
      <w:pPr>
        <w:jc w:val="center"/>
        <w:rPr>
          <w:szCs w:val="28"/>
        </w:rPr>
      </w:pPr>
      <w:r w:rsidRPr="003A2A29">
        <w:rPr>
          <w:rFonts w:hint="eastAsia"/>
          <w:szCs w:val="28"/>
        </w:rPr>
        <w:t>设备需求参数</w:t>
      </w:r>
    </w:p>
    <w:p w14:paraId="57BEE4CB" w14:textId="62BE5A5D" w:rsidR="00F305AC" w:rsidRPr="00F305AC" w:rsidRDefault="00F305AC" w:rsidP="004F7901">
      <w:pPr>
        <w:widowControl w:val="0"/>
        <w:numPr>
          <w:ilvl w:val="0"/>
          <w:numId w:val="4"/>
        </w:numPr>
        <w:jc w:val="both"/>
      </w:pPr>
      <w:r w:rsidRPr="00F305AC">
        <w:rPr>
          <w:rFonts w:hint="eastAsia"/>
          <w:szCs w:val="28"/>
        </w:rPr>
        <w:t>用途：</w:t>
      </w:r>
      <w:bookmarkStart w:id="1" w:name="OLE_LINK4"/>
      <w:bookmarkStart w:id="2" w:name="OLE_LINK5"/>
      <w:r w:rsidRPr="00F305AC">
        <w:rPr>
          <w:rFonts w:hint="eastAsia"/>
          <w:szCs w:val="28"/>
        </w:rPr>
        <w:t>提供婴儿呼吸治疗平台，用于重症儿童、婴幼儿、足月新生儿和早产</w:t>
      </w:r>
      <w:r w:rsidRPr="00F305AC">
        <w:rPr>
          <w:rFonts w:hint="eastAsia"/>
        </w:rPr>
        <w:t>儿的呼吸治疗需要</w:t>
      </w:r>
      <w:r>
        <w:rPr>
          <w:rFonts w:hint="eastAsia"/>
        </w:rPr>
        <w:t>；</w:t>
      </w:r>
      <w:r w:rsidR="003D6336">
        <w:rPr>
          <w:rFonts w:hint="eastAsia"/>
        </w:rPr>
        <w:t>1</w:t>
      </w:r>
    </w:p>
    <w:bookmarkEnd w:id="1"/>
    <w:bookmarkEnd w:id="2"/>
    <w:p w14:paraId="515C1C35" w14:textId="1BA532D0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t>2、具备基本呼吸机模式，至少包含:压力控制-指令通气，压力控制-辅助控制通气，压力控制-同步间歇指令通气，压力控制-压力支持通气，自主呼吸-持续气道正压/压力支持通气</w:t>
      </w:r>
      <w:r>
        <w:rPr>
          <w:rFonts w:ascii="宋体" w:eastAsia="宋体" w:hAnsi="宋体" w:cs="宋体" w:hint="eastAsia"/>
          <w:sz w:val="24"/>
        </w:rPr>
        <w:t>；</w:t>
      </w:r>
    </w:p>
    <w:p w14:paraId="55B2FCA3" w14:textId="2B9B0C69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t>3、具备容量通气功能，至少包含：容量保证，压力控制-分钟通气量保证，自主呼吸-持续气道正压/容量支持</w:t>
      </w:r>
      <w:r>
        <w:rPr>
          <w:rFonts w:ascii="宋体" w:eastAsia="宋体" w:hAnsi="宋体" w:cs="宋体" w:hint="eastAsia"/>
          <w:sz w:val="24"/>
        </w:rPr>
        <w:t>；</w:t>
      </w:r>
    </w:p>
    <w:p w14:paraId="4E92DBD2" w14:textId="228350B3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t>4、</w:t>
      </w:r>
      <w:r w:rsidR="004F7901" w:rsidRPr="004F7901">
        <w:rPr>
          <w:rFonts w:ascii="宋体" w:eastAsia="宋体" w:hAnsi="宋体" w:cs="宋体" w:hint="eastAsia"/>
          <w:sz w:val="24"/>
        </w:rPr>
        <w:t>★</w:t>
      </w:r>
      <w:r w:rsidRPr="00F305AC">
        <w:rPr>
          <w:rFonts w:ascii="宋体" w:eastAsia="宋体" w:hAnsi="宋体" w:cs="宋体" w:hint="eastAsia"/>
          <w:sz w:val="24"/>
        </w:rPr>
        <w:t>具备高频振荡方式功能</w:t>
      </w:r>
      <w:r>
        <w:rPr>
          <w:rFonts w:ascii="宋体" w:eastAsia="宋体" w:hAnsi="宋体" w:cs="宋体" w:hint="eastAsia"/>
          <w:sz w:val="24"/>
        </w:rPr>
        <w:t>；</w:t>
      </w:r>
    </w:p>
    <w:p w14:paraId="7307E2A0" w14:textId="77777777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t>5、具备高频振荡模式，至少包含：压力控制-高频振荡，高频振荡-叹息，高频振荡-容量保证</w:t>
      </w:r>
    </w:p>
    <w:p w14:paraId="108DFE14" w14:textId="77777777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t>6、具有无创通气模式功能，至少包含：无创持续气道正压通和控制机械通气，提供原厂无创配件</w:t>
      </w:r>
    </w:p>
    <w:p w14:paraId="3258F2C0" w14:textId="77777777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t>7、具有高流量氧疗模式</w:t>
      </w:r>
    </w:p>
    <w:p w14:paraId="19656D0B" w14:textId="77777777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t>8、具有窒息通气功能，带自动恢复功能，在窒息时提供设定的分钟通气量，至少包含足够自主呼吸恢复，自动停止窒息通气</w:t>
      </w:r>
    </w:p>
    <w:p w14:paraId="631508CC" w14:textId="77777777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t>9、具备自动智能吸痰模式</w:t>
      </w:r>
    </w:p>
    <w:p w14:paraId="38FF7717" w14:textId="77777777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t>10、基本通气参数：</w:t>
      </w:r>
    </w:p>
    <w:p w14:paraId="3B88864C" w14:textId="77777777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t>10.1频率范围至少包含： 0.5次/分-150次/分</w:t>
      </w:r>
    </w:p>
    <w:p w14:paraId="7F94DC62" w14:textId="77777777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t>10.2吸气时间范围至少包含：新生儿：0.1秒-1.5秒，儿童：0.1秒-3秒</w:t>
      </w:r>
    </w:p>
    <w:p w14:paraId="0CD7A672" w14:textId="77777777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t>10.3潮气量范围至少包含：新生儿：0.002升-0.1升，儿童：0.02升-0.3升</w:t>
      </w:r>
    </w:p>
    <w:p w14:paraId="48192D38" w14:textId="77777777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t>10.4吸气流速范围至少包含：2升/分-30升/分</w:t>
      </w:r>
    </w:p>
    <w:p w14:paraId="08E893F7" w14:textId="77777777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t>10.5吸气压范围至少包含：1厘米水柱-80厘米水柱</w:t>
      </w:r>
    </w:p>
    <w:p w14:paraId="5D811D4E" w14:textId="77777777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t>10.6吸入压力限制压力范围至少包含：2厘米水柱-100厘米水柱</w:t>
      </w:r>
    </w:p>
    <w:p w14:paraId="3D4E2A7A" w14:textId="77777777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t>10.7呼气末正压范围至少包含：0-35厘米水柱</w:t>
      </w:r>
    </w:p>
    <w:p w14:paraId="7AC06ECC" w14:textId="77777777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t>10.8压力支持上升时间范围至少包含：新生儿：0-1.5秒，儿童：0-2秒</w:t>
      </w:r>
    </w:p>
    <w:p w14:paraId="43677834" w14:textId="77777777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t>10.9氧浓度范围至少包含：21%-100%</w:t>
      </w:r>
    </w:p>
    <w:p w14:paraId="737B3289" w14:textId="77777777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t>10.10近端流量触发范围至少包含：0.2升/分-5升/分</w:t>
      </w:r>
    </w:p>
    <w:p w14:paraId="584EB531" w14:textId="77777777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t>11高频振荡通气参数：</w:t>
      </w:r>
    </w:p>
    <w:p w14:paraId="5E8A09B7" w14:textId="77777777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lastRenderedPageBreak/>
        <w:t>11.1平均气道压范围至少包含：5厘米水柱-50厘米水柱</w:t>
      </w:r>
    </w:p>
    <w:p w14:paraId="70A3A76A" w14:textId="77777777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t>11.2振荡频率范围至少包含：5赫兹-20赫兹</w:t>
      </w:r>
    </w:p>
    <w:p w14:paraId="515A89F7" w14:textId="77777777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t>11.3吸呼比至少包含：1:1-1:3</w:t>
      </w:r>
    </w:p>
    <w:p w14:paraId="196B9755" w14:textId="77777777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t>11.4振荡幅度至少包含：5厘米水柱-90厘米水柱</w:t>
      </w:r>
    </w:p>
    <w:p w14:paraId="4F99601C" w14:textId="77777777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t>11.5高频振荡潮气量至少包含：0.2毫升-40毫升</w:t>
      </w:r>
    </w:p>
    <w:p w14:paraId="4A08EFE8" w14:textId="77777777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t>11.6叹息压力至少包含：6厘米水柱-80厘米水柱</w:t>
      </w:r>
    </w:p>
    <w:p w14:paraId="53E87A09" w14:textId="77777777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t>11.7叹息吸气时间范围至少包含：0.1秒-3秒</w:t>
      </w:r>
    </w:p>
    <w:p w14:paraId="189E948C" w14:textId="77777777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t>12至少具备以下监测数据</w:t>
      </w:r>
    </w:p>
    <w:p w14:paraId="16B57A35" w14:textId="77777777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t>12.1气道压力参数：呼气末正压，吸气峰压，平均气道压，最小气道压，指令呼吸的呼气末压力</w:t>
      </w:r>
    </w:p>
    <w:p w14:paraId="4B1DF156" w14:textId="77777777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t>12.2流量测量参数：呼出分钟通气量，吸入分钟通气量，指令呼出分钟通气量，自主呼吸分钟通气量，分钟通气量</w:t>
      </w:r>
    </w:p>
    <w:p w14:paraId="56C03EEA" w14:textId="77777777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t>12.3潮气量参数：潮气量，指令呼吸吸入潮气量，指令呼吸呼气潮气量，自主呼吸吸入潮气量</w:t>
      </w:r>
    </w:p>
    <w:p w14:paraId="283A8C92" w14:textId="77777777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t>12.4呼吸频率参数：呼吸频率，指令呼吸频率，自主呼吸频率</w:t>
      </w:r>
    </w:p>
    <w:p w14:paraId="692F96A7" w14:textId="77777777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t>13.至少具备显示：分钟泄露量，漏气比例，顺应性，阻力，自主呼吸占分钟通气量比率</w:t>
      </w:r>
    </w:p>
    <w:p w14:paraId="61B367CC" w14:textId="77777777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t>14.具备显示压力、流量、容量波形及各种环图功能</w:t>
      </w:r>
    </w:p>
    <w:p w14:paraId="3AA1E2DD" w14:textId="77777777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t>15.▲具备设置≥3种操作界面，进行屏幕显示切换，用于临床医护人员按实际病情进行相关操作与监测</w:t>
      </w:r>
    </w:p>
    <w:p w14:paraId="6F890562" w14:textId="77777777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t>16.具备监测、报警功能，至少包含：呼出分钟通气量高/低报警，气道压力高/低报警，吸入氧浓度高/低报警，呼吸频率高报警，容量保证潮气量不足报警，窒息报警，管路脱落报警，360度报警灯，智能三级声光报警系统</w:t>
      </w:r>
    </w:p>
    <w:p w14:paraId="76A07D47" w14:textId="77777777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t>17.彩色触摸屏，屏幕尺寸≥17英寸，旋钮和触摸操作自由切换功能</w:t>
      </w:r>
    </w:p>
    <w:p w14:paraId="05F31697" w14:textId="77777777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t>18.当前屏幕显示可直接截屏至U盘存储记录留档</w:t>
      </w:r>
    </w:p>
    <w:p w14:paraId="59B653D4" w14:textId="77777777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t>19.具有USB口，RS232口，DVI口，RJ45口</w:t>
      </w:r>
    </w:p>
    <w:p w14:paraId="42BAD5F7" w14:textId="77777777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t>20.▲具有在线帮助软件功能，根据屏幕提示选项，标准的呼吸设置和报警设置进入呼吸准备</w:t>
      </w:r>
    </w:p>
    <w:p w14:paraId="14AF386E" w14:textId="77777777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t>21.具有内置电池，断电情况下可工作≥30分钟（含支持空压机）</w:t>
      </w:r>
    </w:p>
    <w:p w14:paraId="21148351" w14:textId="77777777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t>22.主机输出部分和呼气阀均可拆下消毒</w:t>
      </w:r>
    </w:p>
    <w:p w14:paraId="2AFE8C79" w14:textId="77777777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t>23.▲内置永久氧电池测定氧浓度，无需更换</w:t>
      </w:r>
    </w:p>
    <w:p w14:paraId="025FD3D4" w14:textId="77777777" w:rsidR="00F305AC" w:rsidRPr="00F305AC" w:rsidRDefault="00F305AC" w:rsidP="004F7901">
      <w:pPr>
        <w:pStyle w:val="a8"/>
        <w:spacing w:beforeLines="50" w:before="156" w:afterLines="50" w:after="156"/>
        <w:ind w:firstLineChars="0" w:firstLine="0"/>
        <w:rPr>
          <w:rFonts w:ascii="宋体" w:eastAsia="宋体" w:hAnsi="宋体" w:cs="宋体"/>
          <w:sz w:val="24"/>
        </w:rPr>
      </w:pPr>
      <w:r w:rsidRPr="00F305AC">
        <w:rPr>
          <w:rFonts w:ascii="宋体" w:eastAsia="宋体" w:hAnsi="宋体" w:cs="宋体" w:hint="eastAsia"/>
          <w:sz w:val="24"/>
        </w:rPr>
        <w:t>24.配置通用回路内加热湿化器，并至少具有有创、无创两种模式</w:t>
      </w:r>
    </w:p>
    <w:p w14:paraId="314E25A3" w14:textId="77777777" w:rsidR="00F305AC" w:rsidRPr="00F305AC" w:rsidRDefault="00F305AC" w:rsidP="004F7901">
      <w:pPr>
        <w:pStyle w:val="a8"/>
        <w:ind w:firstLineChars="0" w:firstLine="0"/>
        <w:rPr>
          <w:rFonts w:ascii="宋体" w:eastAsia="宋体" w:hAnsi="宋体"/>
          <w:sz w:val="28"/>
        </w:rPr>
      </w:pPr>
      <w:r w:rsidRPr="00F305AC">
        <w:rPr>
          <w:rFonts w:ascii="宋体" w:eastAsia="宋体" w:hAnsi="宋体" w:cs="宋体" w:hint="eastAsia"/>
          <w:sz w:val="24"/>
        </w:rPr>
        <w:lastRenderedPageBreak/>
        <w:t>25.显示屏幕至少具备中文操作界面</w:t>
      </w:r>
    </w:p>
    <w:p w14:paraId="5586B5FF" w14:textId="6D8AA335" w:rsidR="003A2A29" w:rsidRPr="00F305AC" w:rsidRDefault="003A2A29"/>
    <w:p w14:paraId="42C2CB57" w14:textId="46B0BEF3" w:rsidR="003A2A29" w:rsidRDefault="003A2A29">
      <w:r>
        <w:rPr>
          <w:rFonts w:hint="eastAsia"/>
        </w:rPr>
        <w:t>附件2：</w:t>
      </w:r>
    </w:p>
    <w:p w14:paraId="0CFD1CD9" w14:textId="0BE940FE" w:rsidR="003A2A29" w:rsidRDefault="003A2A29" w:rsidP="003A2A29">
      <w:pPr>
        <w:jc w:val="center"/>
      </w:pPr>
      <w:r>
        <w:rPr>
          <w:rFonts w:hint="eastAsia"/>
        </w:rPr>
        <w:t>配置清单</w:t>
      </w:r>
    </w:p>
    <w:tbl>
      <w:tblPr>
        <w:tblW w:w="79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0"/>
        <w:gridCol w:w="2126"/>
        <w:gridCol w:w="1393"/>
      </w:tblGrid>
      <w:tr w:rsidR="004F7901" w:rsidRPr="00CE432A" w14:paraId="50981C14" w14:textId="77777777" w:rsidTr="00697DB1">
        <w:trPr>
          <w:trHeight w:val="401"/>
        </w:trPr>
        <w:tc>
          <w:tcPr>
            <w:tcW w:w="1134" w:type="dxa"/>
            <w:vAlign w:val="center"/>
          </w:tcPr>
          <w:p w14:paraId="123E9EEC" w14:textId="77777777" w:rsidR="004F7901" w:rsidRPr="00CE432A" w:rsidRDefault="004F7901" w:rsidP="00697DB1">
            <w:pPr>
              <w:jc w:val="center"/>
            </w:pPr>
            <w:r w:rsidRPr="00CE432A">
              <w:t>序号</w:t>
            </w:r>
          </w:p>
        </w:tc>
        <w:tc>
          <w:tcPr>
            <w:tcW w:w="3260" w:type="dxa"/>
            <w:vAlign w:val="center"/>
          </w:tcPr>
          <w:p w14:paraId="07638D8B" w14:textId="77777777" w:rsidR="004F7901" w:rsidRPr="00CE432A" w:rsidRDefault="004F7901" w:rsidP="00697DB1">
            <w:pPr>
              <w:jc w:val="center"/>
            </w:pPr>
            <w:r w:rsidRPr="00CE432A">
              <w:t>配置</w:t>
            </w:r>
          </w:p>
        </w:tc>
        <w:tc>
          <w:tcPr>
            <w:tcW w:w="2126" w:type="dxa"/>
            <w:vAlign w:val="center"/>
          </w:tcPr>
          <w:p w14:paraId="1139BDC1" w14:textId="77777777" w:rsidR="004F7901" w:rsidRPr="00CE432A" w:rsidRDefault="004F7901" w:rsidP="00697DB1">
            <w:pPr>
              <w:jc w:val="center"/>
            </w:pPr>
            <w:r w:rsidRPr="00CE432A">
              <w:t>数量/台</w:t>
            </w:r>
          </w:p>
        </w:tc>
        <w:tc>
          <w:tcPr>
            <w:tcW w:w="1393" w:type="dxa"/>
            <w:vAlign w:val="center"/>
          </w:tcPr>
          <w:p w14:paraId="6F3147B0" w14:textId="77777777" w:rsidR="004F7901" w:rsidRPr="00CE432A" w:rsidRDefault="004F7901" w:rsidP="00697DB1">
            <w:pPr>
              <w:jc w:val="center"/>
            </w:pPr>
            <w:r w:rsidRPr="00CE432A">
              <w:t>备注</w:t>
            </w:r>
          </w:p>
        </w:tc>
      </w:tr>
      <w:tr w:rsidR="004F7901" w:rsidRPr="00CE432A" w14:paraId="41E64FA8" w14:textId="77777777" w:rsidTr="00697DB1">
        <w:trPr>
          <w:trHeight w:val="451"/>
        </w:trPr>
        <w:tc>
          <w:tcPr>
            <w:tcW w:w="1134" w:type="dxa"/>
            <w:vAlign w:val="center"/>
          </w:tcPr>
          <w:p w14:paraId="767A0FE4" w14:textId="77777777" w:rsidR="004F7901" w:rsidRPr="00CE432A" w:rsidRDefault="004F7901" w:rsidP="00697DB1">
            <w:pPr>
              <w:jc w:val="center"/>
            </w:pPr>
            <w:r w:rsidRPr="00CE432A">
              <w:t>1</w:t>
            </w:r>
          </w:p>
        </w:tc>
        <w:tc>
          <w:tcPr>
            <w:tcW w:w="3260" w:type="dxa"/>
            <w:vAlign w:val="center"/>
          </w:tcPr>
          <w:p w14:paraId="43C09BDC" w14:textId="77777777" w:rsidR="004F7901" w:rsidRPr="00CE432A" w:rsidRDefault="004F7901" w:rsidP="00697DB1">
            <w:pPr>
              <w:jc w:val="center"/>
            </w:pPr>
            <w:r w:rsidRPr="00CE432A">
              <w:t>主机</w:t>
            </w:r>
          </w:p>
        </w:tc>
        <w:tc>
          <w:tcPr>
            <w:tcW w:w="2126" w:type="dxa"/>
            <w:vAlign w:val="center"/>
          </w:tcPr>
          <w:p w14:paraId="4F280E7A" w14:textId="77777777" w:rsidR="004F7901" w:rsidRPr="00CE432A" w:rsidRDefault="004F7901" w:rsidP="00697DB1">
            <w:pPr>
              <w:jc w:val="center"/>
            </w:pPr>
            <w:r w:rsidRPr="00CE432A">
              <w:rPr>
                <w:rFonts w:hint="eastAsia"/>
              </w:rPr>
              <w:t>1</w:t>
            </w:r>
            <w:r w:rsidRPr="00CE432A">
              <w:t>台</w:t>
            </w:r>
          </w:p>
        </w:tc>
        <w:tc>
          <w:tcPr>
            <w:tcW w:w="1393" w:type="dxa"/>
            <w:vAlign w:val="center"/>
          </w:tcPr>
          <w:p w14:paraId="4EC04A11" w14:textId="77777777" w:rsidR="004F7901" w:rsidRPr="00CE432A" w:rsidRDefault="004F7901" w:rsidP="00697DB1">
            <w:pPr>
              <w:jc w:val="center"/>
            </w:pPr>
          </w:p>
        </w:tc>
      </w:tr>
      <w:tr w:rsidR="004F7901" w:rsidRPr="00CE432A" w14:paraId="4BE6392A" w14:textId="77777777" w:rsidTr="00697DB1">
        <w:trPr>
          <w:trHeight w:val="415"/>
        </w:trPr>
        <w:tc>
          <w:tcPr>
            <w:tcW w:w="1134" w:type="dxa"/>
            <w:vAlign w:val="center"/>
          </w:tcPr>
          <w:p w14:paraId="3B8AC5EF" w14:textId="77777777" w:rsidR="004F7901" w:rsidRPr="00CE432A" w:rsidRDefault="004F7901" w:rsidP="00697DB1">
            <w:pPr>
              <w:jc w:val="center"/>
            </w:pPr>
            <w:r w:rsidRPr="00CE432A">
              <w:rPr>
                <w:rFonts w:hint="eastAsia"/>
              </w:rPr>
              <w:t>2</w:t>
            </w:r>
          </w:p>
        </w:tc>
        <w:tc>
          <w:tcPr>
            <w:tcW w:w="3260" w:type="dxa"/>
            <w:vAlign w:val="center"/>
          </w:tcPr>
          <w:p w14:paraId="55D83CDC" w14:textId="77777777" w:rsidR="004F7901" w:rsidRPr="00CE432A" w:rsidRDefault="004F7901" w:rsidP="00697DB1">
            <w:pPr>
              <w:jc w:val="center"/>
            </w:pPr>
            <w:r w:rsidRPr="00CE432A">
              <w:rPr>
                <w:rFonts w:hint="eastAsia"/>
              </w:rPr>
              <w:t>氧气及空气管道</w:t>
            </w:r>
          </w:p>
        </w:tc>
        <w:tc>
          <w:tcPr>
            <w:tcW w:w="2126" w:type="dxa"/>
            <w:vAlign w:val="center"/>
          </w:tcPr>
          <w:p w14:paraId="63A3B85C" w14:textId="77777777" w:rsidR="004F7901" w:rsidRPr="00CE432A" w:rsidRDefault="004F7901" w:rsidP="00697DB1">
            <w:pPr>
              <w:jc w:val="center"/>
            </w:pPr>
            <w:r w:rsidRPr="00CE432A">
              <w:rPr>
                <w:rFonts w:hint="eastAsia"/>
              </w:rPr>
              <w:t>1</w:t>
            </w:r>
            <w:r w:rsidRPr="00CE432A">
              <w:t>套</w:t>
            </w:r>
          </w:p>
        </w:tc>
        <w:tc>
          <w:tcPr>
            <w:tcW w:w="1393" w:type="dxa"/>
            <w:vAlign w:val="center"/>
          </w:tcPr>
          <w:p w14:paraId="1AE4859B" w14:textId="77777777" w:rsidR="004F7901" w:rsidRPr="00CE432A" w:rsidRDefault="004F7901" w:rsidP="00697DB1">
            <w:pPr>
              <w:jc w:val="center"/>
            </w:pPr>
          </w:p>
        </w:tc>
      </w:tr>
      <w:tr w:rsidR="004F7901" w:rsidRPr="00CE432A" w14:paraId="3748171B" w14:textId="77777777" w:rsidTr="00697DB1">
        <w:trPr>
          <w:trHeight w:val="432"/>
        </w:trPr>
        <w:tc>
          <w:tcPr>
            <w:tcW w:w="1134" w:type="dxa"/>
            <w:vAlign w:val="center"/>
          </w:tcPr>
          <w:p w14:paraId="5A2BE064" w14:textId="77777777" w:rsidR="004F7901" w:rsidRPr="00CE432A" w:rsidRDefault="004F7901" w:rsidP="00697DB1">
            <w:pPr>
              <w:jc w:val="center"/>
            </w:pPr>
            <w:r w:rsidRPr="00CE432A">
              <w:rPr>
                <w:rFonts w:hint="eastAsia"/>
              </w:rPr>
              <w:t>3</w:t>
            </w:r>
          </w:p>
        </w:tc>
        <w:tc>
          <w:tcPr>
            <w:tcW w:w="3260" w:type="dxa"/>
            <w:vAlign w:val="center"/>
          </w:tcPr>
          <w:p w14:paraId="604C37E4" w14:textId="77777777" w:rsidR="004F7901" w:rsidRPr="00CE432A" w:rsidRDefault="004F7901" w:rsidP="00697DB1">
            <w:pPr>
              <w:jc w:val="center"/>
            </w:pPr>
            <w:r w:rsidRPr="00CE432A">
              <w:rPr>
                <w:rFonts w:hint="eastAsia"/>
              </w:rPr>
              <w:t>呼吸机载车及机械臂</w:t>
            </w:r>
          </w:p>
        </w:tc>
        <w:tc>
          <w:tcPr>
            <w:tcW w:w="2126" w:type="dxa"/>
            <w:vAlign w:val="center"/>
          </w:tcPr>
          <w:p w14:paraId="6708FE51" w14:textId="77777777" w:rsidR="004F7901" w:rsidRPr="00CE432A" w:rsidRDefault="004F7901" w:rsidP="00697DB1">
            <w:pPr>
              <w:jc w:val="center"/>
            </w:pPr>
            <w:r w:rsidRPr="00CE432A">
              <w:rPr>
                <w:rFonts w:hint="eastAsia"/>
              </w:rPr>
              <w:t>1套</w:t>
            </w:r>
          </w:p>
        </w:tc>
        <w:tc>
          <w:tcPr>
            <w:tcW w:w="1393" w:type="dxa"/>
            <w:vAlign w:val="center"/>
          </w:tcPr>
          <w:p w14:paraId="5F11571F" w14:textId="77777777" w:rsidR="004F7901" w:rsidRPr="00CE432A" w:rsidRDefault="004F7901" w:rsidP="00697DB1">
            <w:pPr>
              <w:jc w:val="center"/>
            </w:pPr>
          </w:p>
        </w:tc>
      </w:tr>
      <w:tr w:rsidR="004F7901" w:rsidRPr="00CE432A" w14:paraId="05F8C2E5" w14:textId="77777777" w:rsidTr="00697DB1">
        <w:trPr>
          <w:trHeight w:val="432"/>
        </w:trPr>
        <w:tc>
          <w:tcPr>
            <w:tcW w:w="1134" w:type="dxa"/>
            <w:vAlign w:val="center"/>
          </w:tcPr>
          <w:p w14:paraId="63AB2E4A" w14:textId="77777777" w:rsidR="004F7901" w:rsidRPr="00CE432A" w:rsidRDefault="004F7901" w:rsidP="00697DB1">
            <w:pPr>
              <w:jc w:val="center"/>
            </w:pPr>
            <w:r w:rsidRPr="00CE432A">
              <w:rPr>
                <w:rFonts w:hint="eastAsia"/>
              </w:rPr>
              <w:t>4</w:t>
            </w:r>
          </w:p>
        </w:tc>
        <w:tc>
          <w:tcPr>
            <w:tcW w:w="3260" w:type="dxa"/>
            <w:vAlign w:val="center"/>
          </w:tcPr>
          <w:p w14:paraId="391BB1AA" w14:textId="77777777" w:rsidR="004F7901" w:rsidRPr="00CE432A" w:rsidRDefault="004F7901" w:rsidP="00697DB1">
            <w:pPr>
              <w:jc w:val="center"/>
            </w:pPr>
            <w:r w:rsidRPr="00CE432A">
              <w:rPr>
                <w:rFonts w:hint="eastAsia"/>
              </w:rPr>
              <w:t>系统缆线及支持框架</w:t>
            </w:r>
          </w:p>
        </w:tc>
        <w:tc>
          <w:tcPr>
            <w:tcW w:w="2126" w:type="dxa"/>
            <w:vAlign w:val="center"/>
          </w:tcPr>
          <w:p w14:paraId="767B85FF" w14:textId="77777777" w:rsidR="004F7901" w:rsidRPr="00CE432A" w:rsidRDefault="004F7901" w:rsidP="00697DB1">
            <w:pPr>
              <w:jc w:val="center"/>
            </w:pPr>
            <w:r w:rsidRPr="00CE432A">
              <w:rPr>
                <w:rFonts w:hint="eastAsia"/>
              </w:rPr>
              <w:t>1套</w:t>
            </w:r>
          </w:p>
        </w:tc>
        <w:tc>
          <w:tcPr>
            <w:tcW w:w="1393" w:type="dxa"/>
            <w:vAlign w:val="center"/>
          </w:tcPr>
          <w:p w14:paraId="7BD06D29" w14:textId="77777777" w:rsidR="004F7901" w:rsidRPr="00CE432A" w:rsidRDefault="004F7901" w:rsidP="00697DB1">
            <w:pPr>
              <w:jc w:val="center"/>
            </w:pPr>
          </w:p>
        </w:tc>
      </w:tr>
      <w:tr w:rsidR="004F7901" w:rsidRPr="00CE432A" w14:paraId="3E6DDF88" w14:textId="77777777" w:rsidTr="00697DB1">
        <w:trPr>
          <w:trHeight w:val="432"/>
        </w:trPr>
        <w:tc>
          <w:tcPr>
            <w:tcW w:w="1134" w:type="dxa"/>
            <w:vAlign w:val="center"/>
          </w:tcPr>
          <w:p w14:paraId="33598E8E" w14:textId="77777777" w:rsidR="004F7901" w:rsidRPr="00CE432A" w:rsidRDefault="004F7901" w:rsidP="00697DB1">
            <w:pPr>
              <w:jc w:val="center"/>
            </w:pPr>
            <w:r w:rsidRPr="00CE432A">
              <w:rPr>
                <w:rFonts w:hint="eastAsia"/>
              </w:rPr>
              <w:t>5</w:t>
            </w:r>
          </w:p>
        </w:tc>
        <w:tc>
          <w:tcPr>
            <w:tcW w:w="3260" w:type="dxa"/>
            <w:vAlign w:val="center"/>
          </w:tcPr>
          <w:p w14:paraId="0DBE9C61" w14:textId="77777777" w:rsidR="004F7901" w:rsidRPr="00CE432A" w:rsidRDefault="004F7901" w:rsidP="00697DB1">
            <w:pPr>
              <w:jc w:val="center"/>
            </w:pPr>
            <w:r w:rsidRPr="00CE432A">
              <w:rPr>
                <w:rFonts w:hint="eastAsia"/>
              </w:rPr>
              <w:t>流量传感器及模拟肺</w:t>
            </w:r>
          </w:p>
        </w:tc>
        <w:tc>
          <w:tcPr>
            <w:tcW w:w="2126" w:type="dxa"/>
            <w:vAlign w:val="center"/>
          </w:tcPr>
          <w:p w14:paraId="6481F0F4" w14:textId="77777777" w:rsidR="004F7901" w:rsidRPr="00CE432A" w:rsidRDefault="004F7901" w:rsidP="00697DB1">
            <w:pPr>
              <w:jc w:val="center"/>
            </w:pPr>
            <w:r w:rsidRPr="00CE432A">
              <w:rPr>
                <w:rFonts w:hint="eastAsia"/>
              </w:rPr>
              <w:t>1套</w:t>
            </w:r>
          </w:p>
        </w:tc>
        <w:tc>
          <w:tcPr>
            <w:tcW w:w="1393" w:type="dxa"/>
            <w:vAlign w:val="center"/>
          </w:tcPr>
          <w:p w14:paraId="6805B7ED" w14:textId="77777777" w:rsidR="004F7901" w:rsidRPr="00CE432A" w:rsidRDefault="004F7901" w:rsidP="00697DB1">
            <w:pPr>
              <w:jc w:val="center"/>
            </w:pPr>
          </w:p>
        </w:tc>
      </w:tr>
      <w:tr w:rsidR="004F7901" w:rsidRPr="00CE432A" w14:paraId="1AA50AF6" w14:textId="77777777" w:rsidTr="00697DB1">
        <w:trPr>
          <w:trHeight w:val="432"/>
        </w:trPr>
        <w:tc>
          <w:tcPr>
            <w:tcW w:w="1134" w:type="dxa"/>
            <w:vAlign w:val="center"/>
          </w:tcPr>
          <w:p w14:paraId="1825357B" w14:textId="77777777" w:rsidR="004F7901" w:rsidRPr="00CE432A" w:rsidRDefault="004F7901" w:rsidP="00697DB1">
            <w:pPr>
              <w:jc w:val="center"/>
            </w:pPr>
            <w:r w:rsidRPr="00CE432A">
              <w:rPr>
                <w:rFonts w:hint="eastAsia"/>
              </w:rPr>
              <w:t>6</w:t>
            </w:r>
          </w:p>
        </w:tc>
        <w:tc>
          <w:tcPr>
            <w:tcW w:w="3260" w:type="dxa"/>
            <w:vAlign w:val="center"/>
          </w:tcPr>
          <w:p w14:paraId="668177B0" w14:textId="77777777" w:rsidR="004F7901" w:rsidRPr="00CE432A" w:rsidRDefault="004F7901" w:rsidP="00697DB1">
            <w:pPr>
              <w:jc w:val="center"/>
            </w:pPr>
            <w:r w:rsidRPr="00CE432A">
              <w:rPr>
                <w:rFonts w:hint="eastAsia"/>
              </w:rPr>
              <w:t>湿化器</w:t>
            </w:r>
          </w:p>
        </w:tc>
        <w:tc>
          <w:tcPr>
            <w:tcW w:w="2126" w:type="dxa"/>
            <w:vAlign w:val="center"/>
          </w:tcPr>
          <w:p w14:paraId="0FD98A22" w14:textId="77777777" w:rsidR="004F7901" w:rsidRPr="00CE432A" w:rsidRDefault="004F7901" w:rsidP="00697DB1">
            <w:pPr>
              <w:jc w:val="center"/>
            </w:pPr>
            <w:r w:rsidRPr="00CE432A">
              <w:rPr>
                <w:rFonts w:hint="eastAsia"/>
              </w:rPr>
              <w:t>1套</w:t>
            </w:r>
          </w:p>
        </w:tc>
        <w:tc>
          <w:tcPr>
            <w:tcW w:w="1393" w:type="dxa"/>
            <w:vAlign w:val="center"/>
          </w:tcPr>
          <w:p w14:paraId="2795031C" w14:textId="77777777" w:rsidR="004F7901" w:rsidRPr="00CE432A" w:rsidRDefault="004F7901" w:rsidP="00697DB1">
            <w:pPr>
              <w:jc w:val="center"/>
            </w:pPr>
          </w:p>
        </w:tc>
      </w:tr>
      <w:tr w:rsidR="004F7901" w:rsidRPr="00CE432A" w14:paraId="14C3ADD1" w14:textId="77777777" w:rsidTr="00697DB1">
        <w:trPr>
          <w:trHeight w:val="432"/>
        </w:trPr>
        <w:tc>
          <w:tcPr>
            <w:tcW w:w="1134" w:type="dxa"/>
            <w:vAlign w:val="center"/>
          </w:tcPr>
          <w:p w14:paraId="48A24546" w14:textId="77777777" w:rsidR="004F7901" w:rsidRPr="00CE432A" w:rsidRDefault="004F7901" w:rsidP="00697DB1">
            <w:pPr>
              <w:jc w:val="center"/>
            </w:pPr>
            <w:r w:rsidRPr="00CE432A">
              <w:rPr>
                <w:rFonts w:hint="eastAsia"/>
              </w:rPr>
              <w:t>7</w:t>
            </w:r>
          </w:p>
        </w:tc>
        <w:tc>
          <w:tcPr>
            <w:tcW w:w="3260" w:type="dxa"/>
            <w:vAlign w:val="center"/>
          </w:tcPr>
          <w:p w14:paraId="14487A54" w14:textId="77777777" w:rsidR="004F7901" w:rsidRPr="00CE432A" w:rsidRDefault="004F7901" w:rsidP="00697DB1">
            <w:pPr>
              <w:jc w:val="center"/>
            </w:pPr>
            <w:r w:rsidRPr="00CE432A">
              <w:rPr>
                <w:rFonts w:hint="eastAsia"/>
              </w:rPr>
              <w:t>硅胶管路</w:t>
            </w:r>
          </w:p>
        </w:tc>
        <w:tc>
          <w:tcPr>
            <w:tcW w:w="2126" w:type="dxa"/>
            <w:vAlign w:val="center"/>
          </w:tcPr>
          <w:p w14:paraId="3B89B192" w14:textId="77777777" w:rsidR="004F7901" w:rsidRPr="00CE432A" w:rsidRDefault="004F7901" w:rsidP="00697DB1">
            <w:pPr>
              <w:jc w:val="center"/>
            </w:pPr>
            <w:r w:rsidRPr="00CE432A">
              <w:rPr>
                <w:rFonts w:hint="eastAsia"/>
              </w:rPr>
              <w:t>2</w:t>
            </w:r>
            <w:r w:rsidRPr="00CE432A">
              <w:t>套</w:t>
            </w:r>
          </w:p>
        </w:tc>
        <w:tc>
          <w:tcPr>
            <w:tcW w:w="1393" w:type="dxa"/>
            <w:vAlign w:val="center"/>
          </w:tcPr>
          <w:p w14:paraId="2C6E0BB3" w14:textId="77777777" w:rsidR="004F7901" w:rsidRPr="00CE432A" w:rsidRDefault="004F7901" w:rsidP="00697DB1">
            <w:pPr>
              <w:jc w:val="center"/>
            </w:pPr>
          </w:p>
        </w:tc>
      </w:tr>
    </w:tbl>
    <w:p w14:paraId="77009B22" w14:textId="77777777" w:rsidR="003A2A29" w:rsidRPr="003A2A29" w:rsidRDefault="003A2A29" w:rsidP="003A2A29">
      <w:pPr>
        <w:jc w:val="center"/>
      </w:pPr>
    </w:p>
    <w:sectPr w:rsidR="003A2A29" w:rsidRPr="003A2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7A877" w14:textId="77777777" w:rsidR="00D33AAC" w:rsidRDefault="00D33AAC" w:rsidP="00447A1C">
      <w:r>
        <w:separator/>
      </w:r>
    </w:p>
  </w:endnote>
  <w:endnote w:type="continuationSeparator" w:id="0">
    <w:p w14:paraId="75E0A90E" w14:textId="77777777" w:rsidR="00D33AAC" w:rsidRDefault="00D33AAC" w:rsidP="0044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3B24E" w14:textId="77777777" w:rsidR="00D33AAC" w:rsidRDefault="00D33AAC" w:rsidP="00447A1C">
      <w:r>
        <w:separator/>
      </w:r>
    </w:p>
  </w:footnote>
  <w:footnote w:type="continuationSeparator" w:id="0">
    <w:p w14:paraId="63375E3C" w14:textId="77777777" w:rsidR="00D33AAC" w:rsidRDefault="00D33AAC" w:rsidP="00447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D48"/>
    <w:multiLevelType w:val="singleLevel"/>
    <w:tmpl w:val="01844D4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334805D0"/>
    <w:multiLevelType w:val="multilevel"/>
    <w:tmpl w:val="334805D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2F66F82"/>
    <w:multiLevelType w:val="hybridMultilevel"/>
    <w:tmpl w:val="F51E0C18"/>
    <w:lvl w:ilvl="0" w:tplc="E5265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3AA2BF5"/>
    <w:multiLevelType w:val="hybridMultilevel"/>
    <w:tmpl w:val="993287B8"/>
    <w:lvl w:ilvl="0" w:tplc="1CE6E74A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C3"/>
    <w:rsid w:val="00035965"/>
    <w:rsid w:val="0007191E"/>
    <w:rsid w:val="000D3261"/>
    <w:rsid w:val="000E50B0"/>
    <w:rsid w:val="00126DBD"/>
    <w:rsid w:val="001347DF"/>
    <w:rsid w:val="00141A8C"/>
    <w:rsid w:val="00177012"/>
    <w:rsid w:val="00186939"/>
    <w:rsid w:val="001A5FE1"/>
    <w:rsid w:val="001B5399"/>
    <w:rsid w:val="001C2CFB"/>
    <w:rsid w:val="001C2E6B"/>
    <w:rsid w:val="001C5091"/>
    <w:rsid w:val="001F0285"/>
    <w:rsid w:val="00217223"/>
    <w:rsid w:val="00222221"/>
    <w:rsid w:val="00235E44"/>
    <w:rsid w:val="00240516"/>
    <w:rsid w:val="00240FCA"/>
    <w:rsid w:val="002E7905"/>
    <w:rsid w:val="00353792"/>
    <w:rsid w:val="00357EFE"/>
    <w:rsid w:val="003926E9"/>
    <w:rsid w:val="003A2A29"/>
    <w:rsid w:val="003C261A"/>
    <w:rsid w:val="003D6336"/>
    <w:rsid w:val="003E328F"/>
    <w:rsid w:val="00447A1C"/>
    <w:rsid w:val="00473ABA"/>
    <w:rsid w:val="00477268"/>
    <w:rsid w:val="00494DF6"/>
    <w:rsid w:val="004F7901"/>
    <w:rsid w:val="005826A1"/>
    <w:rsid w:val="006108C3"/>
    <w:rsid w:val="00630AF5"/>
    <w:rsid w:val="00674B97"/>
    <w:rsid w:val="00676A9C"/>
    <w:rsid w:val="006775A2"/>
    <w:rsid w:val="006C07A4"/>
    <w:rsid w:val="006E1F00"/>
    <w:rsid w:val="0074362A"/>
    <w:rsid w:val="007519CE"/>
    <w:rsid w:val="0075704C"/>
    <w:rsid w:val="00765968"/>
    <w:rsid w:val="007809A7"/>
    <w:rsid w:val="00794D66"/>
    <w:rsid w:val="007B3E2D"/>
    <w:rsid w:val="007D2CD7"/>
    <w:rsid w:val="008204C3"/>
    <w:rsid w:val="00826DBE"/>
    <w:rsid w:val="0084178E"/>
    <w:rsid w:val="008456B3"/>
    <w:rsid w:val="0087569C"/>
    <w:rsid w:val="008C4659"/>
    <w:rsid w:val="008C5AEF"/>
    <w:rsid w:val="008D2039"/>
    <w:rsid w:val="00943745"/>
    <w:rsid w:val="009A0111"/>
    <w:rsid w:val="009B50C3"/>
    <w:rsid w:val="009F42CF"/>
    <w:rsid w:val="00A01F54"/>
    <w:rsid w:val="00A11733"/>
    <w:rsid w:val="00A40E22"/>
    <w:rsid w:val="00A5677A"/>
    <w:rsid w:val="00A76E37"/>
    <w:rsid w:val="00A80821"/>
    <w:rsid w:val="00AA4A2D"/>
    <w:rsid w:val="00B14169"/>
    <w:rsid w:val="00B66A6E"/>
    <w:rsid w:val="00C70746"/>
    <w:rsid w:val="00C90E20"/>
    <w:rsid w:val="00CA4FB1"/>
    <w:rsid w:val="00CA7BA4"/>
    <w:rsid w:val="00CD3B64"/>
    <w:rsid w:val="00D1375D"/>
    <w:rsid w:val="00D33AAC"/>
    <w:rsid w:val="00DC5F70"/>
    <w:rsid w:val="00E40BAD"/>
    <w:rsid w:val="00E65309"/>
    <w:rsid w:val="00E86CFD"/>
    <w:rsid w:val="00E90DF1"/>
    <w:rsid w:val="00ED72D7"/>
    <w:rsid w:val="00EE4216"/>
    <w:rsid w:val="00EE7EFB"/>
    <w:rsid w:val="00F305AC"/>
    <w:rsid w:val="00FA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5C8F0"/>
  <w15:chartTrackingRefBased/>
  <w15:docId w15:val="{16A3EB8E-64EE-46F3-93E0-15C29FAA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28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A1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7A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7A1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7A1C"/>
    <w:rPr>
      <w:sz w:val="18"/>
      <w:szCs w:val="18"/>
    </w:rPr>
  </w:style>
  <w:style w:type="table" w:styleId="a7">
    <w:name w:val="Table Grid"/>
    <w:basedOn w:val="a1"/>
    <w:uiPriority w:val="39"/>
    <w:rsid w:val="003A2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051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9">
    <w:name w:val="段"/>
    <w:next w:val="a"/>
    <w:qFormat/>
    <w:rsid w:val="00F305AC"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 w:eastAsia="宋体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3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385</Words>
  <Characters>2199</Characters>
  <Application>Microsoft Office Word</Application>
  <DocSecurity>0</DocSecurity>
  <Lines>18</Lines>
  <Paragraphs>5</Paragraphs>
  <ScaleCrop>false</ScaleCrop>
  <Company>上海交通大学医学院附属新华医院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彭</cp:lastModifiedBy>
  <cp:revision>48</cp:revision>
  <dcterms:created xsi:type="dcterms:W3CDTF">2024-02-27T01:31:00Z</dcterms:created>
  <dcterms:modified xsi:type="dcterms:W3CDTF">2025-03-10T07:34:00Z</dcterms:modified>
</cp:coreProperties>
</file>