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D6A9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14:paraId="3196ECA9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上海交通大学医学院附属新华医院</w:t>
      </w:r>
      <w:r w:rsidR="00760086">
        <w:rPr>
          <w:rFonts w:ascii="宋体" w:eastAsia="宋体" w:hAnsi="宋体" w:cs="宋体" w:hint="eastAsia"/>
          <w:sz w:val="24"/>
          <w:szCs w:val="24"/>
        </w:rPr>
        <w:t>急救转运呼吸机</w:t>
      </w:r>
      <w:r>
        <w:rPr>
          <w:rFonts w:ascii="宋体" w:eastAsia="宋体" w:hAnsi="宋体" w:cs="宋体" w:hint="eastAsia"/>
          <w:sz w:val="24"/>
          <w:szCs w:val="24"/>
        </w:rPr>
        <w:t>国内公开招标采购项目</w:t>
      </w:r>
    </w:p>
    <w:p w14:paraId="0601CC04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二、项目参数:</w:t>
      </w:r>
    </w:p>
    <w:p w14:paraId="0DFC66E9" w14:textId="77777777" w:rsidR="001E5BC6" w:rsidRDefault="001E5BC6" w:rsidP="001E5BC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4327"/>
        <w:gridCol w:w="2112"/>
      </w:tblGrid>
      <w:tr w:rsidR="001E5BC6" w14:paraId="4B67041D" w14:textId="77777777" w:rsidTr="00527867">
        <w:trPr>
          <w:trHeight w:val="360"/>
        </w:trPr>
        <w:tc>
          <w:tcPr>
            <w:tcW w:w="1067" w:type="pct"/>
            <w:shd w:val="clear" w:color="000000" w:fill="FFFFFF"/>
            <w:noWrap/>
            <w:vAlign w:val="center"/>
          </w:tcPr>
          <w:p w14:paraId="2704A7A0" w14:textId="77777777" w:rsidR="001E5BC6" w:rsidRDefault="001E5BC6" w:rsidP="00527867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789F7AB1" w14:textId="77777777" w:rsidR="001E5BC6" w:rsidRDefault="001E5BC6" w:rsidP="00527867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1932C2C7" w14:textId="77777777" w:rsidR="001E5BC6" w:rsidRDefault="001E5BC6" w:rsidP="00527867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1E5BC6" w14:paraId="73E42CEE" w14:textId="77777777" w:rsidTr="00527867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4A15B2BD" w14:textId="77777777" w:rsidR="001E5BC6" w:rsidRDefault="001E5BC6" w:rsidP="00527867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3D76CD35" w14:textId="77777777" w:rsidR="001E5BC6" w:rsidRDefault="00760086" w:rsidP="00527867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急救转运呼吸机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11AB4E36" w14:textId="77777777" w:rsidR="001E5BC6" w:rsidRDefault="00760086" w:rsidP="00527867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6C76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</w:tr>
    </w:tbl>
    <w:p w14:paraId="139C92F6" w14:textId="77777777" w:rsidR="001E5BC6" w:rsidRDefault="001E5BC6" w:rsidP="001E5BC6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（二）最高限价</w:t>
      </w:r>
    </w:p>
    <w:p w14:paraId="78BE9B70" w14:textId="77777777" w:rsidR="00DA6557" w:rsidRPr="001E5BC6" w:rsidRDefault="001E5BC6" w:rsidP="001E5BC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人民币</w:t>
      </w:r>
      <w:r w:rsidR="00EB058A">
        <w:rPr>
          <w:rFonts w:ascii="宋体" w:eastAsia="宋体" w:hAnsi="宋体" w:cs="宋体" w:hint="eastAsia"/>
          <w:sz w:val="24"/>
          <w:szCs w:val="24"/>
        </w:rPr>
        <w:t>4</w:t>
      </w:r>
      <w:r w:rsidR="00760086"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.00万元</w:t>
      </w:r>
    </w:p>
    <w:p w14:paraId="435E211B" w14:textId="77777777" w:rsidR="00B44F5C" w:rsidRPr="0024287E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24287E"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 w:rsidR="001E5BC6">
        <w:rPr>
          <w:rFonts w:ascii="宋体" w:eastAsia="宋体" w:hAnsi="宋体" w:cs="宋体" w:hint="eastAsia"/>
          <w:b/>
          <w:bCs/>
          <w:sz w:val="24"/>
          <w:szCs w:val="24"/>
        </w:rPr>
        <w:t>三</w:t>
      </w:r>
      <w:r w:rsidRPr="0024287E">
        <w:rPr>
          <w:rFonts w:ascii="宋体" w:eastAsia="宋体" w:hAnsi="宋体" w:cs="宋体" w:hint="eastAsia"/>
          <w:b/>
          <w:bCs/>
          <w:sz w:val="24"/>
          <w:szCs w:val="24"/>
        </w:rPr>
        <w:t>）资格条件</w:t>
      </w:r>
    </w:p>
    <w:p w14:paraId="0D28E7BF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（1）具有合法经营资质的独立法人、其他组织；</w:t>
      </w:r>
    </w:p>
    <w:p w14:paraId="754F432E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2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14:paraId="7CD12FC5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3）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；（报价货物按照医疗器械管理时适用）</w:t>
      </w:r>
    </w:p>
    <w:p w14:paraId="0022A6B6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（4）为报价货物制造厂家，或具备合法代理资质的经营销售企业；</w:t>
      </w:r>
    </w:p>
    <w:p w14:paraId="4C623742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（5）在参加采购活动前三年内，在经营活动中没有重大违法记录；</w:t>
      </w:r>
    </w:p>
    <w:p w14:paraId="6EEEC015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（6）在参加采购活动前三年内，未有过行贿犯罪记录；</w:t>
      </w:r>
    </w:p>
    <w:p w14:paraId="584BDD70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（7）未被列入“信用中国”网站（www.creditchina.gov.cn）失信被执行人名单、重大税收违法案件当事人名单；</w:t>
      </w:r>
    </w:p>
    <w:p w14:paraId="717AFC9C" w14:textId="77777777" w:rsidR="00B44F5C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（8）本项目不接受联合体参与。</w:t>
      </w:r>
    </w:p>
    <w:p w14:paraId="1639CE3B" w14:textId="77777777" w:rsidR="007F3244" w:rsidRDefault="005701B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</w:t>
      </w:r>
      <w:r w:rsidR="001E5BC6">
        <w:rPr>
          <w:rFonts w:ascii="宋体" w:eastAsia="宋体" w:hAnsi="宋体" w:cs="宋体" w:hint="eastAsia"/>
          <w:b/>
          <w:sz w:val="24"/>
          <w:szCs w:val="24"/>
        </w:rPr>
        <w:t>四</w:t>
      </w:r>
      <w:r>
        <w:rPr>
          <w:rFonts w:ascii="宋体" w:eastAsia="宋体" w:hAnsi="宋体" w:cs="宋体" w:hint="eastAsia"/>
          <w:b/>
          <w:sz w:val="24"/>
          <w:szCs w:val="24"/>
        </w:rPr>
        <w:t>）</w:t>
      </w:r>
      <w:r w:rsidR="00363138">
        <w:rPr>
          <w:rFonts w:ascii="宋体" w:eastAsia="宋体" w:hAnsi="宋体" w:cs="宋体" w:hint="eastAsia"/>
          <w:b/>
          <w:sz w:val="24"/>
          <w:szCs w:val="24"/>
        </w:rPr>
        <w:t>、</w:t>
      </w:r>
      <w:r w:rsidR="00FA552F">
        <w:rPr>
          <w:rFonts w:ascii="宋体" w:eastAsia="宋体" w:hAnsi="宋体" w:cs="宋体" w:hint="eastAsia"/>
          <w:b/>
          <w:sz w:val="24"/>
          <w:szCs w:val="24"/>
        </w:rPr>
        <w:t>性能及技术参数：</w:t>
      </w:r>
    </w:p>
    <w:p w14:paraId="42A97417" w14:textId="77777777"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一）、主要功能及工作原理</w:t>
      </w:r>
    </w:p>
    <w:p w14:paraId="79D77B35" w14:textId="77777777" w:rsidR="00675B40" w:rsidRPr="00760086" w:rsidRDefault="007600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760086">
        <w:rPr>
          <w:rFonts w:ascii="宋体" w:eastAsia="宋体" w:hAnsi="宋体" w:cs="宋体" w:hint="eastAsia"/>
          <w:kern w:val="0"/>
          <w:sz w:val="24"/>
          <w:szCs w:val="24"/>
        </w:rPr>
        <w:t>用于自主呼吸障碍或自主呼吸机能不全的幼儿、儿童和成人的院内、院外转运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A9E8CD3" w14:textId="77777777" w:rsidR="0093089A" w:rsidRPr="00760086" w:rsidRDefault="006E5F33" w:rsidP="0012307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Cs/>
          <w:sz w:val="24"/>
          <w:szCs w:val="24"/>
        </w:rPr>
      </w:pPr>
      <w:r w:rsidRPr="006E5F33">
        <w:rPr>
          <w:rFonts w:ascii="宋体" w:eastAsia="宋体" w:hAnsi="宋体" w:cs="宋体" w:hint="eastAsia"/>
          <w:b/>
          <w:sz w:val="24"/>
          <w:szCs w:val="24"/>
        </w:rPr>
        <w:t>二）、应用场景：</w:t>
      </w:r>
      <w:r w:rsidR="00760086" w:rsidRPr="00760086">
        <w:rPr>
          <w:rFonts w:ascii="宋体" w:eastAsia="宋体" w:hAnsi="宋体" w:cs="宋体" w:hint="eastAsia"/>
          <w:bCs/>
          <w:sz w:val="24"/>
          <w:szCs w:val="24"/>
        </w:rPr>
        <w:t>患者在转运过程中提供呼吸支持</w:t>
      </w:r>
    </w:p>
    <w:p w14:paraId="0F8D5C23" w14:textId="77777777" w:rsidR="00E42372" w:rsidRPr="00E42372" w:rsidRDefault="006E5F33" w:rsidP="00E42372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三</w:t>
      </w:r>
      <w:r w:rsidR="00FA552F">
        <w:rPr>
          <w:rFonts w:ascii="宋体" w:eastAsia="宋体" w:hAnsi="宋体" w:cs="宋体" w:hint="eastAsia"/>
          <w:b/>
          <w:sz w:val="24"/>
          <w:szCs w:val="24"/>
        </w:rPr>
        <w:t>）、</w:t>
      </w:r>
      <w:r w:rsidR="006A3A17" w:rsidRPr="006A3A17">
        <w:rPr>
          <w:rFonts w:ascii="宋体" w:eastAsia="宋体" w:hAnsi="宋体" w:cs="宋体" w:hint="eastAsia"/>
          <w:b/>
          <w:sz w:val="24"/>
          <w:szCs w:val="24"/>
        </w:rPr>
        <w:t>技术参数</w:t>
      </w:r>
      <w:r w:rsidR="009D194A">
        <w:rPr>
          <w:rFonts w:ascii="宋体" w:eastAsia="宋体" w:hAnsi="宋体" w:cs="宋体" w:hint="eastAsia"/>
          <w:b/>
          <w:sz w:val="24"/>
          <w:szCs w:val="24"/>
        </w:rPr>
        <w:t>与要求</w:t>
      </w:r>
      <w:r w:rsidR="006A3A17" w:rsidRPr="006A3A17">
        <w:rPr>
          <w:rFonts w:ascii="宋体" w:eastAsia="宋体" w:hAnsi="宋体" w:cs="宋体" w:hint="eastAsia"/>
          <w:b/>
          <w:sz w:val="24"/>
          <w:szCs w:val="24"/>
        </w:rPr>
        <w:t>：</w:t>
      </w:r>
    </w:p>
    <w:p w14:paraId="3D146A41" w14:textId="27C5F1CA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1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气动电控急救转运呼吸机，</w:t>
      </w:r>
      <w:r w:rsidR="0074427C" w:rsidRPr="00F51561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具备</w:t>
      </w:r>
      <w:r w:rsidR="0065121E" w:rsidRPr="0065121E">
        <w:rPr>
          <w:rFonts w:ascii="宋体" w:eastAsia="宋体" w:hAnsi="宋体" w:cs="宋体" w:hint="eastAsia"/>
          <w:bCs/>
          <w:sz w:val="24"/>
          <w:szCs w:val="24"/>
        </w:rPr>
        <w:t>EN1789救护车标准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抗震、防摔认证</w:t>
      </w:r>
    </w:p>
    <w:p w14:paraId="533D1AA6" w14:textId="7B9F2AFA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▲2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提供220V交流电供电</w:t>
      </w:r>
      <w:r w:rsidRPr="00F51561">
        <w:rPr>
          <w:rFonts w:ascii="宋体" w:eastAsia="宋体" w:hAnsi="宋体" w:cs="宋体" w:hint="eastAsia"/>
          <w:bCs/>
          <w:sz w:val="24"/>
          <w:szCs w:val="24"/>
        </w:rPr>
        <w:t>，</w:t>
      </w:r>
      <w:r w:rsidR="00782679" w:rsidRPr="00F51561">
        <w:rPr>
          <w:rFonts w:ascii="宋体" w:eastAsia="宋体" w:hAnsi="宋体" w:cs="宋体" w:hint="eastAsia"/>
          <w:bCs/>
          <w:sz w:val="24"/>
          <w:szCs w:val="24"/>
        </w:rPr>
        <w:t>具有</w:t>
      </w:r>
      <w:r w:rsidRPr="00F51561">
        <w:rPr>
          <w:rFonts w:ascii="宋体" w:eastAsia="宋体" w:hAnsi="宋体" w:cs="宋体" w:hint="eastAsia"/>
          <w:bCs/>
          <w:sz w:val="24"/>
          <w:szCs w:val="24"/>
        </w:rPr>
        <w:t>内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置充电锂电池，</w:t>
      </w:r>
      <w:proofErr w:type="gramStart"/>
      <w:r w:rsidRPr="00E42372">
        <w:rPr>
          <w:rFonts w:ascii="宋体" w:eastAsia="宋体" w:hAnsi="宋体" w:cs="宋体" w:hint="eastAsia"/>
          <w:bCs/>
          <w:sz w:val="24"/>
          <w:szCs w:val="24"/>
        </w:rPr>
        <w:t>电池满电连续</w:t>
      </w:r>
      <w:proofErr w:type="gramEnd"/>
      <w:r w:rsidRPr="00E42372">
        <w:rPr>
          <w:rFonts w:ascii="宋体" w:eastAsia="宋体" w:hAnsi="宋体" w:cs="宋体" w:hint="eastAsia"/>
          <w:bCs/>
          <w:sz w:val="24"/>
          <w:szCs w:val="24"/>
        </w:rPr>
        <w:t>使用时间≥10个小时，具备磁性充电接口</w:t>
      </w:r>
    </w:p>
    <w:p w14:paraId="6A3446BE" w14:textId="0B130982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▲3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主机重量（不含电池）≤2公斤</w:t>
      </w:r>
      <w:r w:rsidR="00F51561" w:rsidRPr="00E42372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</w:p>
    <w:p w14:paraId="728ACB33" w14:textId="77777777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4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具备快速接口，气源压力范围</w:t>
      </w:r>
      <w:r w:rsidR="00782679" w:rsidRPr="00F51561">
        <w:rPr>
          <w:rFonts w:ascii="宋体" w:eastAsia="宋体" w:hAnsi="宋体" w:cs="宋体" w:hint="eastAsia"/>
          <w:bCs/>
          <w:sz w:val="24"/>
          <w:szCs w:val="24"/>
        </w:rPr>
        <w:t>至少包含</w:t>
      </w:r>
      <w:r w:rsidRPr="00F51561">
        <w:rPr>
          <w:rFonts w:ascii="宋体" w:eastAsia="宋体" w:hAnsi="宋体" w:cs="宋体" w:hint="eastAsia"/>
          <w:bCs/>
          <w:sz w:val="24"/>
          <w:szCs w:val="24"/>
        </w:rPr>
        <w:t>2.</w:t>
      </w:r>
      <w:r w:rsidR="00782679" w:rsidRPr="00F51561">
        <w:rPr>
          <w:rFonts w:ascii="宋体" w:eastAsia="宋体" w:hAnsi="宋体" w:cs="宋体" w:hint="eastAsia"/>
          <w:bCs/>
          <w:sz w:val="24"/>
          <w:szCs w:val="24"/>
        </w:rPr>
        <w:t>7bar</w:t>
      </w:r>
      <w:r w:rsidRPr="00F51561">
        <w:rPr>
          <w:rFonts w:ascii="宋体" w:eastAsia="宋体" w:hAnsi="宋体" w:cs="宋体" w:hint="eastAsia"/>
          <w:bCs/>
          <w:sz w:val="24"/>
          <w:szCs w:val="24"/>
        </w:rPr>
        <w:t>~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6 bar，可快速切换气源，满足医院中心供氧，切换时无需关闭呼吸机或气瓶，无需中断治疗</w:t>
      </w:r>
    </w:p>
    <w:p w14:paraId="51A25E1C" w14:textId="77777777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5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具备面罩通气和有创通气功能</w:t>
      </w:r>
    </w:p>
    <w:p w14:paraId="5D01384E" w14:textId="77777777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6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可纯氧通气</w:t>
      </w:r>
      <w:proofErr w:type="gramStart"/>
      <w:r w:rsidRPr="00E42372">
        <w:rPr>
          <w:rFonts w:ascii="宋体" w:eastAsia="宋体" w:hAnsi="宋体" w:cs="宋体" w:hint="eastAsia"/>
          <w:bCs/>
          <w:sz w:val="24"/>
          <w:szCs w:val="24"/>
        </w:rPr>
        <w:t>或空氧混合</w:t>
      </w:r>
      <w:proofErr w:type="gramEnd"/>
      <w:r w:rsidRPr="00E42372">
        <w:rPr>
          <w:rFonts w:ascii="宋体" w:eastAsia="宋体" w:hAnsi="宋体" w:cs="宋体" w:hint="eastAsia"/>
          <w:bCs/>
          <w:sz w:val="24"/>
          <w:szCs w:val="24"/>
        </w:rPr>
        <w:t>通气</w:t>
      </w:r>
    </w:p>
    <w:p w14:paraId="12D9E3E7" w14:textId="77777777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7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 xml:space="preserve">通气模式要求: </w:t>
      </w:r>
    </w:p>
    <w:p w14:paraId="4C08C70B" w14:textId="03162EB0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▲7.1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通气模式至少具备：间歇正压通气，辅助间歇正压通气，同步间歇指令通气，持续正压通气，按需供氧模式</w:t>
      </w:r>
    </w:p>
    <w:p w14:paraId="07C8DEB2" w14:textId="77777777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7.2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窒息后备通气</w:t>
      </w:r>
    </w:p>
    <w:p w14:paraId="40140325" w14:textId="77777777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8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具备特殊功能：</w:t>
      </w:r>
    </w:p>
    <w:p w14:paraId="5AC969EC" w14:textId="77777777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8.1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快速诱导插管支持通气功能</w:t>
      </w:r>
    </w:p>
    <w:p w14:paraId="7BF16782" w14:textId="0509D734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▲8.2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心肺复苏支持通气功能，具备面罩端触发呼吸机手动通气功能的装置，在手动和机械按压过程中压力触发同步通气，确保抢救时持续保持姿势正确</w:t>
      </w:r>
    </w:p>
    <w:p w14:paraId="771CF231" w14:textId="77777777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8.3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可配置压力触发方式的心肺复苏按压同步通气功能</w:t>
      </w:r>
    </w:p>
    <w:p w14:paraId="2C842755" w14:textId="580E5A7D" w:rsidR="00E42372" w:rsidRPr="00F51561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9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 xml:space="preserve">潮气量范围： </w:t>
      </w:r>
      <w:r w:rsidR="0091103A" w:rsidRPr="00F51561">
        <w:rPr>
          <w:rFonts w:ascii="宋体" w:eastAsia="宋体" w:hAnsi="宋体" w:cs="宋体" w:hint="eastAsia"/>
          <w:bCs/>
          <w:sz w:val="24"/>
          <w:szCs w:val="24"/>
        </w:rPr>
        <w:t>至少包含</w:t>
      </w:r>
      <w:r w:rsidRPr="00F51561">
        <w:rPr>
          <w:rFonts w:ascii="宋体" w:eastAsia="宋体" w:hAnsi="宋体" w:cs="宋体" w:hint="eastAsia"/>
          <w:bCs/>
          <w:sz w:val="24"/>
          <w:szCs w:val="24"/>
        </w:rPr>
        <w:t>50~2000ml</w:t>
      </w:r>
    </w:p>
    <w:p w14:paraId="64E5A026" w14:textId="18FDB4D0" w:rsidR="00E42372" w:rsidRPr="00F51561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F51561">
        <w:rPr>
          <w:rFonts w:ascii="宋体" w:eastAsia="宋体" w:hAnsi="宋体" w:cs="宋体" w:hint="eastAsia"/>
          <w:bCs/>
          <w:sz w:val="24"/>
          <w:szCs w:val="24"/>
        </w:rPr>
        <w:t>10</w:t>
      </w:r>
      <w:r w:rsidR="00E31311" w:rsidRPr="00F5156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F51561">
        <w:rPr>
          <w:rFonts w:ascii="宋体" w:eastAsia="宋体" w:hAnsi="宋体" w:cs="宋体" w:hint="eastAsia"/>
          <w:bCs/>
          <w:sz w:val="24"/>
          <w:szCs w:val="24"/>
        </w:rPr>
        <w:t xml:space="preserve">呼吸频率范围： </w:t>
      </w:r>
      <w:r w:rsidR="0091103A" w:rsidRPr="00F51561">
        <w:rPr>
          <w:rFonts w:ascii="宋体" w:eastAsia="宋体" w:hAnsi="宋体" w:cs="宋体" w:hint="eastAsia"/>
          <w:bCs/>
          <w:sz w:val="24"/>
          <w:szCs w:val="24"/>
        </w:rPr>
        <w:t>至少包含</w:t>
      </w:r>
      <w:r w:rsidRPr="00F51561">
        <w:rPr>
          <w:rFonts w:ascii="宋体" w:eastAsia="宋体" w:hAnsi="宋体" w:cs="宋体" w:hint="eastAsia"/>
          <w:bCs/>
          <w:sz w:val="24"/>
          <w:szCs w:val="24"/>
        </w:rPr>
        <w:t>5~50次/分</w:t>
      </w:r>
    </w:p>
    <w:p w14:paraId="583DBB74" w14:textId="7490844C" w:rsidR="00E42372" w:rsidRPr="00F51561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F51561">
        <w:rPr>
          <w:rFonts w:ascii="宋体" w:eastAsia="宋体" w:hAnsi="宋体" w:cs="宋体" w:hint="eastAsia"/>
          <w:bCs/>
          <w:sz w:val="24"/>
          <w:szCs w:val="24"/>
        </w:rPr>
        <w:t>11</w:t>
      </w:r>
      <w:r w:rsidR="00E31311" w:rsidRPr="00F51561">
        <w:rPr>
          <w:rFonts w:ascii="宋体" w:eastAsia="宋体" w:hAnsi="宋体" w:cs="宋体" w:hint="eastAsia"/>
          <w:bCs/>
          <w:sz w:val="24"/>
          <w:szCs w:val="24"/>
        </w:rPr>
        <w:t>、</w:t>
      </w:r>
      <w:r w:rsidR="00BF7173" w:rsidRPr="00BF7173">
        <w:rPr>
          <w:rFonts w:ascii="宋体" w:eastAsia="宋体" w:hAnsi="宋体" w:cs="宋体" w:hint="eastAsia"/>
          <w:bCs/>
          <w:sz w:val="24"/>
          <w:szCs w:val="24"/>
        </w:rPr>
        <w:t>吸</w:t>
      </w:r>
      <w:proofErr w:type="gramStart"/>
      <w:r w:rsidR="00BF7173" w:rsidRPr="00BF7173">
        <w:rPr>
          <w:rFonts w:ascii="宋体" w:eastAsia="宋体" w:hAnsi="宋体" w:cs="宋体" w:hint="eastAsia"/>
          <w:bCs/>
          <w:sz w:val="24"/>
          <w:szCs w:val="24"/>
        </w:rPr>
        <w:t>呼比范围</w:t>
      </w:r>
      <w:proofErr w:type="gramEnd"/>
      <w:r w:rsidR="00BF7173" w:rsidRPr="00BF7173">
        <w:rPr>
          <w:rFonts w:ascii="宋体" w:eastAsia="宋体" w:hAnsi="宋体" w:cs="宋体" w:hint="eastAsia"/>
          <w:bCs/>
          <w:sz w:val="24"/>
          <w:szCs w:val="24"/>
        </w:rPr>
        <w:t>至少满足4:1~1:4</w:t>
      </w:r>
    </w:p>
    <w:p w14:paraId="534D2F53" w14:textId="47A4D149" w:rsidR="00E42372" w:rsidRPr="00F51561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F51561">
        <w:rPr>
          <w:rFonts w:ascii="宋体" w:eastAsia="宋体" w:hAnsi="宋体" w:cs="宋体" w:hint="eastAsia"/>
          <w:bCs/>
          <w:sz w:val="24"/>
          <w:szCs w:val="24"/>
        </w:rPr>
        <w:t>12</w:t>
      </w:r>
      <w:r w:rsidR="00E31311" w:rsidRPr="00F5156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F51561">
        <w:rPr>
          <w:rFonts w:ascii="宋体" w:eastAsia="宋体" w:hAnsi="宋体" w:cs="宋体" w:hint="eastAsia"/>
          <w:bCs/>
          <w:sz w:val="24"/>
          <w:szCs w:val="24"/>
        </w:rPr>
        <w:t>吸气时间范围：</w:t>
      </w:r>
      <w:r w:rsidR="0091103A" w:rsidRPr="00F51561">
        <w:rPr>
          <w:rFonts w:ascii="宋体" w:eastAsia="宋体" w:hAnsi="宋体" w:cs="宋体" w:hint="eastAsia"/>
          <w:bCs/>
          <w:sz w:val="24"/>
          <w:szCs w:val="24"/>
        </w:rPr>
        <w:t>至少包含</w:t>
      </w:r>
      <w:r w:rsidRPr="00F51561">
        <w:rPr>
          <w:rFonts w:ascii="宋体" w:eastAsia="宋体" w:hAnsi="宋体" w:cs="宋体" w:hint="eastAsia"/>
          <w:bCs/>
          <w:sz w:val="24"/>
          <w:szCs w:val="24"/>
        </w:rPr>
        <w:t>0.2~9.6秒</w:t>
      </w:r>
    </w:p>
    <w:p w14:paraId="531D695B" w14:textId="1C88D01E" w:rsidR="00E42372" w:rsidRPr="00F51561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F51561">
        <w:rPr>
          <w:rFonts w:ascii="宋体" w:eastAsia="宋体" w:hAnsi="宋体" w:cs="宋体" w:hint="eastAsia"/>
          <w:bCs/>
          <w:sz w:val="24"/>
          <w:szCs w:val="24"/>
        </w:rPr>
        <w:t>13</w:t>
      </w:r>
      <w:r w:rsidR="00E31311" w:rsidRPr="00F5156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F51561">
        <w:rPr>
          <w:rFonts w:ascii="宋体" w:eastAsia="宋体" w:hAnsi="宋体" w:cs="宋体" w:hint="eastAsia"/>
          <w:bCs/>
          <w:sz w:val="24"/>
          <w:szCs w:val="24"/>
        </w:rPr>
        <w:t>压力控制范围：</w:t>
      </w:r>
      <w:r w:rsidR="0091103A" w:rsidRPr="00F51561">
        <w:rPr>
          <w:rFonts w:ascii="宋体" w:eastAsia="宋体" w:hAnsi="宋体" w:cs="宋体" w:hint="eastAsia"/>
          <w:bCs/>
          <w:sz w:val="24"/>
          <w:szCs w:val="24"/>
        </w:rPr>
        <w:t>至少包含</w:t>
      </w:r>
      <w:r w:rsidRPr="00F51561">
        <w:rPr>
          <w:rFonts w:ascii="宋体" w:eastAsia="宋体" w:hAnsi="宋体" w:cs="宋体" w:hint="eastAsia"/>
          <w:bCs/>
          <w:sz w:val="24"/>
          <w:szCs w:val="24"/>
        </w:rPr>
        <w:t>0~60毫巴</w:t>
      </w:r>
    </w:p>
    <w:p w14:paraId="2A5F989C" w14:textId="6338FE83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14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内置PEEP(呼气末正压)，压力调节范围：</w:t>
      </w:r>
      <w:r w:rsidR="0091103A" w:rsidRPr="00F51561">
        <w:rPr>
          <w:rFonts w:ascii="宋体" w:eastAsia="宋体" w:hAnsi="宋体" w:cs="宋体" w:hint="eastAsia"/>
          <w:bCs/>
          <w:sz w:val="24"/>
          <w:szCs w:val="24"/>
        </w:rPr>
        <w:t>至少包含</w:t>
      </w:r>
      <w:r w:rsidRPr="00F51561">
        <w:rPr>
          <w:rFonts w:ascii="宋体" w:eastAsia="宋体" w:hAnsi="宋体" w:cs="宋体" w:hint="eastAsia"/>
          <w:bCs/>
          <w:sz w:val="24"/>
          <w:szCs w:val="24"/>
        </w:rPr>
        <w:t>0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~30 毫巴</w:t>
      </w:r>
    </w:p>
    <w:p w14:paraId="306E5644" w14:textId="77777777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15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具备色块标示，方便在光线不足情况下</w:t>
      </w:r>
      <w:r w:rsidR="008E3980" w:rsidRPr="00F51561">
        <w:rPr>
          <w:rFonts w:ascii="宋体" w:eastAsia="宋体" w:hAnsi="宋体" w:cs="宋体" w:hint="eastAsia"/>
          <w:bCs/>
          <w:sz w:val="24"/>
          <w:szCs w:val="24"/>
        </w:rPr>
        <w:t>支持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快速启动，设置参数</w:t>
      </w:r>
    </w:p>
    <w:p w14:paraId="13F02E05" w14:textId="5A6622DA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16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具备一键快速启动和在</w:t>
      </w:r>
      <w:r w:rsidR="00AC46CA" w:rsidRPr="00AC46CA">
        <w:rPr>
          <w:rFonts w:ascii="宋体" w:eastAsia="宋体" w:hAnsi="宋体" w:cs="宋体" w:hint="eastAsia"/>
          <w:bCs/>
          <w:sz w:val="24"/>
          <w:szCs w:val="24"/>
        </w:rPr>
        <w:t>幼儿、儿童和成人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之间切换</w:t>
      </w:r>
    </w:p>
    <w:p w14:paraId="00223BF4" w14:textId="77777777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17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具备快速选择身高和性别后直接选择适宜参数并启动能力</w:t>
      </w:r>
    </w:p>
    <w:p w14:paraId="3C62B3B7" w14:textId="77777777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18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具备预设急救通气模式，可一键快速切换</w:t>
      </w:r>
    </w:p>
    <w:p w14:paraId="3195568A" w14:textId="77777777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19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具备一键快速消除报警并调整报警参数阈值的能力</w:t>
      </w:r>
    </w:p>
    <w:p w14:paraId="4925B2F1" w14:textId="04E561B3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lastRenderedPageBreak/>
        <w:t>20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监测参数：</w:t>
      </w:r>
      <w:r w:rsidR="008E3980" w:rsidRPr="00F51561">
        <w:rPr>
          <w:rFonts w:ascii="宋体" w:eastAsia="宋体" w:hAnsi="宋体" w:cs="宋体" w:hint="eastAsia"/>
          <w:bCs/>
          <w:sz w:val="24"/>
          <w:szCs w:val="24"/>
        </w:rPr>
        <w:t>至少包含</w:t>
      </w:r>
      <w:r w:rsidRPr="00F51561">
        <w:rPr>
          <w:rFonts w:ascii="宋体" w:eastAsia="宋体" w:hAnsi="宋体" w:cs="宋体" w:hint="eastAsia"/>
          <w:bCs/>
          <w:sz w:val="24"/>
          <w:szCs w:val="24"/>
        </w:rPr>
        <w:t>频率峰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压，平台压，平均压</w:t>
      </w:r>
    </w:p>
    <w:p w14:paraId="464E93FA" w14:textId="030ACE33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21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报警功能：</w:t>
      </w:r>
      <w:r w:rsidR="00AC46CA" w:rsidRPr="00AC46CA">
        <w:rPr>
          <w:rFonts w:ascii="宋体" w:eastAsia="宋体" w:hAnsi="宋体" w:cs="宋体" w:hint="eastAsia"/>
          <w:bCs/>
          <w:sz w:val="24"/>
          <w:szCs w:val="24"/>
        </w:rPr>
        <w:t>气道压力过高和过低，呼气末正压过高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、窒息、电量不足、漏气、气源压力过高</w:t>
      </w:r>
      <w:r w:rsidR="00AC46CA" w:rsidRPr="00AC46CA">
        <w:rPr>
          <w:rFonts w:ascii="宋体" w:eastAsia="宋体" w:hAnsi="宋体" w:cs="宋体" w:hint="eastAsia"/>
          <w:bCs/>
          <w:sz w:val="24"/>
          <w:szCs w:val="24"/>
        </w:rPr>
        <w:t>和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过低、设备及组件故障</w:t>
      </w:r>
    </w:p>
    <w:p w14:paraId="4F8FC226" w14:textId="77777777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22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操作界面要求</w:t>
      </w:r>
    </w:p>
    <w:p w14:paraId="59180DF6" w14:textId="3CD1E362" w:rsidR="00E42372" w:rsidRPr="00B71BEF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▲22.1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彩色液晶显示屏≥5英寸，中文界面，非触摸屏，</w:t>
      </w:r>
      <w:r w:rsidR="00B71BEF" w:rsidRPr="00B71BEF">
        <w:rPr>
          <w:rFonts w:ascii="宋体" w:eastAsia="宋体" w:hAnsi="宋体" w:cs="宋体" w:hint="eastAsia"/>
          <w:bCs/>
          <w:sz w:val="24"/>
          <w:szCs w:val="24"/>
        </w:rPr>
        <w:t>避免紧急情况下误触而改变已设置参数</w:t>
      </w:r>
    </w:p>
    <w:p w14:paraId="0ADC6E43" w14:textId="77777777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22.2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调节旋钮具备一次一档的阻尼调节能力</w:t>
      </w:r>
    </w:p>
    <w:p w14:paraId="457EB64A" w14:textId="0C38D12E" w:rsidR="00E42372" w:rsidRPr="00F51561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22.3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操作界面带有触摸点设计，</w:t>
      </w:r>
      <w:r w:rsidR="003C4C14" w:rsidRPr="00F51561">
        <w:rPr>
          <w:rFonts w:ascii="宋体" w:eastAsia="宋体" w:hAnsi="宋体" w:cs="宋体" w:hint="eastAsia"/>
          <w:sz w:val="24"/>
          <w:szCs w:val="24"/>
        </w:rPr>
        <w:t>至少</w:t>
      </w:r>
      <w:r w:rsidRPr="00F51561">
        <w:rPr>
          <w:rFonts w:ascii="宋体" w:eastAsia="宋体" w:hAnsi="宋体" w:cs="宋体" w:hint="eastAsia"/>
          <w:sz w:val="24"/>
          <w:szCs w:val="24"/>
        </w:rPr>
        <w:t>方便</w:t>
      </w:r>
      <w:r w:rsidR="00B71BEF" w:rsidRPr="00B71BEF">
        <w:rPr>
          <w:rFonts w:ascii="宋体" w:eastAsia="宋体" w:hAnsi="宋体" w:cs="宋体" w:hint="eastAsia"/>
          <w:sz w:val="24"/>
          <w:szCs w:val="24"/>
        </w:rPr>
        <w:t>黑暗中眼睛无法看清的</w:t>
      </w:r>
      <w:r w:rsidRPr="00F51561">
        <w:rPr>
          <w:rFonts w:ascii="宋体" w:eastAsia="宋体" w:hAnsi="宋体" w:cs="宋体" w:hint="eastAsia"/>
          <w:sz w:val="24"/>
          <w:szCs w:val="24"/>
        </w:rPr>
        <w:t>环境下操作使用</w:t>
      </w:r>
    </w:p>
    <w:p w14:paraId="29240655" w14:textId="1796ED13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F51561">
        <w:rPr>
          <w:rFonts w:ascii="宋体" w:eastAsia="宋体" w:hAnsi="宋体" w:cs="宋体" w:hint="eastAsia"/>
          <w:sz w:val="24"/>
          <w:szCs w:val="24"/>
        </w:rPr>
        <w:t>▲23</w:t>
      </w:r>
      <w:r w:rsidR="00E31311" w:rsidRPr="00F51561">
        <w:rPr>
          <w:rFonts w:ascii="宋体" w:eastAsia="宋体" w:hAnsi="宋体" w:cs="宋体" w:hint="eastAsia"/>
          <w:sz w:val="24"/>
          <w:szCs w:val="24"/>
        </w:rPr>
        <w:t>、</w:t>
      </w:r>
      <w:r w:rsidRPr="00F51561">
        <w:rPr>
          <w:rFonts w:ascii="宋体" w:eastAsia="宋体" w:hAnsi="宋体" w:cs="宋体" w:hint="eastAsia"/>
          <w:sz w:val="24"/>
          <w:szCs w:val="24"/>
        </w:rPr>
        <w:t>符合急救设备行业标准，</w:t>
      </w:r>
      <w:r w:rsidR="003C4C14" w:rsidRPr="00F51561">
        <w:rPr>
          <w:rFonts w:ascii="宋体" w:eastAsia="宋体" w:hAnsi="宋体" w:cs="宋体" w:hint="eastAsia"/>
          <w:sz w:val="24"/>
          <w:szCs w:val="24"/>
        </w:rPr>
        <w:t>至少</w:t>
      </w:r>
      <w:r w:rsidRPr="00F51561">
        <w:rPr>
          <w:rFonts w:ascii="宋体" w:eastAsia="宋体" w:hAnsi="宋体" w:cs="宋体" w:hint="eastAsia"/>
          <w:sz w:val="24"/>
          <w:szCs w:val="24"/>
        </w:rPr>
        <w:t>具备野外、雨、尘、低温恶劣环境使用设备条件：防水等级：IP54</w:t>
      </w:r>
      <w:r w:rsidR="00120F0F" w:rsidRPr="00F51561">
        <w:rPr>
          <w:rFonts w:ascii="宋体" w:eastAsia="宋体" w:hAnsi="宋体" w:cs="宋体" w:hint="eastAsia"/>
          <w:sz w:val="24"/>
          <w:szCs w:val="24"/>
        </w:rPr>
        <w:t>及以上</w:t>
      </w:r>
      <w:r w:rsidRPr="00F51561">
        <w:rPr>
          <w:rFonts w:ascii="宋体" w:eastAsia="宋体" w:hAnsi="宋体" w:cs="宋体" w:hint="eastAsia"/>
          <w:sz w:val="24"/>
          <w:szCs w:val="24"/>
        </w:rPr>
        <w:t>，可</w:t>
      </w:r>
      <w:r w:rsidRPr="00F51561">
        <w:rPr>
          <w:rFonts w:ascii="宋体" w:eastAsia="宋体" w:hAnsi="宋体" w:cs="宋体" w:hint="eastAsia"/>
          <w:bCs/>
          <w:sz w:val="24"/>
          <w:szCs w:val="24"/>
        </w:rPr>
        <w:t>在雨水环境下正常工作；工作温度范围：</w:t>
      </w:r>
      <w:r w:rsidR="00120F0F" w:rsidRPr="00F51561">
        <w:rPr>
          <w:rFonts w:ascii="宋体" w:eastAsia="宋体" w:hAnsi="宋体" w:cs="宋体" w:hint="eastAsia"/>
          <w:bCs/>
          <w:sz w:val="24"/>
          <w:szCs w:val="24"/>
        </w:rPr>
        <w:t>至少包含</w:t>
      </w:r>
      <w:r w:rsidRPr="00F51561">
        <w:rPr>
          <w:rFonts w:ascii="宋体" w:eastAsia="宋体" w:hAnsi="宋体" w:cs="宋体" w:hint="eastAsia"/>
          <w:bCs/>
          <w:sz w:val="24"/>
          <w:szCs w:val="24"/>
        </w:rPr>
        <w:t>－18℃～+50℃；自动调节海拔范围：</w:t>
      </w:r>
      <w:r w:rsidR="00120F0F" w:rsidRPr="00F51561">
        <w:rPr>
          <w:rFonts w:ascii="宋体" w:eastAsia="宋体" w:hAnsi="宋体" w:cs="宋体" w:hint="eastAsia"/>
          <w:bCs/>
          <w:sz w:val="24"/>
          <w:szCs w:val="24"/>
        </w:rPr>
        <w:t>至少包含</w:t>
      </w:r>
      <w:r w:rsidRPr="00F51561">
        <w:rPr>
          <w:rFonts w:ascii="宋体" w:eastAsia="宋体" w:hAnsi="宋体" w:cs="宋体" w:hint="eastAsia"/>
          <w:bCs/>
          <w:sz w:val="24"/>
          <w:szCs w:val="24"/>
        </w:rPr>
        <w:t>-500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米~5000米</w:t>
      </w:r>
    </w:p>
    <w:p w14:paraId="6613AF5D" w14:textId="0B6F769A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▲24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 xml:space="preserve">至少符合RTCA DO-160G电磁兼容性 </w:t>
      </w:r>
    </w:p>
    <w:p w14:paraId="35A0B407" w14:textId="7F5F7098" w:rsidR="00B71BEF" w:rsidRDefault="00B71BEF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25、</w:t>
      </w:r>
      <w:r w:rsidR="00CA598D">
        <w:rPr>
          <w:rFonts w:ascii="宋体" w:eastAsia="宋体" w:hAnsi="宋体" w:cs="宋体" w:hint="eastAsia"/>
          <w:bCs/>
          <w:sz w:val="24"/>
          <w:szCs w:val="24"/>
        </w:rPr>
        <w:t>满足</w:t>
      </w:r>
      <w:r w:rsidR="00CA598D" w:rsidRPr="00CA598D">
        <w:rPr>
          <w:rFonts w:ascii="宋体" w:eastAsia="宋体" w:hAnsi="宋体" w:cs="宋体" w:hint="eastAsia"/>
          <w:bCs/>
          <w:sz w:val="24"/>
          <w:szCs w:val="24"/>
        </w:rPr>
        <w:t>EN55011电磁兼容性</w:t>
      </w:r>
    </w:p>
    <w:p w14:paraId="1C3B5D60" w14:textId="26A5FB2F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▲2</w:t>
      </w:r>
      <w:r w:rsidR="00CA598D">
        <w:rPr>
          <w:rFonts w:ascii="宋体" w:eastAsia="宋体" w:hAnsi="宋体" w:cs="宋体" w:hint="eastAsia"/>
          <w:bCs/>
          <w:sz w:val="24"/>
          <w:szCs w:val="24"/>
        </w:rPr>
        <w:t>6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具备便携性能：具备不少于三种转运平台；可以单手提携、肩背、悬挂于床旁；可固定于救护车壁，同时方便取下、携带</w:t>
      </w:r>
    </w:p>
    <w:p w14:paraId="2C79F681" w14:textId="49F800CF" w:rsidR="00E42372" w:rsidRPr="00E42372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▲2</w:t>
      </w:r>
      <w:r w:rsidR="00CA598D">
        <w:rPr>
          <w:rFonts w:ascii="宋体" w:eastAsia="宋体" w:hAnsi="宋体" w:cs="宋体" w:hint="eastAsia"/>
          <w:bCs/>
          <w:sz w:val="24"/>
          <w:szCs w:val="24"/>
        </w:rPr>
        <w:t>7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配置原厂徒手装卸氧气减压阀，无需借助其它工具</w:t>
      </w:r>
    </w:p>
    <w:p w14:paraId="5DF28967" w14:textId="2BF53018" w:rsidR="0077719D" w:rsidRDefault="00E42372" w:rsidP="00E42372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E42372">
        <w:rPr>
          <w:rFonts w:ascii="宋体" w:eastAsia="宋体" w:hAnsi="宋体" w:cs="宋体" w:hint="eastAsia"/>
          <w:bCs/>
          <w:sz w:val="24"/>
          <w:szCs w:val="24"/>
        </w:rPr>
        <w:t>2</w:t>
      </w:r>
      <w:r w:rsidR="00CA598D">
        <w:rPr>
          <w:rFonts w:ascii="宋体" w:eastAsia="宋体" w:hAnsi="宋体" w:cs="宋体" w:hint="eastAsia"/>
          <w:bCs/>
          <w:sz w:val="24"/>
          <w:szCs w:val="24"/>
        </w:rPr>
        <w:t>8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42372">
        <w:rPr>
          <w:rFonts w:ascii="宋体" w:eastAsia="宋体" w:hAnsi="宋体" w:cs="宋体" w:hint="eastAsia"/>
          <w:bCs/>
          <w:sz w:val="24"/>
          <w:szCs w:val="24"/>
        </w:rPr>
        <w:t>具备升级急救转运高级通气模式</w:t>
      </w:r>
      <w:r w:rsidR="003C4C14" w:rsidRPr="00033217">
        <w:rPr>
          <w:rFonts w:ascii="宋体" w:eastAsia="宋体" w:hAnsi="宋体" w:cs="宋体" w:hint="eastAsia"/>
          <w:sz w:val="24"/>
          <w:szCs w:val="24"/>
        </w:rPr>
        <w:t>功能</w:t>
      </w:r>
    </w:p>
    <w:p w14:paraId="3C8E2CC1" w14:textId="38761F92" w:rsidR="00BB3692" w:rsidRDefault="00E42372" w:rsidP="0077719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</w:t>
      </w:r>
      <w:r w:rsidR="00CA598D">
        <w:rPr>
          <w:rFonts w:ascii="宋体" w:eastAsia="宋体" w:hAnsi="宋体" w:cs="宋体" w:hint="eastAsia"/>
          <w:bCs/>
          <w:sz w:val="24"/>
          <w:szCs w:val="24"/>
        </w:rPr>
        <w:t>9</w:t>
      </w:r>
      <w:r w:rsidR="00E31311">
        <w:rPr>
          <w:rFonts w:ascii="宋体" w:eastAsia="宋体" w:hAnsi="宋体" w:cs="宋体" w:hint="eastAsia"/>
          <w:bCs/>
          <w:sz w:val="24"/>
          <w:szCs w:val="24"/>
        </w:rPr>
        <w:t>、</w:t>
      </w:r>
      <w:r w:rsidR="00E17317">
        <w:rPr>
          <w:rFonts w:ascii="宋体" w:eastAsia="宋体" w:hAnsi="宋体" w:cs="宋体" w:hint="eastAsia"/>
          <w:bCs/>
          <w:sz w:val="24"/>
          <w:szCs w:val="24"/>
        </w:rPr>
        <w:t>配置清单</w:t>
      </w:r>
    </w:p>
    <w:tbl>
      <w:tblPr>
        <w:tblpPr w:leftFromText="180" w:rightFromText="180" w:vertAnchor="text" w:horzAnchor="margin" w:tblpXSpec="right" w:tblpY="75"/>
        <w:tblOverlap w:val="never"/>
        <w:tblW w:w="7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3632"/>
        <w:gridCol w:w="1968"/>
      </w:tblGrid>
      <w:tr w:rsidR="00E8091C" w14:paraId="5B00E7C3" w14:textId="77777777" w:rsidTr="00E8091C">
        <w:trPr>
          <w:trHeight w:val="230"/>
        </w:trPr>
        <w:tc>
          <w:tcPr>
            <w:tcW w:w="2016" w:type="dxa"/>
            <w:noWrap/>
            <w:vAlign w:val="center"/>
          </w:tcPr>
          <w:p w14:paraId="3557B704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32" w:type="dxa"/>
            <w:noWrap/>
            <w:vAlign w:val="center"/>
          </w:tcPr>
          <w:p w14:paraId="0114D233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968" w:type="dxa"/>
            <w:noWrap/>
            <w:vAlign w:val="center"/>
          </w:tcPr>
          <w:p w14:paraId="16D0956B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数量/单位</w:t>
            </w:r>
          </w:p>
        </w:tc>
      </w:tr>
      <w:tr w:rsidR="00E8091C" w14:paraId="7F720FB7" w14:textId="77777777" w:rsidTr="00E8091C">
        <w:trPr>
          <w:trHeight w:val="220"/>
        </w:trPr>
        <w:tc>
          <w:tcPr>
            <w:tcW w:w="2016" w:type="dxa"/>
            <w:noWrap/>
          </w:tcPr>
          <w:p w14:paraId="4CC80A87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632" w:type="dxa"/>
            <w:noWrap/>
            <w:vAlign w:val="center"/>
          </w:tcPr>
          <w:p w14:paraId="3148C7BE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呼吸机主机</w:t>
            </w:r>
          </w:p>
        </w:tc>
        <w:tc>
          <w:tcPr>
            <w:tcW w:w="1968" w:type="dxa"/>
            <w:noWrap/>
            <w:vAlign w:val="center"/>
          </w:tcPr>
          <w:p w14:paraId="502390AD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1台</w:t>
            </w:r>
          </w:p>
        </w:tc>
      </w:tr>
      <w:tr w:rsidR="00E8091C" w14:paraId="4771D0F6" w14:textId="77777777" w:rsidTr="00E8091C">
        <w:trPr>
          <w:trHeight w:val="220"/>
        </w:trPr>
        <w:tc>
          <w:tcPr>
            <w:tcW w:w="2016" w:type="dxa"/>
            <w:noWrap/>
          </w:tcPr>
          <w:p w14:paraId="55D1DBA3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632" w:type="dxa"/>
            <w:noWrap/>
            <w:vAlign w:val="center"/>
          </w:tcPr>
          <w:p w14:paraId="6EE3D54D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原厂复用呼吸管路</w:t>
            </w:r>
          </w:p>
        </w:tc>
        <w:tc>
          <w:tcPr>
            <w:tcW w:w="1968" w:type="dxa"/>
            <w:noWrap/>
            <w:vAlign w:val="center"/>
          </w:tcPr>
          <w:p w14:paraId="357AEA0D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1套</w:t>
            </w:r>
          </w:p>
        </w:tc>
      </w:tr>
      <w:tr w:rsidR="00E8091C" w14:paraId="2C77ADF1" w14:textId="77777777" w:rsidTr="00E8091C">
        <w:trPr>
          <w:trHeight w:val="220"/>
        </w:trPr>
        <w:tc>
          <w:tcPr>
            <w:tcW w:w="2016" w:type="dxa"/>
            <w:noWrap/>
          </w:tcPr>
          <w:p w14:paraId="746A37D8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632" w:type="dxa"/>
            <w:noWrap/>
            <w:vAlign w:val="center"/>
          </w:tcPr>
          <w:p w14:paraId="29ED4870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原厂徒手装卸减压阀</w:t>
            </w:r>
          </w:p>
        </w:tc>
        <w:tc>
          <w:tcPr>
            <w:tcW w:w="1968" w:type="dxa"/>
            <w:noWrap/>
            <w:vAlign w:val="center"/>
          </w:tcPr>
          <w:p w14:paraId="0F00CAFB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1个</w:t>
            </w:r>
          </w:p>
        </w:tc>
      </w:tr>
      <w:tr w:rsidR="00E8091C" w14:paraId="76FA296C" w14:textId="77777777" w:rsidTr="00E8091C">
        <w:trPr>
          <w:trHeight w:val="220"/>
        </w:trPr>
        <w:tc>
          <w:tcPr>
            <w:tcW w:w="2016" w:type="dxa"/>
            <w:noWrap/>
          </w:tcPr>
          <w:p w14:paraId="0658B738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632" w:type="dxa"/>
            <w:noWrap/>
            <w:vAlign w:val="center"/>
          </w:tcPr>
          <w:p w14:paraId="14798975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测试肺</w:t>
            </w:r>
          </w:p>
        </w:tc>
        <w:tc>
          <w:tcPr>
            <w:tcW w:w="1968" w:type="dxa"/>
            <w:noWrap/>
            <w:vAlign w:val="center"/>
          </w:tcPr>
          <w:p w14:paraId="159B0421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1个</w:t>
            </w:r>
          </w:p>
        </w:tc>
      </w:tr>
      <w:tr w:rsidR="00E8091C" w14:paraId="673E7548" w14:textId="77777777" w:rsidTr="00E8091C">
        <w:trPr>
          <w:trHeight w:val="220"/>
        </w:trPr>
        <w:tc>
          <w:tcPr>
            <w:tcW w:w="2016" w:type="dxa"/>
            <w:noWrap/>
          </w:tcPr>
          <w:p w14:paraId="7614005A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632" w:type="dxa"/>
            <w:noWrap/>
            <w:vAlign w:val="center"/>
          </w:tcPr>
          <w:p w14:paraId="785E8117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压力软管</w:t>
            </w:r>
          </w:p>
        </w:tc>
        <w:tc>
          <w:tcPr>
            <w:tcW w:w="1968" w:type="dxa"/>
            <w:noWrap/>
            <w:vAlign w:val="center"/>
          </w:tcPr>
          <w:p w14:paraId="5C8B4E0F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1根</w:t>
            </w:r>
          </w:p>
        </w:tc>
      </w:tr>
      <w:tr w:rsidR="00E8091C" w14:paraId="19973DA2" w14:textId="77777777" w:rsidTr="00E8091C">
        <w:trPr>
          <w:trHeight w:val="220"/>
        </w:trPr>
        <w:tc>
          <w:tcPr>
            <w:tcW w:w="2016" w:type="dxa"/>
            <w:noWrap/>
          </w:tcPr>
          <w:p w14:paraId="62263135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3632" w:type="dxa"/>
            <w:noWrap/>
            <w:vAlign w:val="center"/>
          </w:tcPr>
          <w:p w14:paraId="6E3AA73A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呼吸面罩</w:t>
            </w:r>
          </w:p>
        </w:tc>
        <w:tc>
          <w:tcPr>
            <w:tcW w:w="1968" w:type="dxa"/>
            <w:noWrap/>
            <w:vAlign w:val="center"/>
          </w:tcPr>
          <w:p w14:paraId="5B2E4844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1个</w:t>
            </w:r>
          </w:p>
        </w:tc>
      </w:tr>
      <w:tr w:rsidR="00E8091C" w14:paraId="4DF701CA" w14:textId="77777777" w:rsidTr="00E8091C">
        <w:trPr>
          <w:trHeight w:val="220"/>
        </w:trPr>
        <w:tc>
          <w:tcPr>
            <w:tcW w:w="2016" w:type="dxa"/>
            <w:noWrap/>
          </w:tcPr>
          <w:p w14:paraId="5A243D07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3632" w:type="dxa"/>
            <w:noWrap/>
            <w:vAlign w:val="center"/>
          </w:tcPr>
          <w:p w14:paraId="3B4612D4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电池</w:t>
            </w:r>
          </w:p>
        </w:tc>
        <w:tc>
          <w:tcPr>
            <w:tcW w:w="1968" w:type="dxa"/>
            <w:noWrap/>
            <w:vAlign w:val="center"/>
          </w:tcPr>
          <w:p w14:paraId="0A4D2E54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1块</w:t>
            </w:r>
          </w:p>
        </w:tc>
      </w:tr>
      <w:tr w:rsidR="00E8091C" w14:paraId="15CEAFEC" w14:textId="77777777" w:rsidTr="00E8091C">
        <w:trPr>
          <w:trHeight w:val="220"/>
        </w:trPr>
        <w:tc>
          <w:tcPr>
            <w:tcW w:w="2016" w:type="dxa"/>
            <w:noWrap/>
          </w:tcPr>
          <w:p w14:paraId="180C81D8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3632" w:type="dxa"/>
            <w:noWrap/>
            <w:vAlign w:val="center"/>
          </w:tcPr>
          <w:p w14:paraId="32DDFEAE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电源线</w:t>
            </w:r>
          </w:p>
        </w:tc>
        <w:tc>
          <w:tcPr>
            <w:tcW w:w="1968" w:type="dxa"/>
            <w:noWrap/>
            <w:vAlign w:val="center"/>
          </w:tcPr>
          <w:p w14:paraId="0980306E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1根</w:t>
            </w:r>
          </w:p>
        </w:tc>
      </w:tr>
      <w:tr w:rsidR="00E8091C" w14:paraId="68639E50" w14:textId="77777777" w:rsidTr="00E8091C">
        <w:trPr>
          <w:trHeight w:val="220"/>
        </w:trPr>
        <w:tc>
          <w:tcPr>
            <w:tcW w:w="2016" w:type="dxa"/>
            <w:noWrap/>
          </w:tcPr>
          <w:p w14:paraId="353FC0E9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3632" w:type="dxa"/>
            <w:noWrap/>
            <w:vAlign w:val="center"/>
          </w:tcPr>
          <w:p w14:paraId="69D86BC1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手动触发器与连接线</w:t>
            </w:r>
          </w:p>
        </w:tc>
        <w:tc>
          <w:tcPr>
            <w:tcW w:w="1968" w:type="dxa"/>
            <w:noWrap/>
            <w:vAlign w:val="center"/>
          </w:tcPr>
          <w:p w14:paraId="2EAAC566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1个</w:t>
            </w:r>
          </w:p>
        </w:tc>
      </w:tr>
      <w:tr w:rsidR="00E8091C" w14:paraId="69490562" w14:textId="77777777" w:rsidTr="00E8091C">
        <w:trPr>
          <w:trHeight w:val="220"/>
        </w:trPr>
        <w:tc>
          <w:tcPr>
            <w:tcW w:w="2016" w:type="dxa"/>
            <w:noWrap/>
          </w:tcPr>
          <w:p w14:paraId="50BD4F1C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3632" w:type="dxa"/>
            <w:noWrap/>
            <w:vAlign w:val="center"/>
          </w:tcPr>
          <w:p w14:paraId="0990BC2B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高压氧气软管快速插头</w:t>
            </w:r>
          </w:p>
        </w:tc>
        <w:tc>
          <w:tcPr>
            <w:tcW w:w="1968" w:type="dxa"/>
            <w:noWrap/>
            <w:vAlign w:val="center"/>
          </w:tcPr>
          <w:p w14:paraId="108F6CAE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1个</w:t>
            </w:r>
          </w:p>
        </w:tc>
      </w:tr>
      <w:tr w:rsidR="00E8091C" w14:paraId="11A299AC" w14:textId="77777777" w:rsidTr="00E8091C">
        <w:trPr>
          <w:trHeight w:val="220"/>
        </w:trPr>
        <w:tc>
          <w:tcPr>
            <w:tcW w:w="2016" w:type="dxa"/>
            <w:noWrap/>
          </w:tcPr>
          <w:p w14:paraId="316066F4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3632" w:type="dxa"/>
            <w:noWrap/>
            <w:vAlign w:val="center"/>
          </w:tcPr>
          <w:p w14:paraId="5A5A7D20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转运平台</w:t>
            </w:r>
          </w:p>
        </w:tc>
        <w:tc>
          <w:tcPr>
            <w:tcW w:w="1968" w:type="dxa"/>
            <w:noWrap/>
            <w:vAlign w:val="center"/>
          </w:tcPr>
          <w:p w14:paraId="5C7F1056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1个</w:t>
            </w:r>
          </w:p>
        </w:tc>
      </w:tr>
      <w:tr w:rsidR="00E8091C" w14:paraId="6B7A45D5" w14:textId="77777777" w:rsidTr="00E8091C">
        <w:trPr>
          <w:trHeight w:val="220"/>
        </w:trPr>
        <w:tc>
          <w:tcPr>
            <w:tcW w:w="2016" w:type="dxa"/>
            <w:noWrap/>
          </w:tcPr>
          <w:p w14:paraId="25EE1A93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3632" w:type="dxa"/>
            <w:noWrap/>
          </w:tcPr>
          <w:p w14:paraId="3A7E50FF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保护包</w:t>
            </w:r>
          </w:p>
        </w:tc>
        <w:tc>
          <w:tcPr>
            <w:tcW w:w="1968" w:type="dxa"/>
            <w:noWrap/>
            <w:vAlign w:val="center"/>
          </w:tcPr>
          <w:p w14:paraId="1AF60714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1个</w:t>
            </w:r>
          </w:p>
        </w:tc>
      </w:tr>
      <w:tr w:rsidR="00E8091C" w14:paraId="1D1FD873" w14:textId="77777777" w:rsidTr="00E8091C">
        <w:trPr>
          <w:trHeight w:val="220"/>
        </w:trPr>
        <w:tc>
          <w:tcPr>
            <w:tcW w:w="2016" w:type="dxa"/>
            <w:noWrap/>
          </w:tcPr>
          <w:p w14:paraId="4CD5E5BA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3632" w:type="dxa"/>
            <w:noWrap/>
          </w:tcPr>
          <w:p w14:paraId="44DAF965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说明书</w:t>
            </w:r>
          </w:p>
        </w:tc>
        <w:tc>
          <w:tcPr>
            <w:tcW w:w="1968" w:type="dxa"/>
            <w:noWrap/>
          </w:tcPr>
          <w:p w14:paraId="1F9E75F4" w14:textId="77777777" w:rsidR="00E8091C" w:rsidRDefault="00E8091C" w:rsidP="00E80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1本</w:t>
            </w:r>
          </w:p>
        </w:tc>
      </w:tr>
    </w:tbl>
    <w:p w14:paraId="69BF8034" w14:textId="77777777" w:rsidR="00E17317" w:rsidRDefault="00E17317" w:rsidP="0077719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/>
          <w:sz w:val="24"/>
          <w:szCs w:val="24"/>
        </w:rPr>
      </w:pPr>
    </w:p>
    <w:p w14:paraId="72A62F38" w14:textId="77777777" w:rsidR="00BB3692" w:rsidRDefault="00BB3692" w:rsidP="001667B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6C6E597F" w14:textId="77777777" w:rsidR="00BB3692" w:rsidRDefault="00BB3692" w:rsidP="001667B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606C5B8A" w14:textId="77777777" w:rsidR="00BB3692" w:rsidRDefault="00BB3692" w:rsidP="001667B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3800A775" w14:textId="77777777" w:rsidR="00BB3692" w:rsidRDefault="00BB3692" w:rsidP="001667B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0C2503AE" w14:textId="77777777" w:rsidR="00BB3692" w:rsidRDefault="00BB3692" w:rsidP="001667B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030AEB54" w14:textId="77777777" w:rsidR="00BB3692" w:rsidRDefault="00BB3692" w:rsidP="001667B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54F2A312" w14:textId="77777777" w:rsidR="00BB3692" w:rsidRDefault="00BB3692" w:rsidP="001667B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7B66D429" w14:textId="77777777" w:rsidR="00BB3692" w:rsidRDefault="00BB3692" w:rsidP="001667B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32E62BF2" w14:textId="77777777" w:rsidR="00BB3692" w:rsidRDefault="00BB3692" w:rsidP="001667B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4330B0EA" w14:textId="77777777" w:rsidR="00BB3692" w:rsidRDefault="00BB3692" w:rsidP="001667B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3DFFDE38" w14:textId="77777777" w:rsidR="00B44F5C" w:rsidRDefault="00FA552F" w:rsidP="001667B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（五）商务要求</w:t>
      </w:r>
    </w:p>
    <w:p w14:paraId="1BFCE2B0" w14:textId="77777777"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4F913355" w14:textId="77777777"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</w:t>
      </w:r>
      <w:r w:rsidR="00BF7A1A">
        <w:rPr>
          <w:rFonts w:ascii="宋体" w:eastAsia="宋体" w:hAnsi="宋体" w:cs="宋体" w:hint="eastAsia"/>
          <w:b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sz w:val="24"/>
          <w:szCs w:val="24"/>
        </w:rPr>
        <w:t>售后服务要求</w:t>
      </w:r>
    </w:p>
    <w:p w14:paraId="106B22F7" w14:textId="08901B79"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1）、质保期：原厂全保</w:t>
      </w:r>
      <w:r w:rsidRPr="00FA552F">
        <w:rPr>
          <w:rFonts w:ascii="宋体" w:eastAsia="宋体" w:hAnsi="宋体" w:cs="宋体" w:hint="eastAsia"/>
          <w:sz w:val="24"/>
          <w:szCs w:val="24"/>
        </w:rPr>
        <w:t>，自验收合格之日起≥</w:t>
      </w:r>
      <w:r w:rsidR="00CA598D">
        <w:rPr>
          <w:rFonts w:ascii="宋体" w:eastAsia="宋体" w:hAnsi="宋体" w:cs="宋体" w:hint="eastAsia"/>
          <w:sz w:val="24"/>
          <w:szCs w:val="24"/>
        </w:rPr>
        <w:t>5</w:t>
      </w:r>
      <w:r w:rsidR="00A90EAF" w:rsidRPr="00FA552F">
        <w:rPr>
          <w:rFonts w:ascii="宋体" w:eastAsia="宋体" w:hAnsi="宋体" w:cs="宋体" w:hint="eastAsia"/>
          <w:sz w:val="24"/>
          <w:szCs w:val="24"/>
        </w:rPr>
        <w:t>年</w:t>
      </w:r>
      <w:r w:rsidRPr="00FA552F">
        <w:rPr>
          <w:rFonts w:ascii="宋体" w:eastAsia="宋体" w:hAnsi="宋体" w:cs="宋体" w:hint="eastAsia"/>
          <w:sz w:val="24"/>
          <w:szCs w:val="24"/>
        </w:rPr>
        <w:t>，提供售后服务承诺函。</w:t>
      </w:r>
    </w:p>
    <w:p w14:paraId="79292476" w14:textId="77777777"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2）、响应时间：</w:t>
      </w:r>
      <w:r w:rsidR="00A90EAF" w:rsidRPr="00A90EAF">
        <w:rPr>
          <w:rFonts w:ascii="宋体" w:eastAsia="宋体" w:hAnsi="宋体" w:cs="宋体" w:hint="eastAsia"/>
          <w:sz w:val="24"/>
          <w:szCs w:val="24"/>
        </w:rPr>
        <w:t>电话响应时间≤</w:t>
      </w:r>
      <w:r w:rsidR="00E17317">
        <w:rPr>
          <w:rFonts w:ascii="宋体" w:eastAsia="宋体" w:hAnsi="宋体" w:cs="宋体" w:hint="eastAsia"/>
          <w:sz w:val="24"/>
          <w:szCs w:val="24"/>
        </w:rPr>
        <w:t>30分钟</w:t>
      </w:r>
      <w:r w:rsidR="00A90EAF" w:rsidRPr="00A90EAF">
        <w:rPr>
          <w:rFonts w:ascii="宋体" w:eastAsia="宋体" w:hAnsi="宋体" w:cs="宋体" w:hint="eastAsia"/>
          <w:sz w:val="24"/>
          <w:szCs w:val="24"/>
        </w:rPr>
        <w:t>；维修达到现场时间≤24小时（本地）；维修达到现场时间≤48小时（外地）</w:t>
      </w:r>
    </w:p>
    <w:p w14:paraId="3A68AEB1" w14:textId="77777777" w:rsidR="00B44F5C" w:rsidRPr="00CA598D" w:rsidRDefault="00FA552F" w:rsidP="00953E5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3）、</w:t>
      </w:r>
      <w:proofErr w:type="gramStart"/>
      <w:r w:rsidRPr="00FA552F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FA552F">
        <w:rPr>
          <w:rFonts w:ascii="宋体" w:eastAsia="宋体" w:hAnsi="宋体" w:cs="宋体" w:hint="eastAsia"/>
          <w:sz w:val="24"/>
          <w:szCs w:val="24"/>
        </w:rPr>
        <w:t>与价格</w:t>
      </w:r>
      <w:r w:rsidRPr="00CA598D">
        <w:rPr>
          <w:rFonts w:ascii="宋体" w:eastAsia="宋体" w:hAnsi="宋体" w:cs="宋体" w:hint="eastAsia"/>
          <w:sz w:val="24"/>
          <w:szCs w:val="24"/>
        </w:rPr>
        <w:t>：</w:t>
      </w:r>
      <w:r w:rsidR="00953E5C" w:rsidRPr="00CA598D">
        <w:rPr>
          <w:rFonts w:ascii="宋体" w:eastAsia="宋体" w:hAnsi="宋体" w:cs="宋体" w:hint="eastAsia"/>
          <w:sz w:val="24"/>
          <w:szCs w:val="24"/>
        </w:rPr>
        <w:t>质保期后，维保费用以双方最终认定价格为准，原则上不超过设备总价的5%。以双方最终认定价格为准，且采购人有权更换服务方。</w:t>
      </w:r>
    </w:p>
    <w:p w14:paraId="5D027E76" w14:textId="067F150D" w:rsidR="00527B24" w:rsidRPr="00CA598D" w:rsidRDefault="00FA552F" w:rsidP="00953E5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A598D">
        <w:rPr>
          <w:rFonts w:ascii="宋体" w:eastAsia="宋体" w:hAnsi="宋体" w:cs="宋体" w:hint="eastAsia"/>
          <w:sz w:val="24"/>
          <w:szCs w:val="24"/>
        </w:rPr>
        <w:t>4）、备品备件供货价格：</w:t>
      </w:r>
      <w:r w:rsidR="00953E5C" w:rsidRPr="00CA598D">
        <w:rPr>
          <w:rFonts w:ascii="宋体" w:eastAsia="宋体" w:hAnsi="宋体" w:cs="宋体" w:hint="eastAsia"/>
          <w:sz w:val="24"/>
          <w:szCs w:val="24"/>
        </w:rPr>
        <w:t>不得超过市场价格的</w:t>
      </w:r>
      <w:r w:rsidR="00F51561" w:rsidRPr="00CA598D">
        <w:rPr>
          <w:rFonts w:ascii="宋体" w:eastAsia="宋体" w:hAnsi="宋体" w:cs="宋体" w:hint="eastAsia"/>
          <w:sz w:val="24"/>
          <w:szCs w:val="24"/>
        </w:rPr>
        <w:t>5</w:t>
      </w:r>
      <w:r w:rsidR="00953E5C" w:rsidRPr="00CA598D">
        <w:rPr>
          <w:rFonts w:ascii="宋体" w:eastAsia="宋体" w:hAnsi="宋体" w:cs="宋体" w:hint="eastAsia"/>
          <w:sz w:val="24"/>
          <w:szCs w:val="24"/>
        </w:rPr>
        <w:t>0%。投标时需填写上述价格，出质保期后，上述产品供货价格以双方最终认定价格为准，且采购人有权更换供货方。</w:t>
      </w:r>
    </w:p>
    <w:p w14:paraId="43BA5D9E" w14:textId="77777777" w:rsidR="00B44F5C" w:rsidRPr="00CA598D" w:rsidRDefault="00FA552F" w:rsidP="00146B3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CA598D">
        <w:rPr>
          <w:rFonts w:ascii="宋体" w:eastAsia="宋体" w:hAnsi="宋体" w:cs="宋体" w:hint="eastAsia"/>
          <w:b/>
          <w:sz w:val="24"/>
          <w:szCs w:val="24"/>
        </w:rPr>
        <w:t>2</w:t>
      </w:r>
      <w:r w:rsidR="00BF7A1A" w:rsidRPr="00CA598D">
        <w:rPr>
          <w:rFonts w:ascii="宋体" w:eastAsia="宋体" w:hAnsi="宋体" w:cs="宋体" w:hint="eastAsia"/>
          <w:b/>
          <w:sz w:val="24"/>
          <w:szCs w:val="24"/>
        </w:rPr>
        <w:t>、</w:t>
      </w:r>
      <w:r w:rsidRPr="00CA598D">
        <w:rPr>
          <w:rFonts w:ascii="宋体" w:eastAsia="宋体" w:hAnsi="宋体" w:cs="宋体" w:hint="eastAsia"/>
          <w:b/>
          <w:sz w:val="24"/>
          <w:szCs w:val="24"/>
        </w:rPr>
        <w:t>伴随服务要求</w:t>
      </w:r>
      <w:r w:rsidR="00FA6B1F" w:rsidRPr="00CA598D">
        <w:rPr>
          <w:rFonts w:ascii="宋体" w:eastAsia="宋体" w:hAnsi="宋体" w:cs="宋体" w:hint="eastAsia"/>
          <w:b/>
          <w:sz w:val="24"/>
          <w:szCs w:val="24"/>
        </w:rPr>
        <w:t>（相关费用包含在投标总价中）</w:t>
      </w:r>
      <w:r w:rsidRPr="00CA598D">
        <w:rPr>
          <w:rFonts w:ascii="宋体" w:eastAsia="宋体" w:hAnsi="宋体" w:cs="宋体" w:hint="eastAsia"/>
          <w:b/>
          <w:sz w:val="24"/>
          <w:szCs w:val="24"/>
        </w:rPr>
        <w:t xml:space="preserve">：　</w:t>
      </w:r>
    </w:p>
    <w:p w14:paraId="5FA64DB0" w14:textId="77777777" w:rsidR="005F69FC" w:rsidRPr="00CA598D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A598D">
        <w:rPr>
          <w:rFonts w:ascii="宋体" w:eastAsia="宋体" w:hAnsi="宋体" w:cs="宋体" w:hint="eastAsia"/>
          <w:sz w:val="24"/>
          <w:szCs w:val="24"/>
        </w:rPr>
        <w:t>1）.产品附件要求：</w:t>
      </w:r>
      <w:r w:rsidR="00BC74AD" w:rsidRPr="00CA598D">
        <w:rPr>
          <w:rFonts w:ascii="宋体" w:eastAsia="宋体" w:hAnsi="宋体" w:cs="宋体" w:hint="eastAsia"/>
          <w:sz w:val="24"/>
          <w:szCs w:val="24"/>
        </w:rPr>
        <w:t>按照配置</w:t>
      </w:r>
      <w:proofErr w:type="gramStart"/>
      <w:r w:rsidR="00BC74AD" w:rsidRPr="00CA598D">
        <w:rPr>
          <w:rFonts w:ascii="宋体" w:eastAsia="宋体" w:hAnsi="宋体" w:cs="宋体" w:hint="eastAsia"/>
          <w:sz w:val="24"/>
          <w:szCs w:val="24"/>
        </w:rPr>
        <w:t>单要求</w:t>
      </w:r>
      <w:proofErr w:type="gramEnd"/>
      <w:r w:rsidRPr="00CA598D">
        <w:rPr>
          <w:rFonts w:ascii="宋体" w:eastAsia="宋体" w:hAnsi="宋体" w:cs="宋体" w:hint="eastAsia"/>
          <w:sz w:val="24"/>
          <w:szCs w:val="24"/>
        </w:rPr>
        <w:t xml:space="preserve">　</w:t>
      </w:r>
    </w:p>
    <w:p w14:paraId="09FF4A3C" w14:textId="064B6B60" w:rsidR="00B44F5C" w:rsidRPr="00CA598D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A598D">
        <w:rPr>
          <w:rFonts w:ascii="宋体" w:eastAsia="宋体" w:hAnsi="宋体" w:cs="宋体" w:hint="eastAsia"/>
          <w:sz w:val="24"/>
          <w:szCs w:val="24"/>
        </w:rPr>
        <w:t>2</w:t>
      </w:r>
      <w:r w:rsidR="00FA552F" w:rsidRPr="00CA598D">
        <w:rPr>
          <w:rFonts w:ascii="宋体" w:eastAsia="宋体" w:hAnsi="宋体" w:cs="宋体" w:hint="eastAsia"/>
          <w:sz w:val="24"/>
          <w:szCs w:val="24"/>
        </w:rPr>
        <w:t>）.产品升级服务要求：</w:t>
      </w:r>
      <w:r w:rsidR="000242BA" w:rsidRPr="00CA598D">
        <w:rPr>
          <w:rFonts w:ascii="宋体" w:eastAsia="宋体" w:hAnsi="宋体" w:cs="宋体" w:hint="eastAsia"/>
          <w:sz w:val="24"/>
          <w:szCs w:val="24"/>
        </w:rPr>
        <w:t>终</w:t>
      </w:r>
      <w:r w:rsidR="00BB3692" w:rsidRPr="00CA598D">
        <w:rPr>
          <w:rFonts w:ascii="宋体" w:eastAsia="宋体" w:hAnsi="宋体" w:cs="宋体" w:hint="eastAsia"/>
          <w:sz w:val="24"/>
          <w:szCs w:val="24"/>
        </w:rPr>
        <w:t>身</w:t>
      </w:r>
      <w:r w:rsidR="00BC74AD" w:rsidRPr="00CA598D">
        <w:rPr>
          <w:rFonts w:ascii="宋体" w:eastAsia="宋体" w:hAnsi="宋体" w:cs="宋体" w:hint="eastAsia"/>
          <w:sz w:val="24"/>
          <w:szCs w:val="24"/>
        </w:rPr>
        <w:t>软件</w:t>
      </w:r>
      <w:r w:rsidR="000242BA" w:rsidRPr="00CA598D">
        <w:rPr>
          <w:rFonts w:ascii="宋体" w:eastAsia="宋体" w:hAnsi="宋体" w:cs="宋体" w:hint="eastAsia"/>
          <w:sz w:val="24"/>
          <w:szCs w:val="24"/>
        </w:rPr>
        <w:t>升级</w:t>
      </w:r>
    </w:p>
    <w:p w14:paraId="21CF857D" w14:textId="77777777" w:rsidR="00B44F5C" w:rsidRPr="00CA598D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A598D">
        <w:rPr>
          <w:rFonts w:ascii="宋体" w:eastAsia="宋体" w:hAnsi="宋体" w:cs="宋体" w:hint="eastAsia"/>
          <w:sz w:val="24"/>
          <w:szCs w:val="24"/>
        </w:rPr>
        <w:t>3</w:t>
      </w:r>
      <w:r w:rsidR="00FA552F" w:rsidRPr="00CA598D">
        <w:rPr>
          <w:rFonts w:ascii="宋体" w:eastAsia="宋体" w:hAnsi="宋体" w:cs="宋体" w:hint="eastAsia"/>
          <w:sz w:val="24"/>
          <w:szCs w:val="24"/>
        </w:rPr>
        <w:t>）.安装：</w:t>
      </w:r>
      <w:r w:rsidR="002B1259" w:rsidRPr="00CA598D">
        <w:rPr>
          <w:rFonts w:ascii="宋体" w:eastAsia="宋体" w:hAnsi="宋体" w:cs="宋体" w:hint="eastAsia"/>
          <w:sz w:val="24"/>
          <w:szCs w:val="24"/>
        </w:rPr>
        <w:t>厂家</w:t>
      </w:r>
      <w:r w:rsidR="000242BA" w:rsidRPr="00CA598D">
        <w:rPr>
          <w:rFonts w:ascii="宋体" w:eastAsia="宋体" w:hAnsi="宋体" w:cs="宋体" w:hint="eastAsia"/>
          <w:kern w:val="0"/>
          <w:sz w:val="24"/>
          <w:szCs w:val="24"/>
        </w:rPr>
        <w:t>提供</w:t>
      </w:r>
      <w:r w:rsidR="002B1259" w:rsidRPr="00CA598D">
        <w:rPr>
          <w:rFonts w:ascii="宋体" w:eastAsia="宋体" w:hAnsi="宋体" w:cs="宋体" w:hint="eastAsia"/>
          <w:kern w:val="0"/>
          <w:sz w:val="24"/>
          <w:szCs w:val="24"/>
        </w:rPr>
        <w:t>安装</w:t>
      </w:r>
    </w:p>
    <w:p w14:paraId="3140CDE6" w14:textId="77777777" w:rsidR="00B44F5C" w:rsidRPr="00CA598D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A598D">
        <w:rPr>
          <w:rFonts w:ascii="宋体" w:eastAsia="宋体" w:hAnsi="宋体" w:cs="宋体" w:hint="eastAsia"/>
          <w:sz w:val="24"/>
          <w:szCs w:val="24"/>
        </w:rPr>
        <w:t>4</w:t>
      </w:r>
      <w:r w:rsidR="00FA552F" w:rsidRPr="00CA598D">
        <w:rPr>
          <w:rFonts w:ascii="宋体" w:eastAsia="宋体" w:hAnsi="宋体" w:cs="宋体" w:hint="eastAsia"/>
          <w:sz w:val="24"/>
          <w:szCs w:val="24"/>
        </w:rPr>
        <w:t>）.调试：</w:t>
      </w:r>
      <w:r w:rsidR="002B1259" w:rsidRPr="00CA598D">
        <w:rPr>
          <w:rFonts w:ascii="宋体" w:eastAsia="宋体" w:hAnsi="宋体" w:cs="宋体" w:hint="eastAsia"/>
          <w:sz w:val="24"/>
          <w:szCs w:val="24"/>
        </w:rPr>
        <w:t>厂家</w:t>
      </w:r>
      <w:r w:rsidR="000242BA" w:rsidRPr="00CA598D">
        <w:rPr>
          <w:rFonts w:ascii="宋体" w:eastAsia="宋体" w:hAnsi="宋体" w:cs="宋体" w:hint="eastAsia"/>
          <w:kern w:val="0"/>
          <w:sz w:val="24"/>
          <w:szCs w:val="24"/>
        </w:rPr>
        <w:t>提供</w:t>
      </w:r>
      <w:r w:rsidR="002B1259" w:rsidRPr="00CA598D">
        <w:rPr>
          <w:rFonts w:ascii="宋体" w:eastAsia="宋体" w:hAnsi="宋体" w:cs="宋体" w:hint="eastAsia"/>
          <w:kern w:val="0"/>
          <w:sz w:val="24"/>
          <w:szCs w:val="24"/>
        </w:rPr>
        <w:t>调试</w:t>
      </w:r>
    </w:p>
    <w:p w14:paraId="1E27C0F5" w14:textId="77777777" w:rsidR="00B44F5C" w:rsidRPr="00CA598D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A598D">
        <w:rPr>
          <w:rFonts w:ascii="宋体" w:eastAsia="宋体" w:hAnsi="宋体" w:cs="宋体" w:hint="eastAsia"/>
          <w:sz w:val="24"/>
          <w:szCs w:val="24"/>
        </w:rPr>
        <w:t>5</w:t>
      </w:r>
      <w:r w:rsidR="00FA552F" w:rsidRPr="00CA598D">
        <w:rPr>
          <w:rFonts w:ascii="宋体" w:eastAsia="宋体" w:hAnsi="宋体" w:cs="宋体" w:hint="eastAsia"/>
          <w:sz w:val="24"/>
          <w:szCs w:val="24"/>
        </w:rPr>
        <w:t>）.提供技术援助：</w:t>
      </w:r>
      <w:r w:rsidR="00BC74AD" w:rsidRPr="00CA598D">
        <w:rPr>
          <w:rFonts w:ascii="宋体" w:eastAsia="宋体" w:hAnsi="宋体" w:cs="宋体" w:hint="eastAsia"/>
          <w:sz w:val="24"/>
          <w:szCs w:val="24"/>
        </w:rPr>
        <w:t>厂家</w:t>
      </w:r>
      <w:r w:rsidR="00BC74AD" w:rsidRPr="00CA598D">
        <w:rPr>
          <w:rFonts w:ascii="宋体" w:eastAsia="宋体" w:hAnsi="宋体" w:cs="宋体" w:hint="eastAsia"/>
          <w:kern w:val="0"/>
          <w:sz w:val="24"/>
          <w:szCs w:val="24"/>
        </w:rPr>
        <w:t>提供技术援助</w:t>
      </w:r>
      <w:r w:rsidR="00C84EAC" w:rsidRPr="00CA598D">
        <w:rPr>
          <w:rFonts w:ascii="宋体" w:eastAsia="宋体" w:hAnsi="宋体" w:cs="宋体" w:hint="eastAsia"/>
          <w:sz w:val="24"/>
          <w:szCs w:val="24"/>
        </w:rPr>
        <w:t>。</w:t>
      </w:r>
    </w:p>
    <w:p w14:paraId="762226A8" w14:textId="77777777" w:rsidR="00B44F5C" w:rsidRPr="00CA598D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A598D">
        <w:rPr>
          <w:rFonts w:ascii="宋体" w:eastAsia="宋体" w:hAnsi="宋体" w:cs="宋体" w:hint="eastAsia"/>
          <w:sz w:val="24"/>
          <w:szCs w:val="24"/>
        </w:rPr>
        <w:t>6</w:t>
      </w:r>
      <w:r w:rsidR="00FA552F" w:rsidRPr="00CA598D">
        <w:rPr>
          <w:rFonts w:ascii="宋体" w:eastAsia="宋体" w:hAnsi="宋体" w:cs="宋体" w:hint="eastAsia"/>
          <w:sz w:val="24"/>
          <w:szCs w:val="24"/>
        </w:rPr>
        <w:t>）.培训：</w:t>
      </w:r>
      <w:r w:rsidR="00EC59FC" w:rsidRPr="00CA598D">
        <w:rPr>
          <w:rFonts w:ascii="宋体" w:eastAsia="宋体" w:hAnsi="宋体" w:cs="宋体" w:hint="eastAsia"/>
          <w:sz w:val="24"/>
          <w:szCs w:val="24"/>
        </w:rPr>
        <w:t>据医院要求，对科室医生进行操作使用培训及</w:t>
      </w:r>
      <w:proofErr w:type="gramStart"/>
      <w:r w:rsidR="00EC59FC" w:rsidRPr="00CA598D">
        <w:rPr>
          <w:rFonts w:ascii="宋体" w:eastAsia="宋体" w:hAnsi="宋体" w:cs="宋体" w:hint="eastAsia"/>
          <w:sz w:val="24"/>
          <w:szCs w:val="24"/>
        </w:rPr>
        <w:t>使用跟台培训</w:t>
      </w:r>
      <w:proofErr w:type="gramEnd"/>
      <w:r w:rsidR="00C84EAC" w:rsidRPr="00CA598D">
        <w:rPr>
          <w:rFonts w:ascii="宋体" w:eastAsia="宋体" w:hAnsi="宋体" w:cs="宋体" w:hint="eastAsia"/>
          <w:sz w:val="24"/>
          <w:szCs w:val="24"/>
        </w:rPr>
        <w:t>。</w:t>
      </w:r>
    </w:p>
    <w:p w14:paraId="1731E8F4" w14:textId="77777777" w:rsidR="00B44F5C" w:rsidRPr="00FA552F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A598D">
        <w:rPr>
          <w:rFonts w:ascii="宋体" w:eastAsia="宋体" w:hAnsi="宋体" w:cs="宋体" w:hint="eastAsia"/>
          <w:sz w:val="24"/>
          <w:szCs w:val="24"/>
        </w:rPr>
        <w:t>7</w:t>
      </w:r>
      <w:r w:rsidR="00FA552F" w:rsidRPr="00CA598D">
        <w:rPr>
          <w:rFonts w:ascii="宋体" w:eastAsia="宋体" w:hAnsi="宋体" w:cs="宋体" w:hint="eastAsia"/>
          <w:sz w:val="24"/>
          <w:szCs w:val="24"/>
        </w:rPr>
        <w:t>）.验收方案：</w:t>
      </w:r>
      <w:r w:rsidR="0091792C" w:rsidRPr="00CA598D">
        <w:rPr>
          <w:rFonts w:ascii="宋体" w:eastAsia="宋体" w:hAnsi="宋体" w:cs="宋体" w:hint="eastAsia"/>
          <w:sz w:val="24"/>
          <w:szCs w:val="24"/>
        </w:rPr>
        <w:t>设备安装、调试、培训后，经过双方</w:t>
      </w:r>
      <w:r w:rsidR="0091792C" w:rsidRPr="0091792C">
        <w:rPr>
          <w:rFonts w:ascii="宋体" w:eastAsia="宋体" w:hAnsi="宋体" w:cs="宋体" w:hint="eastAsia"/>
          <w:sz w:val="24"/>
          <w:szCs w:val="24"/>
        </w:rPr>
        <w:t>确认现场运行，设备的各项性能指标均能达到招标要求的，按照院方规定签署设备验收文件</w:t>
      </w:r>
      <w:r w:rsidR="00C84EAC" w:rsidRPr="00C84EAC">
        <w:rPr>
          <w:rFonts w:ascii="宋体" w:eastAsia="宋体" w:hAnsi="宋体" w:cs="宋体" w:hint="eastAsia"/>
          <w:sz w:val="24"/>
          <w:szCs w:val="24"/>
        </w:rPr>
        <w:t>。</w:t>
      </w:r>
    </w:p>
    <w:p w14:paraId="70C29E19" w14:textId="77777777" w:rsidR="00B44F5C" w:rsidRPr="00FA552F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FA552F"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75380D87" w14:textId="77777777"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1.交货期：合同生效之日起且收到采购人通知后3</w:t>
      </w:r>
      <w:r w:rsidRPr="00FA552F">
        <w:rPr>
          <w:rFonts w:ascii="宋体" w:eastAsia="宋体" w:hAnsi="宋体" w:cs="宋体"/>
          <w:sz w:val="24"/>
          <w:szCs w:val="24"/>
        </w:rPr>
        <w:t>0</w:t>
      </w:r>
      <w:r w:rsidRPr="00FA552F"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026BFC57" w14:textId="77777777"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2.交货地点：采购人指定地点。</w:t>
      </w:r>
    </w:p>
    <w:p w14:paraId="03BC58AC" w14:textId="77777777" w:rsidR="009F7327" w:rsidRPr="0091792C" w:rsidRDefault="00FA552F" w:rsidP="0091792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3.付款方式：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合同签订验收合格后三个月支付全款。</w:t>
      </w:r>
    </w:p>
    <w:sectPr w:rsidR="009F7327" w:rsidRPr="0091792C" w:rsidSect="00B92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80395" w14:textId="77777777" w:rsidR="00432FCC" w:rsidRDefault="00432FCC" w:rsidP="00AA0239">
      <w:pPr>
        <w:rPr>
          <w:rFonts w:hint="eastAsia"/>
        </w:rPr>
      </w:pPr>
      <w:r>
        <w:separator/>
      </w:r>
    </w:p>
  </w:endnote>
  <w:endnote w:type="continuationSeparator" w:id="0">
    <w:p w14:paraId="3852C043" w14:textId="77777777" w:rsidR="00432FCC" w:rsidRDefault="00432FCC" w:rsidP="00AA02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6E620" w14:textId="77777777" w:rsidR="00432FCC" w:rsidRDefault="00432FCC" w:rsidP="00AA0239">
      <w:pPr>
        <w:rPr>
          <w:rFonts w:hint="eastAsia"/>
        </w:rPr>
      </w:pPr>
      <w:r>
        <w:separator/>
      </w:r>
    </w:p>
  </w:footnote>
  <w:footnote w:type="continuationSeparator" w:id="0">
    <w:p w14:paraId="50F665F1" w14:textId="77777777" w:rsidR="00432FCC" w:rsidRDefault="00432FCC" w:rsidP="00AA023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5B2B5"/>
    <w:multiLevelType w:val="singleLevel"/>
    <w:tmpl w:val="6535B2B5"/>
    <w:lvl w:ilvl="0">
      <w:start w:val="1"/>
      <w:numFmt w:val="decimal"/>
      <w:suff w:val="nothing"/>
      <w:lvlText w:val="（%1）"/>
      <w:lvlJc w:val="left"/>
    </w:lvl>
  </w:abstractNum>
  <w:num w:numId="1" w16cid:durableId="212187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3YWNmNzhmN2Q0ZDcxZTAzNzgwZjQ1NzVhOWM1NzUifQ=="/>
  </w:docVars>
  <w:rsids>
    <w:rsidRoot w:val="00802568"/>
    <w:rsid w:val="00002A3E"/>
    <w:rsid w:val="000040B0"/>
    <w:rsid w:val="000064B4"/>
    <w:rsid w:val="00007953"/>
    <w:rsid w:val="0001163A"/>
    <w:rsid w:val="000239A4"/>
    <w:rsid w:val="000242BA"/>
    <w:rsid w:val="00033217"/>
    <w:rsid w:val="000453D8"/>
    <w:rsid w:val="00050CE6"/>
    <w:rsid w:val="000601FE"/>
    <w:rsid w:val="00063F4B"/>
    <w:rsid w:val="000660CC"/>
    <w:rsid w:val="000669FE"/>
    <w:rsid w:val="00071C50"/>
    <w:rsid w:val="0007212D"/>
    <w:rsid w:val="00072E51"/>
    <w:rsid w:val="00074CED"/>
    <w:rsid w:val="000768BE"/>
    <w:rsid w:val="000819CE"/>
    <w:rsid w:val="00090918"/>
    <w:rsid w:val="000926CB"/>
    <w:rsid w:val="00094A48"/>
    <w:rsid w:val="00097888"/>
    <w:rsid w:val="000A12E7"/>
    <w:rsid w:val="000A1D86"/>
    <w:rsid w:val="000B1F1B"/>
    <w:rsid w:val="000F45D3"/>
    <w:rsid w:val="000F6B6C"/>
    <w:rsid w:val="000F7ADE"/>
    <w:rsid w:val="00101F68"/>
    <w:rsid w:val="001021E4"/>
    <w:rsid w:val="001038FF"/>
    <w:rsid w:val="00113C51"/>
    <w:rsid w:val="0011692C"/>
    <w:rsid w:val="00120F0F"/>
    <w:rsid w:val="00123077"/>
    <w:rsid w:val="00130339"/>
    <w:rsid w:val="0014075F"/>
    <w:rsid w:val="0014342F"/>
    <w:rsid w:val="001464A9"/>
    <w:rsid w:val="00146B37"/>
    <w:rsid w:val="001667B7"/>
    <w:rsid w:val="0017421D"/>
    <w:rsid w:val="0018102A"/>
    <w:rsid w:val="001909A3"/>
    <w:rsid w:val="001A508C"/>
    <w:rsid w:val="001B2C53"/>
    <w:rsid w:val="001B4457"/>
    <w:rsid w:val="001B4F82"/>
    <w:rsid w:val="001B6845"/>
    <w:rsid w:val="001C37EA"/>
    <w:rsid w:val="001C6B83"/>
    <w:rsid w:val="001D1C86"/>
    <w:rsid w:val="001D2B39"/>
    <w:rsid w:val="001E2083"/>
    <w:rsid w:val="001E3932"/>
    <w:rsid w:val="001E5BC6"/>
    <w:rsid w:val="001F0367"/>
    <w:rsid w:val="001F7B8F"/>
    <w:rsid w:val="00202223"/>
    <w:rsid w:val="0020596E"/>
    <w:rsid w:val="00221730"/>
    <w:rsid w:val="00225B8E"/>
    <w:rsid w:val="0024017E"/>
    <w:rsid w:val="0024287E"/>
    <w:rsid w:val="00274A95"/>
    <w:rsid w:val="00274CBF"/>
    <w:rsid w:val="002856D0"/>
    <w:rsid w:val="00287092"/>
    <w:rsid w:val="002A39C6"/>
    <w:rsid w:val="002A46B2"/>
    <w:rsid w:val="002A59DE"/>
    <w:rsid w:val="002B1259"/>
    <w:rsid w:val="002B3CF4"/>
    <w:rsid w:val="002B630F"/>
    <w:rsid w:val="002B7607"/>
    <w:rsid w:val="002C067A"/>
    <w:rsid w:val="002C6B67"/>
    <w:rsid w:val="002D0E80"/>
    <w:rsid w:val="002D7F90"/>
    <w:rsid w:val="002E581F"/>
    <w:rsid w:val="002F6B5C"/>
    <w:rsid w:val="00306151"/>
    <w:rsid w:val="00306228"/>
    <w:rsid w:val="00306F55"/>
    <w:rsid w:val="0031408F"/>
    <w:rsid w:val="003175E8"/>
    <w:rsid w:val="0034243E"/>
    <w:rsid w:val="00350CCF"/>
    <w:rsid w:val="003529A3"/>
    <w:rsid w:val="00360826"/>
    <w:rsid w:val="00361F0A"/>
    <w:rsid w:val="00363138"/>
    <w:rsid w:val="00390044"/>
    <w:rsid w:val="003926CA"/>
    <w:rsid w:val="00397C2C"/>
    <w:rsid w:val="003A36D8"/>
    <w:rsid w:val="003B75B4"/>
    <w:rsid w:val="003C4C14"/>
    <w:rsid w:val="003C5D80"/>
    <w:rsid w:val="003D549C"/>
    <w:rsid w:val="003E5D50"/>
    <w:rsid w:val="003F5073"/>
    <w:rsid w:val="003F5267"/>
    <w:rsid w:val="003F682F"/>
    <w:rsid w:val="003F699C"/>
    <w:rsid w:val="003F76DE"/>
    <w:rsid w:val="00400664"/>
    <w:rsid w:val="00407CAC"/>
    <w:rsid w:val="004279DC"/>
    <w:rsid w:val="00432FCC"/>
    <w:rsid w:val="00434E3E"/>
    <w:rsid w:val="0046461D"/>
    <w:rsid w:val="004738FC"/>
    <w:rsid w:val="00483153"/>
    <w:rsid w:val="00491240"/>
    <w:rsid w:val="00491A6E"/>
    <w:rsid w:val="004A7A48"/>
    <w:rsid w:val="004B0B0E"/>
    <w:rsid w:val="004C56AE"/>
    <w:rsid w:val="004C5E4C"/>
    <w:rsid w:val="004D117A"/>
    <w:rsid w:val="004D2515"/>
    <w:rsid w:val="004D3F4A"/>
    <w:rsid w:val="00515AC2"/>
    <w:rsid w:val="005218FC"/>
    <w:rsid w:val="005256CA"/>
    <w:rsid w:val="00527867"/>
    <w:rsid w:val="00527B24"/>
    <w:rsid w:val="00537325"/>
    <w:rsid w:val="005541D1"/>
    <w:rsid w:val="00565B94"/>
    <w:rsid w:val="005701BF"/>
    <w:rsid w:val="00570EC8"/>
    <w:rsid w:val="005750CC"/>
    <w:rsid w:val="005805A9"/>
    <w:rsid w:val="00581FB5"/>
    <w:rsid w:val="0058421C"/>
    <w:rsid w:val="0058538A"/>
    <w:rsid w:val="005A1D6B"/>
    <w:rsid w:val="005A1FA3"/>
    <w:rsid w:val="005A2CCD"/>
    <w:rsid w:val="005A7671"/>
    <w:rsid w:val="005B53A5"/>
    <w:rsid w:val="005C1C87"/>
    <w:rsid w:val="005C3F29"/>
    <w:rsid w:val="005C75B6"/>
    <w:rsid w:val="005E56EE"/>
    <w:rsid w:val="005F69FC"/>
    <w:rsid w:val="005F6F43"/>
    <w:rsid w:val="005F7AF9"/>
    <w:rsid w:val="00600260"/>
    <w:rsid w:val="00601B86"/>
    <w:rsid w:val="00603E12"/>
    <w:rsid w:val="0060710D"/>
    <w:rsid w:val="00613053"/>
    <w:rsid w:val="00615917"/>
    <w:rsid w:val="00616581"/>
    <w:rsid w:val="006200A3"/>
    <w:rsid w:val="00625E80"/>
    <w:rsid w:val="0065121E"/>
    <w:rsid w:val="0066387C"/>
    <w:rsid w:val="0067012C"/>
    <w:rsid w:val="00675B40"/>
    <w:rsid w:val="00686AC9"/>
    <w:rsid w:val="00687246"/>
    <w:rsid w:val="0069062C"/>
    <w:rsid w:val="00692612"/>
    <w:rsid w:val="006A068F"/>
    <w:rsid w:val="006A3A17"/>
    <w:rsid w:val="006A51E3"/>
    <w:rsid w:val="006A5A04"/>
    <w:rsid w:val="006B2503"/>
    <w:rsid w:val="006C76F2"/>
    <w:rsid w:val="006D3251"/>
    <w:rsid w:val="006D791F"/>
    <w:rsid w:val="006E5F33"/>
    <w:rsid w:val="006E6CBF"/>
    <w:rsid w:val="006F40EF"/>
    <w:rsid w:val="00702176"/>
    <w:rsid w:val="00715015"/>
    <w:rsid w:val="0074427C"/>
    <w:rsid w:val="007557BE"/>
    <w:rsid w:val="00755AF1"/>
    <w:rsid w:val="00760086"/>
    <w:rsid w:val="007661E1"/>
    <w:rsid w:val="0077198C"/>
    <w:rsid w:val="0077719D"/>
    <w:rsid w:val="00782679"/>
    <w:rsid w:val="00790D62"/>
    <w:rsid w:val="007915F1"/>
    <w:rsid w:val="00795EC8"/>
    <w:rsid w:val="00797448"/>
    <w:rsid w:val="007B0441"/>
    <w:rsid w:val="007B7256"/>
    <w:rsid w:val="007C2D66"/>
    <w:rsid w:val="007C2E87"/>
    <w:rsid w:val="007D2113"/>
    <w:rsid w:val="007D311C"/>
    <w:rsid w:val="007D6837"/>
    <w:rsid w:val="007E2868"/>
    <w:rsid w:val="007E398F"/>
    <w:rsid w:val="007E39B8"/>
    <w:rsid w:val="007F3244"/>
    <w:rsid w:val="00802568"/>
    <w:rsid w:val="0080722F"/>
    <w:rsid w:val="008144A6"/>
    <w:rsid w:val="0082137D"/>
    <w:rsid w:val="00832454"/>
    <w:rsid w:val="00835AB0"/>
    <w:rsid w:val="00856F98"/>
    <w:rsid w:val="00857242"/>
    <w:rsid w:val="00865306"/>
    <w:rsid w:val="0086619B"/>
    <w:rsid w:val="00870ECD"/>
    <w:rsid w:val="00881CAC"/>
    <w:rsid w:val="00897EE2"/>
    <w:rsid w:val="008B3F69"/>
    <w:rsid w:val="008C1809"/>
    <w:rsid w:val="008C3087"/>
    <w:rsid w:val="008D0E6A"/>
    <w:rsid w:val="008E2323"/>
    <w:rsid w:val="008E3980"/>
    <w:rsid w:val="008F1920"/>
    <w:rsid w:val="008F2ED5"/>
    <w:rsid w:val="0090336E"/>
    <w:rsid w:val="009058EA"/>
    <w:rsid w:val="009063CB"/>
    <w:rsid w:val="0091103A"/>
    <w:rsid w:val="0091792C"/>
    <w:rsid w:val="00921D9B"/>
    <w:rsid w:val="00927780"/>
    <w:rsid w:val="0093089A"/>
    <w:rsid w:val="00932F33"/>
    <w:rsid w:val="00935D89"/>
    <w:rsid w:val="00936DCC"/>
    <w:rsid w:val="00937FF8"/>
    <w:rsid w:val="00944AD2"/>
    <w:rsid w:val="00950FFD"/>
    <w:rsid w:val="00951592"/>
    <w:rsid w:val="00953E5C"/>
    <w:rsid w:val="0097079B"/>
    <w:rsid w:val="00975531"/>
    <w:rsid w:val="00981843"/>
    <w:rsid w:val="00982E4F"/>
    <w:rsid w:val="009830AF"/>
    <w:rsid w:val="0098695B"/>
    <w:rsid w:val="0098722F"/>
    <w:rsid w:val="0099235B"/>
    <w:rsid w:val="00993639"/>
    <w:rsid w:val="009971B6"/>
    <w:rsid w:val="00997BD5"/>
    <w:rsid w:val="009B31C4"/>
    <w:rsid w:val="009B5FDF"/>
    <w:rsid w:val="009C773D"/>
    <w:rsid w:val="009D194A"/>
    <w:rsid w:val="009D50C6"/>
    <w:rsid w:val="009E3336"/>
    <w:rsid w:val="009E664F"/>
    <w:rsid w:val="009F1447"/>
    <w:rsid w:val="009F7327"/>
    <w:rsid w:val="009F7762"/>
    <w:rsid w:val="00A04A47"/>
    <w:rsid w:val="00A04B1C"/>
    <w:rsid w:val="00A16996"/>
    <w:rsid w:val="00A23A23"/>
    <w:rsid w:val="00A26250"/>
    <w:rsid w:val="00A31C2D"/>
    <w:rsid w:val="00A379B5"/>
    <w:rsid w:val="00A40571"/>
    <w:rsid w:val="00A45653"/>
    <w:rsid w:val="00A6415B"/>
    <w:rsid w:val="00A6425F"/>
    <w:rsid w:val="00A66ED6"/>
    <w:rsid w:val="00A7054C"/>
    <w:rsid w:val="00A776C9"/>
    <w:rsid w:val="00A80B5C"/>
    <w:rsid w:val="00A817C0"/>
    <w:rsid w:val="00A90EAF"/>
    <w:rsid w:val="00A975B1"/>
    <w:rsid w:val="00AA0239"/>
    <w:rsid w:val="00AA1935"/>
    <w:rsid w:val="00AB56F9"/>
    <w:rsid w:val="00AC46CA"/>
    <w:rsid w:val="00AD2E39"/>
    <w:rsid w:val="00AD30CC"/>
    <w:rsid w:val="00AE1077"/>
    <w:rsid w:val="00AF411A"/>
    <w:rsid w:val="00AF69E1"/>
    <w:rsid w:val="00B1088B"/>
    <w:rsid w:val="00B12A80"/>
    <w:rsid w:val="00B17FAE"/>
    <w:rsid w:val="00B369ED"/>
    <w:rsid w:val="00B375D9"/>
    <w:rsid w:val="00B42C54"/>
    <w:rsid w:val="00B43BBE"/>
    <w:rsid w:val="00B44F5C"/>
    <w:rsid w:val="00B57D18"/>
    <w:rsid w:val="00B71BEF"/>
    <w:rsid w:val="00B7758E"/>
    <w:rsid w:val="00B80517"/>
    <w:rsid w:val="00B87E30"/>
    <w:rsid w:val="00B92A4C"/>
    <w:rsid w:val="00B977F0"/>
    <w:rsid w:val="00B97A02"/>
    <w:rsid w:val="00BA6A90"/>
    <w:rsid w:val="00BB1883"/>
    <w:rsid w:val="00BB3692"/>
    <w:rsid w:val="00BC74AD"/>
    <w:rsid w:val="00BD71C7"/>
    <w:rsid w:val="00BF4142"/>
    <w:rsid w:val="00BF7173"/>
    <w:rsid w:val="00BF7A1A"/>
    <w:rsid w:val="00C03907"/>
    <w:rsid w:val="00C173E2"/>
    <w:rsid w:val="00C17CBA"/>
    <w:rsid w:val="00C25CA6"/>
    <w:rsid w:val="00C32E8C"/>
    <w:rsid w:val="00C518AA"/>
    <w:rsid w:val="00C577ED"/>
    <w:rsid w:val="00C65CA5"/>
    <w:rsid w:val="00C66D35"/>
    <w:rsid w:val="00C70747"/>
    <w:rsid w:val="00C77DBF"/>
    <w:rsid w:val="00C81E17"/>
    <w:rsid w:val="00C84EAC"/>
    <w:rsid w:val="00C876AB"/>
    <w:rsid w:val="00C94ED0"/>
    <w:rsid w:val="00C9570E"/>
    <w:rsid w:val="00CA469C"/>
    <w:rsid w:val="00CA598D"/>
    <w:rsid w:val="00CD56E8"/>
    <w:rsid w:val="00CE4826"/>
    <w:rsid w:val="00CE59E9"/>
    <w:rsid w:val="00D078E8"/>
    <w:rsid w:val="00D235F9"/>
    <w:rsid w:val="00D27679"/>
    <w:rsid w:val="00D27B1C"/>
    <w:rsid w:val="00D305A6"/>
    <w:rsid w:val="00D42C93"/>
    <w:rsid w:val="00D6641F"/>
    <w:rsid w:val="00D66BD2"/>
    <w:rsid w:val="00D87F96"/>
    <w:rsid w:val="00D97DA4"/>
    <w:rsid w:val="00DA6557"/>
    <w:rsid w:val="00DD7B3B"/>
    <w:rsid w:val="00DE4886"/>
    <w:rsid w:val="00DF11F4"/>
    <w:rsid w:val="00DF2F70"/>
    <w:rsid w:val="00DF5C3E"/>
    <w:rsid w:val="00E03A21"/>
    <w:rsid w:val="00E102BF"/>
    <w:rsid w:val="00E11CA8"/>
    <w:rsid w:val="00E14FE1"/>
    <w:rsid w:val="00E15414"/>
    <w:rsid w:val="00E17317"/>
    <w:rsid w:val="00E23CED"/>
    <w:rsid w:val="00E31311"/>
    <w:rsid w:val="00E42372"/>
    <w:rsid w:val="00E43367"/>
    <w:rsid w:val="00E64A5A"/>
    <w:rsid w:val="00E73CB6"/>
    <w:rsid w:val="00E74F77"/>
    <w:rsid w:val="00E8091C"/>
    <w:rsid w:val="00E85AFB"/>
    <w:rsid w:val="00E91EC7"/>
    <w:rsid w:val="00E94999"/>
    <w:rsid w:val="00EB058A"/>
    <w:rsid w:val="00EB0BE2"/>
    <w:rsid w:val="00EC072E"/>
    <w:rsid w:val="00EC59FC"/>
    <w:rsid w:val="00ED4B57"/>
    <w:rsid w:val="00EE4350"/>
    <w:rsid w:val="00EE593D"/>
    <w:rsid w:val="00EE6A20"/>
    <w:rsid w:val="00EF235C"/>
    <w:rsid w:val="00EF668B"/>
    <w:rsid w:val="00EF78BB"/>
    <w:rsid w:val="00F06541"/>
    <w:rsid w:val="00F1589F"/>
    <w:rsid w:val="00F16559"/>
    <w:rsid w:val="00F2494C"/>
    <w:rsid w:val="00F24D77"/>
    <w:rsid w:val="00F26CAD"/>
    <w:rsid w:val="00F30F5C"/>
    <w:rsid w:val="00F31014"/>
    <w:rsid w:val="00F51561"/>
    <w:rsid w:val="00F55E6E"/>
    <w:rsid w:val="00F751B7"/>
    <w:rsid w:val="00F81DA5"/>
    <w:rsid w:val="00F84EE5"/>
    <w:rsid w:val="00F871D4"/>
    <w:rsid w:val="00F92CAC"/>
    <w:rsid w:val="00F95FC3"/>
    <w:rsid w:val="00FA1667"/>
    <w:rsid w:val="00FA41D6"/>
    <w:rsid w:val="00FA552F"/>
    <w:rsid w:val="00FA6B1F"/>
    <w:rsid w:val="00FB1407"/>
    <w:rsid w:val="00FC74DE"/>
    <w:rsid w:val="00FF1A36"/>
    <w:rsid w:val="02953679"/>
    <w:rsid w:val="14947825"/>
    <w:rsid w:val="1726124B"/>
    <w:rsid w:val="22B65EE2"/>
    <w:rsid w:val="24535730"/>
    <w:rsid w:val="25CE4213"/>
    <w:rsid w:val="2AB20927"/>
    <w:rsid w:val="333D20A8"/>
    <w:rsid w:val="39A35438"/>
    <w:rsid w:val="39F14157"/>
    <w:rsid w:val="3DA26642"/>
    <w:rsid w:val="3EAD56DA"/>
    <w:rsid w:val="3FFE73B0"/>
    <w:rsid w:val="40CB5111"/>
    <w:rsid w:val="4C1625CE"/>
    <w:rsid w:val="4C5F40FF"/>
    <w:rsid w:val="52807D96"/>
    <w:rsid w:val="539C3AD5"/>
    <w:rsid w:val="5B2370BF"/>
    <w:rsid w:val="5CF744F1"/>
    <w:rsid w:val="5D6E5450"/>
    <w:rsid w:val="5FFB0159"/>
    <w:rsid w:val="61C85560"/>
    <w:rsid w:val="69AB2C06"/>
    <w:rsid w:val="6BC957F7"/>
    <w:rsid w:val="735A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9300C"/>
  <w15:docId w15:val="{87408DF6-7735-403E-A484-AEA27C2C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rsid w:val="00C65CA5"/>
    <w:pPr>
      <w:jc w:val="left"/>
    </w:pPr>
    <w:rPr>
      <w:rFonts w:ascii="宋体" w:eastAsia="宋体" w:hAnsi="宋体" w:cs="宋体"/>
      <w:kern w:val="0"/>
      <w:sz w:val="32"/>
      <w:szCs w:val="21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sid w:val="00B92A4C"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rsid w:val="00B92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rsid w:val="00B92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sid w:val="00B92A4C"/>
    <w:rPr>
      <w:b/>
      <w:bCs/>
    </w:rPr>
  </w:style>
  <w:style w:type="table" w:styleId="ad">
    <w:name w:val="Table Grid"/>
    <w:basedOn w:val="a1"/>
    <w:autoRedefine/>
    <w:uiPriority w:val="39"/>
    <w:qFormat/>
    <w:rsid w:val="00B9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sid w:val="00B92A4C"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sid w:val="00B92A4C"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sid w:val="00B92A4C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B92A4C"/>
  </w:style>
  <w:style w:type="character" w:customStyle="1" w:styleId="a6">
    <w:name w:val="批注框文本 字符"/>
    <w:basedOn w:val="a0"/>
    <w:link w:val="a5"/>
    <w:autoRedefine/>
    <w:uiPriority w:val="99"/>
    <w:semiHidden/>
    <w:qFormat/>
    <w:rsid w:val="00B92A4C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  <w:rsid w:val="00C65CA5"/>
    <w:rPr>
      <w:rFonts w:ascii="宋体" w:eastAsia="宋体" w:hAnsi="宋体" w:cs="宋体"/>
      <w:sz w:val="32"/>
      <w:szCs w:val="21"/>
    </w:rPr>
  </w:style>
  <w:style w:type="character" w:customStyle="1" w:styleId="ac">
    <w:name w:val="批注主题 字符"/>
    <w:basedOn w:val="a4"/>
    <w:link w:val="ab"/>
    <w:autoRedefine/>
    <w:qFormat/>
    <w:rsid w:val="00B92A4C"/>
    <w:rPr>
      <w:rFonts w:ascii="宋体" w:eastAsia="宋体" w:hAnsi="宋体" w:cs="宋体"/>
      <w:kern w:val="2"/>
      <w:sz w:val="21"/>
      <w:szCs w:val="22"/>
    </w:rPr>
  </w:style>
  <w:style w:type="paragraph" w:styleId="af">
    <w:name w:val="Revision"/>
    <w:hidden/>
    <w:uiPriority w:val="99"/>
    <w:unhideWhenUsed/>
    <w:rsid w:val="007E39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50E1-E965-4AB8-8427-8DCF4E94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385</Words>
  <Characters>2200</Characters>
  <Application>Microsoft Office Word</Application>
  <DocSecurity>0</DocSecurity>
  <Lines>18</Lines>
  <Paragraphs>5</Paragraphs>
  <ScaleCrop>false</ScaleCrop>
  <Company>Organization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</cp:lastModifiedBy>
  <cp:revision>4</cp:revision>
  <dcterms:created xsi:type="dcterms:W3CDTF">2025-03-21T00:54:00Z</dcterms:created>
  <dcterms:modified xsi:type="dcterms:W3CDTF">2025-03-21T01:12:00Z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E208F2FF6BDF7D261699D66637A5A557_43</vt:lpwstr>
  </property>
</Properties>
</file>