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B8E7" w14:textId="77777777" w:rsidR="00832460" w:rsidRDefault="00B2442B">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一、项目名称</w:t>
      </w:r>
    </w:p>
    <w:p w14:paraId="524560FD" w14:textId="77777777" w:rsidR="00832460" w:rsidRDefault="00B2442B">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上海交通大学医学院附属新华医院血液透析滤过设备竞争性磋商采购项目</w:t>
      </w:r>
    </w:p>
    <w:p w14:paraId="4AA6B97A" w14:textId="77777777" w:rsidR="00832460" w:rsidRDefault="00B2442B">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二、项目参数</w:t>
      </w:r>
      <w:r>
        <w:rPr>
          <w:rFonts w:ascii="宋体" w:eastAsia="宋体" w:hAnsi="宋体" w:cs="宋体" w:hint="eastAsia"/>
          <w:b/>
          <w:sz w:val="24"/>
          <w:szCs w:val="24"/>
        </w:rPr>
        <w:t>:</w:t>
      </w:r>
    </w:p>
    <w:p w14:paraId="792668EA" w14:textId="77777777" w:rsidR="00832460" w:rsidRDefault="00B2442B">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（一）名称</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4327"/>
        <w:gridCol w:w="2112"/>
      </w:tblGrid>
      <w:tr w:rsidR="00832460" w14:paraId="5880C283" w14:textId="77777777">
        <w:trPr>
          <w:trHeight w:val="360"/>
        </w:trPr>
        <w:tc>
          <w:tcPr>
            <w:tcW w:w="1067" w:type="pct"/>
            <w:shd w:val="clear" w:color="000000" w:fill="FFFFFF"/>
            <w:noWrap/>
            <w:vAlign w:val="center"/>
          </w:tcPr>
          <w:p w14:paraId="5193D2EA" w14:textId="77777777" w:rsidR="00832460" w:rsidRDefault="00B2442B">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序号</w:t>
            </w:r>
          </w:p>
        </w:tc>
        <w:tc>
          <w:tcPr>
            <w:tcW w:w="2643" w:type="pct"/>
            <w:shd w:val="clear" w:color="000000" w:fill="FFFFFF"/>
            <w:noWrap/>
            <w:vAlign w:val="center"/>
          </w:tcPr>
          <w:p w14:paraId="2F0F493B" w14:textId="77777777" w:rsidR="00832460" w:rsidRDefault="00B2442B">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设备名称</w:t>
            </w:r>
          </w:p>
        </w:tc>
        <w:tc>
          <w:tcPr>
            <w:tcW w:w="1290" w:type="pct"/>
            <w:shd w:val="clear" w:color="000000" w:fill="FFFFFF"/>
            <w:noWrap/>
            <w:vAlign w:val="center"/>
          </w:tcPr>
          <w:p w14:paraId="78791753" w14:textId="77777777" w:rsidR="00832460" w:rsidRDefault="00B2442B">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数量</w:t>
            </w:r>
          </w:p>
        </w:tc>
      </w:tr>
      <w:tr w:rsidR="00832460" w14:paraId="4954FBA7" w14:textId="77777777">
        <w:trPr>
          <w:trHeight w:val="395"/>
        </w:trPr>
        <w:tc>
          <w:tcPr>
            <w:tcW w:w="1067" w:type="pct"/>
            <w:shd w:val="clear" w:color="000000" w:fill="FFFFFF"/>
            <w:noWrap/>
            <w:vAlign w:val="center"/>
          </w:tcPr>
          <w:p w14:paraId="5EB30310" w14:textId="77777777" w:rsidR="00832460" w:rsidRDefault="00B2442B">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2643" w:type="pct"/>
            <w:shd w:val="clear" w:color="000000" w:fill="FFFFFF"/>
            <w:noWrap/>
            <w:vAlign w:val="center"/>
          </w:tcPr>
          <w:p w14:paraId="14897719" w14:textId="77777777" w:rsidR="00832460" w:rsidRDefault="00B2442B">
            <w:pPr>
              <w:widowControl/>
              <w:adjustRightInd w:val="0"/>
              <w:snapToGrid w:val="0"/>
              <w:spacing w:line="360" w:lineRule="auto"/>
              <w:ind w:hanging="31"/>
              <w:jc w:val="center"/>
              <w:rPr>
                <w:rFonts w:ascii="宋体" w:eastAsia="宋体" w:hAnsi="宋体" w:cs="宋体" w:hint="eastAsia"/>
                <w:sz w:val="24"/>
                <w:szCs w:val="24"/>
              </w:rPr>
            </w:pPr>
            <w:r>
              <w:rPr>
                <w:rFonts w:ascii="宋体" w:eastAsia="宋体" w:hAnsi="宋体" w:cs="宋体" w:hint="eastAsia"/>
                <w:sz w:val="24"/>
                <w:szCs w:val="24"/>
              </w:rPr>
              <w:t>血液透析滤过设备</w:t>
            </w:r>
          </w:p>
        </w:tc>
        <w:tc>
          <w:tcPr>
            <w:tcW w:w="1290" w:type="pct"/>
            <w:shd w:val="clear" w:color="000000" w:fill="FFFFFF"/>
            <w:noWrap/>
            <w:vAlign w:val="center"/>
          </w:tcPr>
          <w:p w14:paraId="78AABE57" w14:textId="77777777" w:rsidR="00832460" w:rsidRDefault="00B2442B">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套</w:t>
            </w:r>
          </w:p>
        </w:tc>
      </w:tr>
    </w:tbl>
    <w:p w14:paraId="5C470CCF" w14:textId="77777777" w:rsidR="00832460" w:rsidRDefault="00B2442B">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（二）最高限价</w:t>
      </w:r>
    </w:p>
    <w:p w14:paraId="2CC3448E"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人民币</w:t>
      </w:r>
      <w:r>
        <w:rPr>
          <w:rFonts w:ascii="宋体" w:eastAsia="宋体" w:hAnsi="宋体" w:cs="宋体" w:hint="eastAsia"/>
          <w:sz w:val="24"/>
          <w:szCs w:val="24"/>
        </w:rPr>
        <w:t>85.00</w:t>
      </w:r>
      <w:r>
        <w:rPr>
          <w:rFonts w:ascii="宋体" w:eastAsia="宋体" w:hAnsi="宋体" w:cs="宋体" w:hint="eastAsia"/>
          <w:sz w:val="24"/>
          <w:szCs w:val="24"/>
        </w:rPr>
        <w:t>万元</w:t>
      </w:r>
    </w:p>
    <w:p w14:paraId="5A29CFE1" w14:textId="77777777" w:rsidR="00832460" w:rsidRDefault="00B2442B">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（三）资格条件</w:t>
      </w:r>
    </w:p>
    <w:p w14:paraId="1118D1D8"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bookmarkStart w:id="0" w:name="_Hlk70410439"/>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bookmarkEnd w:id="0"/>
      <w:r>
        <w:rPr>
          <w:rFonts w:ascii="宋体" w:eastAsia="宋体" w:hAnsi="宋体" w:cs="宋体" w:hint="eastAsia"/>
          <w:sz w:val="24"/>
          <w:szCs w:val="24"/>
        </w:rPr>
        <w:t>具有合法经营资质的独立法人、其他组织；</w:t>
      </w:r>
    </w:p>
    <w:p w14:paraId="0036FC8D"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14:paraId="58835FB9"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color w:val="000000"/>
          <w:sz w:val="24"/>
          <w:szCs w:val="24"/>
        </w:rPr>
        <w:t>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w:t>
      </w:r>
      <w:r>
        <w:rPr>
          <w:rFonts w:ascii="宋体" w:eastAsia="宋体" w:hAnsi="宋体" w:cs="宋体" w:hint="eastAsia"/>
          <w:sz w:val="24"/>
          <w:szCs w:val="24"/>
        </w:rPr>
        <w:t>；（报价货物按照医疗器械管理时适用）</w:t>
      </w:r>
    </w:p>
    <w:p w14:paraId="42FC2662"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color w:val="000000"/>
          <w:sz w:val="24"/>
          <w:szCs w:val="24"/>
        </w:rPr>
        <w:t>为报价货物制造厂家，或具备合法代理资质的经营销售企业；</w:t>
      </w:r>
    </w:p>
    <w:p w14:paraId="5E594E39" w14:textId="77777777" w:rsidR="00832460" w:rsidRDefault="00B2442B">
      <w:pPr>
        <w:adjustRightInd w:val="0"/>
        <w:snapToGrid w:val="0"/>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color w:val="000000"/>
          <w:sz w:val="24"/>
          <w:szCs w:val="24"/>
        </w:rPr>
        <w:t>在参加采购活动前三年内，在经营活动中没有重大违法记录；</w:t>
      </w:r>
    </w:p>
    <w:p w14:paraId="231ACBA2"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color w:val="000000"/>
          <w:sz w:val="24"/>
          <w:szCs w:val="24"/>
        </w:rPr>
        <w:t>在参加采购活动前三年内，未有过行贿犯罪记录；</w:t>
      </w:r>
    </w:p>
    <w:p w14:paraId="5602C10B"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color w:val="000000"/>
          <w:sz w:val="24"/>
          <w:szCs w:val="24"/>
        </w:rPr>
        <w:t>未被列入“信用中国”网站（</w:t>
      </w:r>
      <w:r>
        <w:rPr>
          <w:rFonts w:ascii="宋体" w:eastAsia="宋体" w:hAnsi="宋体" w:cs="宋体" w:hint="eastAsia"/>
          <w:color w:val="000000"/>
          <w:sz w:val="24"/>
          <w:szCs w:val="24"/>
        </w:rPr>
        <w:t>www.creditchina.gov.cn</w:t>
      </w:r>
      <w:r>
        <w:rPr>
          <w:rFonts w:ascii="宋体" w:eastAsia="宋体" w:hAnsi="宋体" w:cs="宋体" w:hint="eastAsia"/>
          <w:color w:val="000000"/>
          <w:sz w:val="24"/>
          <w:szCs w:val="24"/>
        </w:rPr>
        <w:t>）失信被执行人名单、重大税收违法案件当事人名单；</w:t>
      </w:r>
    </w:p>
    <w:p w14:paraId="42B4AFDE"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w:t>
      </w:r>
      <w:r>
        <w:rPr>
          <w:rFonts w:ascii="宋体" w:eastAsia="宋体" w:hAnsi="宋体" w:cs="宋体" w:hint="eastAsia"/>
          <w:color w:val="000000"/>
          <w:sz w:val="24"/>
          <w:szCs w:val="24"/>
        </w:rPr>
        <w:t>本项目不接受联合体参与。</w:t>
      </w:r>
    </w:p>
    <w:p w14:paraId="28CBAE91" w14:textId="77777777" w:rsidR="00832460" w:rsidRDefault="00B2442B">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（四）性能及技术参数：</w:t>
      </w:r>
    </w:p>
    <w:p w14:paraId="28F4BF21" w14:textId="77777777" w:rsidR="00832460" w:rsidRDefault="00B2442B">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一）、主要功能及工作原理</w:t>
      </w:r>
    </w:p>
    <w:p w14:paraId="50550F48" w14:textId="06FDDB83" w:rsidR="00832460" w:rsidRDefault="00B2442B">
      <w:pPr>
        <w:adjustRightInd w:val="0"/>
        <w:snapToGrid w:val="0"/>
        <w:spacing w:line="360" w:lineRule="auto"/>
        <w:ind w:firstLineChars="200" w:firstLine="480"/>
        <w:rPr>
          <w:rFonts w:ascii="宋体" w:eastAsia="宋体" w:hAnsi="宋体" w:cs="宋体" w:hint="eastAsia"/>
          <w:kern w:val="0"/>
          <w:sz w:val="24"/>
          <w:szCs w:val="24"/>
        </w:rPr>
      </w:pPr>
      <w:r w:rsidRPr="00633DDA">
        <w:rPr>
          <w:rFonts w:ascii="宋体" w:eastAsia="宋体" w:hAnsi="宋体" w:cs="宋体" w:hint="eastAsia"/>
          <w:kern w:val="0"/>
          <w:sz w:val="24"/>
          <w:szCs w:val="24"/>
        </w:rPr>
        <w:t>适用于</w:t>
      </w:r>
      <w:r w:rsidRPr="00633DDA">
        <w:rPr>
          <w:rFonts w:ascii="宋体" w:eastAsia="宋体" w:hAnsi="宋体" w:cs="宋体" w:hint="eastAsia"/>
          <w:kern w:val="0"/>
          <w:sz w:val="24"/>
          <w:szCs w:val="24"/>
        </w:rPr>
        <w:t>慢性</w:t>
      </w:r>
      <w:r>
        <w:rPr>
          <w:rFonts w:ascii="宋体" w:eastAsia="宋体" w:hAnsi="宋体" w:cs="宋体" w:hint="eastAsia"/>
          <w:kern w:val="0"/>
          <w:sz w:val="24"/>
          <w:szCs w:val="24"/>
        </w:rPr>
        <w:t>肾衰竭的患者。血液透析滤过在除去体内过多体液的同时，对患者循环状态影响较小。血液透析滤过为保证尿毒症病人正常生活的方法，通过血液透析滤过，可以</w:t>
      </w:r>
      <w:r>
        <w:rPr>
          <w:rFonts w:ascii="宋体" w:eastAsia="宋体" w:hAnsi="宋体" w:cs="宋体" w:hint="eastAsia"/>
          <w:kern w:val="0"/>
          <w:sz w:val="24"/>
          <w:szCs w:val="24"/>
        </w:rPr>
        <w:t>清除血液中的中大分子毒素，使病情有所改善，缓解，达到正</w:t>
      </w:r>
      <w:r>
        <w:rPr>
          <w:rFonts w:ascii="宋体" w:eastAsia="宋体" w:hAnsi="宋体" w:cs="宋体" w:hint="eastAsia"/>
          <w:kern w:val="0"/>
          <w:sz w:val="24"/>
          <w:szCs w:val="24"/>
        </w:rPr>
        <w:lastRenderedPageBreak/>
        <w:t>常生活的方式。</w:t>
      </w:r>
    </w:p>
    <w:p w14:paraId="6A382322" w14:textId="77777777" w:rsidR="00832460" w:rsidRDefault="00B2442B">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二）、应用场景</w:t>
      </w:r>
    </w:p>
    <w:p w14:paraId="06A8B15D" w14:textId="77777777" w:rsidR="00832460" w:rsidRDefault="00B2442B">
      <w:pPr>
        <w:adjustRightInd w:val="0"/>
        <w:snapToGrid w:val="0"/>
        <w:spacing w:line="360" w:lineRule="auto"/>
        <w:ind w:firstLineChars="200" w:firstLine="480"/>
        <w:rPr>
          <w:rFonts w:ascii="宋体" w:eastAsia="宋体" w:hAnsi="宋体" w:cs="Arial" w:hint="eastAsia"/>
          <w:bCs/>
          <w:sz w:val="24"/>
          <w:szCs w:val="24"/>
        </w:rPr>
      </w:pPr>
      <w:r>
        <w:rPr>
          <w:rFonts w:ascii="宋体" w:eastAsia="宋体" w:hAnsi="宋体" w:cs="Arial" w:hint="eastAsia"/>
          <w:bCs/>
          <w:sz w:val="24"/>
          <w:szCs w:val="24"/>
        </w:rPr>
        <w:t>终末期肾脏疾病尿毒症唯一有效的治疗方法是肾脏替代治疗。血液透析和血液透析滤过是肾脏替代治疗的有效方法之一。</w:t>
      </w:r>
    </w:p>
    <w:p w14:paraId="10A8E061" w14:textId="77777777" w:rsidR="00832460" w:rsidRDefault="00B2442B">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三）、一般规格和要求</w:t>
      </w:r>
    </w:p>
    <w:p w14:paraId="39B4A76E" w14:textId="74777B92"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ab/>
      </w:r>
      <w:r w:rsidRPr="00633DDA">
        <w:rPr>
          <w:rFonts w:ascii="宋体" w:eastAsia="宋体" w:hAnsi="宋体" w:cs="宋体" w:hint="eastAsia"/>
          <w:bCs/>
          <w:sz w:val="24"/>
          <w:szCs w:val="24"/>
        </w:rPr>
        <w:t>至少</w:t>
      </w:r>
      <w:r w:rsidRPr="00633DDA">
        <w:rPr>
          <w:rFonts w:ascii="宋体" w:eastAsia="宋体" w:hAnsi="宋体" w:cs="宋体" w:hint="eastAsia"/>
          <w:bCs/>
          <w:sz w:val="24"/>
          <w:szCs w:val="24"/>
        </w:rPr>
        <w:t>具有碳酸盐</w:t>
      </w:r>
      <w:r w:rsidRPr="00633DDA">
        <w:rPr>
          <w:rFonts w:ascii="宋体" w:eastAsia="宋体" w:hAnsi="宋体" w:cs="宋体" w:hint="eastAsia"/>
          <w:bCs/>
          <w:sz w:val="24"/>
          <w:szCs w:val="24"/>
        </w:rPr>
        <w:t>、</w:t>
      </w:r>
      <w:r w:rsidRPr="00633DDA">
        <w:rPr>
          <w:rFonts w:ascii="宋体" w:eastAsia="宋体" w:hAnsi="宋体" w:cs="宋体" w:hint="eastAsia"/>
          <w:bCs/>
          <w:sz w:val="24"/>
          <w:szCs w:val="24"/>
        </w:rPr>
        <w:t>醋酸盐</w:t>
      </w:r>
      <w:r w:rsidRPr="00633DDA">
        <w:rPr>
          <w:rFonts w:ascii="宋体" w:eastAsia="宋体" w:hAnsi="宋体" w:cs="宋体" w:hint="eastAsia"/>
          <w:bCs/>
          <w:sz w:val="24"/>
          <w:szCs w:val="24"/>
        </w:rPr>
        <w:t>、</w:t>
      </w:r>
      <w:r w:rsidRPr="00633DDA">
        <w:rPr>
          <w:rFonts w:ascii="宋体" w:eastAsia="宋体" w:hAnsi="宋体" w:cs="宋体" w:hint="eastAsia"/>
          <w:bCs/>
          <w:sz w:val="24"/>
          <w:szCs w:val="24"/>
        </w:rPr>
        <w:t>单超透析</w:t>
      </w:r>
      <w:r w:rsidRPr="00633DDA">
        <w:rPr>
          <w:rFonts w:ascii="宋体" w:eastAsia="宋体" w:hAnsi="宋体" w:cs="宋体" w:hint="eastAsia"/>
          <w:bCs/>
          <w:sz w:val="24"/>
          <w:szCs w:val="24"/>
        </w:rPr>
        <w:t>模式，适用各种配方透析液；可用碳酸盐干粉。</w:t>
      </w:r>
    </w:p>
    <w:p w14:paraId="6287F7A8" w14:textId="7A2EDD53"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2.</w:t>
      </w:r>
      <w:r w:rsidRPr="00B2442B">
        <w:rPr>
          <w:rFonts w:ascii="宋体" w:eastAsia="宋体" w:hAnsi="宋体" w:cs="宋体" w:hint="eastAsia"/>
          <w:bCs/>
          <w:sz w:val="24"/>
          <w:szCs w:val="24"/>
        </w:rPr>
        <w:tab/>
      </w:r>
      <w:r w:rsidRPr="00B2442B">
        <w:rPr>
          <w:rFonts w:ascii="宋体" w:eastAsia="宋体" w:hAnsi="宋体" w:cs="宋体" w:hint="eastAsia"/>
          <w:bCs/>
          <w:sz w:val="24"/>
          <w:szCs w:val="24"/>
        </w:rPr>
        <w:t>具备</w:t>
      </w:r>
      <w:r w:rsidRPr="00B2442B">
        <w:rPr>
          <w:rFonts w:ascii="宋体" w:eastAsia="宋体" w:hAnsi="宋体" w:cs="宋体" w:hint="eastAsia"/>
          <w:bCs/>
          <w:sz w:val="24"/>
          <w:szCs w:val="24"/>
        </w:rPr>
        <w:t>肝素泵可设定停泵时间，显示累积量，可作</w:t>
      </w:r>
      <w:r w:rsidR="00633DDA" w:rsidRPr="00B2442B">
        <w:rPr>
          <w:rFonts w:ascii="宋体" w:eastAsia="宋体" w:hAnsi="宋体" w:cs="宋体" w:hint="eastAsia"/>
          <w:bCs/>
          <w:sz w:val="24"/>
          <w:szCs w:val="24"/>
        </w:rPr>
        <w:t>至少20ml</w:t>
      </w:r>
      <w:r w:rsidRPr="00B2442B">
        <w:rPr>
          <w:rFonts w:ascii="宋体" w:eastAsia="宋体" w:hAnsi="宋体" w:cs="宋体" w:hint="eastAsia"/>
          <w:bCs/>
          <w:sz w:val="24"/>
          <w:szCs w:val="24"/>
        </w:rPr>
        <w:t>追加给药。</w:t>
      </w:r>
    </w:p>
    <w:p w14:paraId="1534D9ED" w14:textId="26CC7711" w:rsidR="00832460"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w:t>
      </w:r>
      <w:r w:rsidRPr="00B2442B">
        <w:rPr>
          <w:rFonts w:ascii="宋体" w:eastAsia="宋体" w:hAnsi="宋体" w:cs="宋体"/>
          <w:bCs/>
          <w:sz w:val="24"/>
          <w:szCs w:val="24"/>
        </w:rPr>
        <w:t>3.</w:t>
      </w:r>
      <w:r w:rsidRPr="00B2442B">
        <w:rPr>
          <w:rFonts w:ascii="宋体" w:eastAsia="宋体" w:hAnsi="宋体" w:cs="宋体" w:hint="eastAsia"/>
          <w:bCs/>
          <w:sz w:val="24"/>
          <w:szCs w:val="24"/>
        </w:rPr>
        <w:t>≥</w:t>
      </w:r>
      <w:r w:rsidRPr="00B2442B">
        <w:rPr>
          <w:rFonts w:ascii="宋体" w:eastAsia="宋体" w:hAnsi="宋体" w:cs="宋体"/>
          <w:bCs/>
          <w:sz w:val="24"/>
          <w:szCs w:val="24"/>
        </w:rPr>
        <w:t>15</w:t>
      </w:r>
      <w:r w:rsidRPr="00B2442B">
        <w:rPr>
          <w:rFonts w:ascii="宋体" w:eastAsia="宋体" w:hAnsi="宋体" w:cs="宋体"/>
          <w:bCs/>
          <w:sz w:val="24"/>
          <w:szCs w:val="24"/>
        </w:rPr>
        <w:t>英寸</w:t>
      </w:r>
      <w:r w:rsidRPr="00B2442B">
        <w:rPr>
          <w:rFonts w:ascii="宋体" w:eastAsia="宋体" w:hAnsi="宋体" w:cs="宋体"/>
          <w:bCs/>
          <w:sz w:val="24"/>
          <w:szCs w:val="24"/>
        </w:rPr>
        <w:t>彩色液晶可任意调向显示屏幕，</w:t>
      </w:r>
      <w:r w:rsidRPr="00B2442B">
        <w:rPr>
          <w:rFonts w:ascii="宋体" w:eastAsia="宋体" w:hAnsi="宋体" w:cs="宋体" w:hint="eastAsia"/>
          <w:bCs/>
          <w:sz w:val="24"/>
          <w:szCs w:val="24"/>
        </w:rPr>
        <w:t>至少有</w:t>
      </w:r>
      <w:r w:rsidRPr="00B2442B">
        <w:rPr>
          <w:rFonts w:ascii="宋体" w:eastAsia="宋体" w:hAnsi="宋体" w:cs="宋体"/>
          <w:bCs/>
          <w:sz w:val="24"/>
          <w:szCs w:val="24"/>
        </w:rPr>
        <w:t>中文界</w:t>
      </w:r>
      <w:r>
        <w:rPr>
          <w:rFonts w:ascii="宋体" w:eastAsia="宋体" w:hAnsi="宋体" w:cs="宋体"/>
          <w:bCs/>
          <w:sz w:val="24"/>
          <w:szCs w:val="24"/>
        </w:rPr>
        <w:t>面，可实时显示治疗过程参数和曲线。</w:t>
      </w:r>
    </w:p>
    <w:p w14:paraId="2799102C" w14:textId="77777777" w:rsidR="00832460"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4.</w:t>
      </w:r>
      <w:r>
        <w:rPr>
          <w:rFonts w:ascii="宋体" w:eastAsia="宋体" w:hAnsi="宋体" w:cs="宋体" w:hint="eastAsia"/>
          <w:bCs/>
          <w:sz w:val="24"/>
          <w:szCs w:val="24"/>
        </w:rPr>
        <w:tab/>
      </w:r>
      <w:r>
        <w:rPr>
          <w:rFonts w:ascii="宋体" w:eastAsia="宋体" w:hAnsi="宋体" w:cs="宋体" w:hint="eastAsia"/>
          <w:bCs/>
          <w:sz w:val="24"/>
          <w:szCs w:val="24"/>
        </w:rPr>
        <w:t>具备固定及自由设定的钠曲线，实现个体化透析治疗。</w:t>
      </w:r>
    </w:p>
    <w:p w14:paraId="360E2EDE" w14:textId="5B440DA7"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5.</w:t>
      </w:r>
      <w:r>
        <w:rPr>
          <w:rFonts w:ascii="宋体" w:eastAsia="宋体" w:hAnsi="宋体" w:cs="宋体" w:hint="eastAsia"/>
          <w:bCs/>
          <w:sz w:val="24"/>
          <w:szCs w:val="24"/>
        </w:rPr>
        <w:tab/>
      </w:r>
      <w:r>
        <w:rPr>
          <w:rFonts w:ascii="宋体" w:eastAsia="宋体" w:hAnsi="宋体" w:cs="宋体" w:hint="eastAsia"/>
          <w:bCs/>
          <w:sz w:val="24"/>
          <w:szCs w:val="24"/>
        </w:rPr>
        <w:t>具备固</w:t>
      </w:r>
      <w:r w:rsidRPr="00B2442B">
        <w:rPr>
          <w:rFonts w:ascii="宋体" w:eastAsia="宋体" w:hAnsi="宋体" w:cs="宋体" w:hint="eastAsia"/>
          <w:bCs/>
          <w:sz w:val="24"/>
          <w:szCs w:val="24"/>
        </w:rPr>
        <w:t>定及自由设定的可调超滤曲线，实现个体化透析治疗</w:t>
      </w:r>
      <w:r w:rsidRPr="00B2442B">
        <w:rPr>
          <w:rFonts w:ascii="宋体" w:eastAsia="宋体" w:hAnsi="宋体" w:cs="宋体" w:hint="eastAsia"/>
          <w:bCs/>
          <w:sz w:val="24"/>
          <w:szCs w:val="24"/>
        </w:rPr>
        <w:t>。</w:t>
      </w:r>
    </w:p>
    <w:p w14:paraId="5928CE0B" w14:textId="77777777"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6.</w:t>
      </w:r>
      <w:r w:rsidRPr="00B2442B">
        <w:rPr>
          <w:rFonts w:ascii="宋体" w:eastAsia="宋体" w:hAnsi="宋体" w:cs="宋体" w:hint="eastAsia"/>
          <w:bCs/>
          <w:sz w:val="24"/>
          <w:szCs w:val="24"/>
        </w:rPr>
        <w:tab/>
      </w:r>
      <w:r w:rsidRPr="00B2442B">
        <w:rPr>
          <w:rFonts w:ascii="宋体" w:eastAsia="宋体" w:hAnsi="宋体" w:cs="宋体" w:hint="eastAsia"/>
          <w:bCs/>
          <w:sz w:val="24"/>
          <w:szCs w:val="24"/>
        </w:rPr>
        <w:t>超滤系统为双容量平衡</w:t>
      </w:r>
      <w:proofErr w:type="gramStart"/>
      <w:r w:rsidRPr="00B2442B">
        <w:rPr>
          <w:rFonts w:ascii="宋体" w:eastAsia="宋体" w:hAnsi="宋体" w:cs="宋体" w:hint="eastAsia"/>
          <w:bCs/>
          <w:sz w:val="24"/>
          <w:szCs w:val="24"/>
        </w:rPr>
        <w:t>腔</w:t>
      </w:r>
      <w:proofErr w:type="gramEnd"/>
      <w:r w:rsidRPr="00B2442B">
        <w:rPr>
          <w:rFonts w:ascii="宋体" w:eastAsia="宋体" w:hAnsi="宋体" w:cs="宋体" w:hint="eastAsia"/>
          <w:bCs/>
          <w:sz w:val="24"/>
          <w:szCs w:val="24"/>
        </w:rPr>
        <w:t>超滤控制系统，精密容积式脱水控制，透析液连续提供，能达到零超滤。</w:t>
      </w:r>
    </w:p>
    <w:p w14:paraId="0D755C35" w14:textId="77777777"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7.</w:t>
      </w:r>
      <w:r w:rsidRPr="00B2442B">
        <w:rPr>
          <w:rFonts w:ascii="宋体" w:eastAsia="宋体" w:hAnsi="宋体" w:cs="宋体" w:hint="eastAsia"/>
          <w:bCs/>
          <w:sz w:val="24"/>
          <w:szCs w:val="24"/>
        </w:rPr>
        <w:tab/>
      </w:r>
      <w:r w:rsidRPr="00B2442B">
        <w:rPr>
          <w:rFonts w:ascii="宋体" w:eastAsia="宋体" w:hAnsi="宋体" w:cs="宋体" w:hint="eastAsia"/>
          <w:bCs/>
          <w:sz w:val="24"/>
          <w:szCs w:val="24"/>
        </w:rPr>
        <w:t>透析液温度</w:t>
      </w:r>
      <w:r w:rsidRPr="00B2442B">
        <w:rPr>
          <w:rFonts w:ascii="宋体" w:eastAsia="宋体" w:hAnsi="宋体" w:cs="宋体" w:hint="eastAsia"/>
          <w:bCs/>
          <w:sz w:val="24"/>
          <w:szCs w:val="24"/>
        </w:rPr>
        <w:t>至少</w:t>
      </w:r>
      <w:r w:rsidRPr="00B2442B">
        <w:rPr>
          <w:rFonts w:ascii="宋体" w:eastAsia="宋体" w:hAnsi="宋体" w:cs="宋体" w:hint="eastAsia"/>
          <w:bCs/>
          <w:sz w:val="24"/>
          <w:szCs w:val="24"/>
        </w:rPr>
        <w:t>控制在</w:t>
      </w:r>
      <w:r w:rsidRPr="00B2442B">
        <w:rPr>
          <w:rFonts w:ascii="宋体" w:eastAsia="宋体" w:hAnsi="宋体" w:cs="宋体" w:hint="eastAsia"/>
          <w:bCs/>
          <w:sz w:val="24"/>
          <w:szCs w:val="24"/>
        </w:rPr>
        <w:t>35-39</w:t>
      </w:r>
      <w:r w:rsidRPr="00B2442B">
        <w:rPr>
          <w:rFonts w:ascii="宋体" w:eastAsia="宋体" w:hAnsi="宋体" w:cs="宋体" w:hint="eastAsia"/>
          <w:bCs/>
          <w:sz w:val="24"/>
          <w:szCs w:val="24"/>
        </w:rPr>
        <w:t>℃，可实时监测及可调，并有超温保护。</w:t>
      </w:r>
    </w:p>
    <w:p w14:paraId="6A5F196B" w14:textId="12647E0D"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8.</w:t>
      </w:r>
      <w:r w:rsidRPr="00B2442B">
        <w:rPr>
          <w:rFonts w:ascii="宋体" w:eastAsia="宋体" w:hAnsi="宋体" w:cs="宋体" w:hint="eastAsia"/>
          <w:bCs/>
          <w:sz w:val="24"/>
          <w:szCs w:val="24"/>
        </w:rPr>
        <w:tab/>
      </w:r>
      <w:r w:rsidRPr="00B2442B">
        <w:rPr>
          <w:rFonts w:ascii="宋体" w:eastAsia="宋体" w:hAnsi="宋体" w:cs="宋体" w:hint="eastAsia"/>
          <w:bCs/>
          <w:sz w:val="24"/>
          <w:szCs w:val="24"/>
        </w:rPr>
        <w:t>清洗消毒程序：进行化学</w:t>
      </w:r>
      <w:r w:rsidR="00F0498F" w:rsidRPr="00B2442B">
        <w:rPr>
          <w:rFonts w:ascii="宋体" w:eastAsia="宋体" w:hAnsi="宋体" w:cs="宋体" w:hint="eastAsia"/>
          <w:bCs/>
          <w:sz w:val="24"/>
          <w:szCs w:val="24"/>
        </w:rPr>
        <w:t>消毒、</w:t>
      </w:r>
      <w:r w:rsidRPr="00B2442B">
        <w:rPr>
          <w:rFonts w:ascii="宋体" w:eastAsia="宋体" w:hAnsi="宋体" w:cs="宋体" w:hint="eastAsia"/>
          <w:bCs/>
          <w:sz w:val="24"/>
          <w:szCs w:val="24"/>
        </w:rPr>
        <w:t>热</w:t>
      </w:r>
      <w:r w:rsidR="00F0498F" w:rsidRPr="00B2442B">
        <w:rPr>
          <w:rFonts w:ascii="宋体" w:eastAsia="宋体" w:hAnsi="宋体" w:cs="宋体" w:hint="eastAsia"/>
          <w:bCs/>
          <w:sz w:val="24"/>
          <w:szCs w:val="24"/>
        </w:rPr>
        <w:t>消毒和</w:t>
      </w:r>
      <w:r w:rsidRPr="00B2442B">
        <w:rPr>
          <w:rFonts w:ascii="宋体" w:eastAsia="宋体" w:hAnsi="宋体" w:cs="宋体" w:hint="eastAsia"/>
          <w:bCs/>
          <w:sz w:val="24"/>
          <w:szCs w:val="24"/>
        </w:rPr>
        <w:t>脱</w:t>
      </w:r>
      <w:proofErr w:type="gramStart"/>
      <w:r w:rsidRPr="00B2442B">
        <w:rPr>
          <w:rFonts w:ascii="宋体" w:eastAsia="宋体" w:hAnsi="宋体" w:cs="宋体" w:hint="eastAsia"/>
          <w:bCs/>
          <w:sz w:val="24"/>
          <w:szCs w:val="24"/>
        </w:rPr>
        <w:t>钙多种</w:t>
      </w:r>
      <w:proofErr w:type="gramEnd"/>
      <w:r w:rsidRPr="00B2442B">
        <w:rPr>
          <w:rFonts w:ascii="宋体" w:eastAsia="宋体" w:hAnsi="宋体" w:cs="宋体" w:hint="eastAsia"/>
          <w:bCs/>
          <w:sz w:val="24"/>
          <w:szCs w:val="24"/>
        </w:rPr>
        <w:t>消毒清洗程序；化学热消毒（</w:t>
      </w:r>
      <w:r w:rsidR="00F0498F" w:rsidRPr="00B2442B">
        <w:rPr>
          <w:rFonts w:ascii="宋体" w:eastAsia="宋体" w:hAnsi="宋体" w:cs="宋体" w:hint="eastAsia"/>
          <w:bCs/>
          <w:sz w:val="24"/>
          <w:szCs w:val="24"/>
        </w:rPr>
        <w:t>≥</w:t>
      </w:r>
      <w:r w:rsidRPr="00B2442B">
        <w:rPr>
          <w:rFonts w:ascii="宋体" w:eastAsia="宋体" w:hAnsi="宋体" w:cs="宋体" w:hint="eastAsia"/>
          <w:bCs/>
          <w:sz w:val="24"/>
          <w:szCs w:val="24"/>
        </w:rPr>
        <w:t>80</w:t>
      </w:r>
      <w:r w:rsidRPr="00B2442B">
        <w:rPr>
          <w:rFonts w:ascii="宋体" w:eastAsia="宋体" w:hAnsi="宋体" w:cs="宋体" w:hint="eastAsia"/>
          <w:bCs/>
          <w:sz w:val="24"/>
          <w:szCs w:val="24"/>
        </w:rPr>
        <w:t>℃</w:t>
      </w:r>
      <w:r w:rsidRPr="00B2442B">
        <w:rPr>
          <w:rFonts w:ascii="宋体" w:eastAsia="宋体" w:hAnsi="宋体" w:cs="宋体" w:hint="eastAsia"/>
          <w:bCs/>
          <w:sz w:val="24"/>
          <w:szCs w:val="24"/>
        </w:rPr>
        <w:t>）除钙、</w:t>
      </w:r>
      <w:proofErr w:type="gramStart"/>
      <w:r w:rsidRPr="00B2442B">
        <w:rPr>
          <w:rFonts w:ascii="宋体" w:eastAsia="宋体" w:hAnsi="宋体" w:cs="宋体" w:hint="eastAsia"/>
          <w:bCs/>
          <w:sz w:val="24"/>
          <w:szCs w:val="24"/>
        </w:rPr>
        <w:t>除脂和</w:t>
      </w:r>
      <w:proofErr w:type="gramEnd"/>
      <w:r w:rsidRPr="00B2442B">
        <w:rPr>
          <w:rFonts w:ascii="宋体" w:eastAsia="宋体" w:hAnsi="宋体" w:cs="宋体" w:hint="eastAsia"/>
          <w:bCs/>
          <w:sz w:val="24"/>
          <w:szCs w:val="24"/>
        </w:rPr>
        <w:t>消毒程序一体进行；进入实质消毒阶段后机器自动进行强制冲洗，以确保无药液残留，透析液吸管可联机清洗消毒；热化学消毒时间</w:t>
      </w:r>
      <w:r w:rsidRPr="00B2442B">
        <w:rPr>
          <w:rFonts w:ascii="宋体" w:eastAsia="宋体" w:hAnsi="宋体" w:cs="宋体" w:hint="eastAsia"/>
          <w:bCs/>
          <w:sz w:val="24"/>
          <w:szCs w:val="24"/>
        </w:rPr>
        <w:t>≤</w:t>
      </w:r>
      <w:r w:rsidRPr="00B2442B">
        <w:rPr>
          <w:rFonts w:ascii="宋体" w:eastAsia="宋体" w:hAnsi="宋体" w:cs="宋体" w:hint="eastAsia"/>
          <w:bCs/>
          <w:sz w:val="24"/>
          <w:szCs w:val="24"/>
        </w:rPr>
        <w:t>40</w:t>
      </w:r>
      <w:r w:rsidRPr="00B2442B">
        <w:rPr>
          <w:rFonts w:ascii="宋体" w:eastAsia="宋体" w:hAnsi="宋体" w:cs="宋体" w:hint="eastAsia"/>
          <w:bCs/>
          <w:sz w:val="24"/>
          <w:szCs w:val="24"/>
        </w:rPr>
        <w:t>分钟。</w:t>
      </w:r>
    </w:p>
    <w:p w14:paraId="5D5F189A" w14:textId="77777777"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9.</w:t>
      </w:r>
      <w:r w:rsidRPr="00B2442B">
        <w:rPr>
          <w:rFonts w:ascii="宋体" w:eastAsia="宋体" w:hAnsi="宋体" w:cs="宋体" w:hint="eastAsia"/>
          <w:bCs/>
          <w:sz w:val="24"/>
          <w:szCs w:val="24"/>
        </w:rPr>
        <w:tab/>
      </w:r>
      <w:r w:rsidRPr="00B2442B">
        <w:rPr>
          <w:rFonts w:ascii="宋体" w:eastAsia="宋体" w:hAnsi="宋体" w:cs="宋体" w:hint="eastAsia"/>
          <w:bCs/>
          <w:sz w:val="24"/>
          <w:szCs w:val="24"/>
        </w:rPr>
        <w:t>可设定自动开、关机时间，</w:t>
      </w:r>
      <w:proofErr w:type="gramStart"/>
      <w:r w:rsidRPr="00B2442B">
        <w:rPr>
          <w:rFonts w:ascii="宋体" w:eastAsia="宋体" w:hAnsi="宋体" w:cs="宋体" w:hint="eastAsia"/>
          <w:bCs/>
          <w:sz w:val="24"/>
          <w:szCs w:val="24"/>
        </w:rPr>
        <w:t>自动预冲及</w:t>
      </w:r>
      <w:proofErr w:type="gramEnd"/>
      <w:r w:rsidRPr="00B2442B">
        <w:rPr>
          <w:rFonts w:ascii="宋体" w:eastAsia="宋体" w:hAnsi="宋体" w:cs="宋体" w:hint="eastAsia"/>
          <w:bCs/>
          <w:sz w:val="24"/>
          <w:szCs w:val="24"/>
        </w:rPr>
        <w:t>选择自动消毒程序。</w:t>
      </w:r>
    </w:p>
    <w:p w14:paraId="243FBA04" w14:textId="77777777"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w:t>
      </w:r>
      <w:r w:rsidRPr="00B2442B">
        <w:rPr>
          <w:rFonts w:ascii="宋体" w:eastAsia="宋体" w:hAnsi="宋体" w:cs="宋体"/>
          <w:bCs/>
          <w:sz w:val="24"/>
          <w:szCs w:val="24"/>
        </w:rPr>
        <w:t>10.</w:t>
      </w:r>
      <w:r w:rsidRPr="00B2442B">
        <w:rPr>
          <w:rFonts w:ascii="宋体" w:eastAsia="宋体" w:hAnsi="宋体" w:cs="宋体"/>
          <w:bCs/>
          <w:sz w:val="24"/>
          <w:szCs w:val="24"/>
        </w:rPr>
        <w:t>具有六个</w:t>
      </w:r>
      <w:r w:rsidRPr="00B2442B">
        <w:rPr>
          <w:rFonts w:ascii="宋体" w:eastAsia="宋体" w:hAnsi="宋体" w:cs="宋体" w:hint="eastAsia"/>
          <w:bCs/>
          <w:sz w:val="24"/>
          <w:szCs w:val="24"/>
        </w:rPr>
        <w:t>及</w:t>
      </w:r>
      <w:r w:rsidRPr="00B2442B">
        <w:rPr>
          <w:rFonts w:ascii="宋体" w:eastAsia="宋体" w:hAnsi="宋体" w:cs="宋体"/>
          <w:bCs/>
          <w:sz w:val="24"/>
          <w:szCs w:val="24"/>
        </w:rPr>
        <w:t>以上专用</w:t>
      </w:r>
      <w:r w:rsidRPr="00B2442B">
        <w:rPr>
          <w:rFonts w:ascii="宋体" w:eastAsia="宋体" w:hAnsi="宋体" w:cs="宋体"/>
          <w:bCs/>
          <w:sz w:val="24"/>
          <w:szCs w:val="24"/>
        </w:rPr>
        <w:t>CPU</w:t>
      </w:r>
      <w:r w:rsidRPr="00B2442B">
        <w:rPr>
          <w:rFonts w:ascii="宋体" w:eastAsia="宋体" w:hAnsi="宋体" w:cs="宋体"/>
          <w:bCs/>
          <w:sz w:val="24"/>
          <w:szCs w:val="24"/>
        </w:rPr>
        <w:t>控制，增加机器安全性。</w:t>
      </w:r>
    </w:p>
    <w:p w14:paraId="3BCFFEC6" w14:textId="77777777"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11.</w:t>
      </w:r>
      <w:r w:rsidRPr="00B2442B">
        <w:rPr>
          <w:rFonts w:ascii="宋体" w:eastAsia="宋体" w:hAnsi="宋体" w:cs="宋体" w:hint="eastAsia"/>
          <w:bCs/>
          <w:sz w:val="24"/>
          <w:szCs w:val="24"/>
        </w:rPr>
        <w:t>有内置维修和故障诊断软件。</w:t>
      </w:r>
    </w:p>
    <w:p w14:paraId="356DCB2C" w14:textId="77777777"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12.</w:t>
      </w:r>
      <w:r w:rsidRPr="00B2442B">
        <w:rPr>
          <w:rFonts w:ascii="宋体" w:eastAsia="宋体" w:hAnsi="宋体" w:cs="宋体" w:hint="eastAsia"/>
          <w:bCs/>
          <w:sz w:val="24"/>
          <w:szCs w:val="24"/>
        </w:rPr>
        <w:t>有数字化信息网络接口，可直接联网远程诊断和维修。</w:t>
      </w:r>
    </w:p>
    <w:p w14:paraId="50181746" w14:textId="77777777"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13.</w:t>
      </w:r>
      <w:r w:rsidRPr="00B2442B">
        <w:rPr>
          <w:rFonts w:ascii="宋体" w:eastAsia="宋体" w:hAnsi="宋体" w:cs="宋体" w:hint="eastAsia"/>
          <w:bCs/>
          <w:sz w:val="24"/>
          <w:szCs w:val="24"/>
        </w:rPr>
        <w:t>有透析液内毒素过滤器接口，对透析液进行超纯滤过。</w:t>
      </w:r>
    </w:p>
    <w:p w14:paraId="4741AC6D" w14:textId="20BE8F93"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w:t>
      </w:r>
      <w:r w:rsidRPr="00B2442B">
        <w:rPr>
          <w:rFonts w:ascii="宋体" w:eastAsia="宋体" w:hAnsi="宋体" w:cs="宋体" w:hint="eastAsia"/>
          <w:bCs/>
          <w:sz w:val="24"/>
          <w:szCs w:val="24"/>
        </w:rPr>
        <w:t>14.</w:t>
      </w:r>
      <w:r w:rsidRPr="00B2442B">
        <w:rPr>
          <w:rFonts w:ascii="宋体" w:eastAsia="宋体" w:hAnsi="宋体" w:cs="宋体" w:hint="eastAsia"/>
          <w:bCs/>
          <w:sz w:val="24"/>
          <w:szCs w:val="24"/>
        </w:rPr>
        <w:t>具有</w:t>
      </w:r>
      <w:r w:rsidRPr="00B2442B">
        <w:rPr>
          <w:rFonts w:ascii="宋体" w:eastAsia="宋体" w:hAnsi="宋体" w:cs="宋体" w:hint="eastAsia"/>
          <w:bCs/>
          <w:sz w:val="24"/>
          <w:szCs w:val="24"/>
        </w:rPr>
        <w:t>实时透析尿素氮清除率监测装置，该装置可</w:t>
      </w:r>
      <w:r w:rsidRPr="00B2442B">
        <w:rPr>
          <w:rFonts w:ascii="宋体" w:eastAsia="宋体" w:hAnsi="宋体" w:cs="宋体" w:hint="eastAsia"/>
          <w:bCs/>
          <w:sz w:val="24"/>
          <w:szCs w:val="24"/>
        </w:rPr>
        <w:t>至少</w:t>
      </w:r>
      <w:r w:rsidRPr="00B2442B">
        <w:rPr>
          <w:rFonts w:ascii="宋体" w:eastAsia="宋体" w:hAnsi="宋体" w:cs="宋体" w:hint="eastAsia"/>
          <w:bCs/>
          <w:sz w:val="24"/>
          <w:szCs w:val="24"/>
        </w:rPr>
        <w:t>实时测量并图形显示清除率</w:t>
      </w:r>
      <w:r w:rsidRPr="00B2442B">
        <w:rPr>
          <w:rFonts w:ascii="宋体" w:eastAsia="宋体" w:hAnsi="宋体" w:cs="宋体" w:hint="eastAsia"/>
          <w:bCs/>
          <w:sz w:val="24"/>
          <w:szCs w:val="24"/>
        </w:rPr>
        <w:t>K</w:t>
      </w:r>
      <w:r w:rsidRPr="00B2442B">
        <w:rPr>
          <w:rFonts w:ascii="宋体" w:eastAsia="宋体" w:hAnsi="宋体" w:cs="宋体" w:hint="eastAsia"/>
          <w:bCs/>
          <w:sz w:val="24"/>
          <w:szCs w:val="24"/>
        </w:rPr>
        <w:t>值、</w:t>
      </w:r>
      <w:r w:rsidRPr="00B2442B">
        <w:rPr>
          <w:rFonts w:ascii="宋体" w:eastAsia="宋体" w:hAnsi="宋体" w:cs="宋体" w:hint="eastAsia"/>
          <w:bCs/>
          <w:sz w:val="24"/>
          <w:szCs w:val="24"/>
        </w:rPr>
        <w:t>Kt/V</w:t>
      </w:r>
      <w:r w:rsidRPr="00B2442B">
        <w:rPr>
          <w:rFonts w:ascii="宋体" w:eastAsia="宋体" w:hAnsi="宋体" w:cs="宋体" w:hint="eastAsia"/>
          <w:bCs/>
          <w:sz w:val="24"/>
          <w:szCs w:val="24"/>
        </w:rPr>
        <w:t>值和血浆钠值；</w:t>
      </w:r>
    </w:p>
    <w:p w14:paraId="3D809CD3" w14:textId="43C96899"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15.</w:t>
      </w:r>
      <w:r w:rsidRPr="00B2442B">
        <w:rPr>
          <w:rFonts w:ascii="宋体" w:eastAsia="宋体" w:hAnsi="宋体" w:cs="宋体" w:hint="eastAsia"/>
          <w:bCs/>
          <w:sz w:val="24"/>
          <w:szCs w:val="24"/>
        </w:rPr>
        <w:t>具有</w:t>
      </w:r>
      <w:r w:rsidRPr="00B2442B">
        <w:rPr>
          <w:rFonts w:ascii="宋体" w:eastAsia="宋体" w:hAnsi="宋体" w:cs="宋体" w:hint="eastAsia"/>
          <w:bCs/>
          <w:sz w:val="24"/>
          <w:szCs w:val="24"/>
        </w:rPr>
        <w:t>碳酸氢盐干粉接口。</w:t>
      </w:r>
    </w:p>
    <w:p w14:paraId="0A0D3295" w14:textId="61639148"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w:t>
      </w:r>
      <w:r w:rsidRPr="00B2442B">
        <w:rPr>
          <w:rFonts w:ascii="宋体" w:eastAsia="宋体" w:hAnsi="宋体" w:cs="宋体"/>
          <w:bCs/>
          <w:sz w:val="24"/>
          <w:szCs w:val="24"/>
        </w:rPr>
        <w:t>16.</w:t>
      </w:r>
      <w:r w:rsidRPr="00B2442B">
        <w:rPr>
          <w:rFonts w:ascii="宋体" w:eastAsia="宋体" w:hAnsi="宋体" w:cs="宋体" w:hint="eastAsia"/>
          <w:bCs/>
          <w:sz w:val="24"/>
          <w:szCs w:val="24"/>
        </w:rPr>
        <w:t>具有</w:t>
      </w:r>
      <w:r w:rsidRPr="00B2442B">
        <w:rPr>
          <w:rFonts w:ascii="宋体" w:eastAsia="宋体" w:hAnsi="宋体" w:cs="宋体"/>
          <w:bCs/>
          <w:sz w:val="24"/>
          <w:szCs w:val="24"/>
        </w:rPr>
        <w:t>引导系统，发生提示或报警时</w:t>
      </w:r>
      <w:r w:rsidRPr="00B2442B">
        <w:rPr>
          <w:rFonts w:ascii="宋体" w:eastAsia="宋体" w:hAnsi="宋体" w:cs="宋体" w:hint="eastAsia"/>
          <w:bCs/>
          <w:sz w:val="24"/>
          <w:szCs w:val="24"/>
        </w:rPr>
        <w:t>具有</w:t>
      </w:r>
      <w:r w:rsidRPr="00B2442B">
        <w:rPr>
          <w:rFonts w:ascii="宋体" w:eastAsia="宋体" w:hAnsi="宋体" w:cs="宋体"/>
          <w:bCs/>
          <w:sz w:val="24"/>
          <w:szCs w:val="24"/>
        </w:rPr>
        <w:t>在线辅助、指导功能。</w:t>
      </w:r>
    </w:p>
    <w:p w14:paraId="375A2F22" w14:textId="77777777" w:rsidR="00832460" w:rsidRPr="00B2442B"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w:t>
      </w:r>
      <w:r w:rsidRPr="00B2442B">
        <w:rPr>
          <w:rFonts w:ascii="宋体" w:eastAsia="宋体" w:hAnsi="宋体" w:cs="宋体" w:hint="eastAsia"/>
          <w:bCs/>
          <w:sz w:val="24"/>
          <w:szCs w:val="24"/>
        </w:rPr>
        <w:t>17.HDF</w:t>
      </w:r>
      <w:r w:rsidRPr="00B2442B">
        <w:rPr>
          <w:rFonts w:ascii="宋体" w:eastAsia="宋体" w:hAnsi="宋体" w:cs="宋体" w:hint="eastAsia"/>
          <w:bCs/>
          <w:sz w:val="24"/>
          <w:szCs w:val="24"/>
        </w:rPr>
        <w:t>时</w:t>
      </w:r>
      <w:r w:rsidRPr="00B2442B">
        <w:rPr>
          <w:rFonts w:ascii="宋体" w:eastAsia="宋体" w:hAnsi="宋体" w:cs="宋体" w:hint="eastAsia"/>
          <w:bCs/>
          <w:sz w:val="24"/>
          <w:szCs w:val="24"/>
        </w:rPr>
        <w:t>自动设定置换液速率以匹配有效血流量。</w:t>
      </w:r>
    </w:p>
    <w:p w14:paraId="19CEFD40" w14:textId="482227F4" w:rsidR="00832460" w:rsidRDefault="00B2442B">
      <w:pPr>
        <w:adjustRightInd w:val="0"/>
        <w:snapToGrid w:val="0"/>
        <w:spacing w:line="360" w:lineRule="auto"/>
        <w:ind w:firstLineChars="236" w:firstLine="566"/>
        <w:rPr>
          <w:rFonts w:ascii="宋体" w:eastAsia="宋体" w:hAnsi="宋体" w:cs="宋体" w:hint="eastAsia"/>
          <w:bCs/>
          <w:sz w:val="24"/>
          <w:szCs w:val="24"/>
        </w:rPr>
      </w:pPr>
      <w:r w:rsidRPr="00B2442B">
        <w:rPr>
          <w:rFonts w:ascii="宋体" w:eastAsia="宋体" w:hAnsi="宋体" w:cs="宋体" w:hint="eastAsia"/>
          <w:bCs/>
          <w:sz w:val="24"/>
          <w:szCs w:val="24"/>
        </w:rPr>
        <w:t>18.</w:t>
      </w:r>
      <w:r w:rsidRPr="00B2442B">
        <w:rPr>
          <w:rFonts w:ascii="宋体" w:eastAsia="宋体" w:hAnsi="宋体" w:cs="宋体" w:hint="eastAsia"/>
          <w:bCs/>
          <w:sz w:val="24"/>
          <w:szCs w:val="24"/>
        </w:rPr>
        <w:t>准备结束和回血时，透析液流量</w:t>
      </w:r>
      <w:r w:rsidR="00F0498F" w:rsidRPr="00B2442B">
        <w:rPr>
          <w:rFonts w:ascii="宋体" w:eastAsia="宋体" w:hAnsi="宋体" w:cs="宋体" w:hint="eastAsia"/>
          <w:bCs/>
          <w:sz w:val="24"/>
          <w:szCs w:val="24"/>
        </w:rPr>
        <w:t>≤110</w:t>
      </w:r>
      <w:r w:rsidRPr="00B2442B">
        <w:rPr>
          <w:rFonts w:ascii="宋体" w:eastAsia="宋体" w:hAnsi="宋体" w:cs="宋体" w:hint="eastAsia"/>
          <w:bCs/>
          <w:sz w:val="24"/>
          <w:szCs w:val="24"/>
        </w:rPr>
        <w:t>/min</w:t>
      </w:r>
      <w:r w:rsidRPr="00B2442B">
        <w:rPr>
          <w:rFonts w:ascii="宋体" w:eastAsia="宋体" w:hAnsi="宋体" w:cs="宋体" w:hint="eastAsia"/>
          <w:bCs/>
          <w:sz w:val="24"/>
          <w:szCs w:val="24"/>
        </w:rPr>
        <w:t>，可预</w:t>
      </w:r>
      <w:r>
        <w:rPr>
          <w:rFonts w:ascii="宋体" w:eastAsia="宋体" w:hAnsi="宋体" w:cs="宋体" w:hint="eastAsia"/>
          <w:bCs/>
          <w:sz w:val="24"/>
          <w:szCs w:val="24"/>
        </w:rPr>
        <w:t>先设定。</w:t>
      </w:r>
    </w:p>
    <w:p w14:paraId="34D6482F" w14:textId="77777777" w:rsidR="00832460"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lastRenderedPageBreak/>
        <w:t>▲</w:t>
      </w:r>
      <w:r>
        <w:rPr>
          <w:rFonts w:ascii="宋体" w:eastAsia="宋体" w:hAnsi="宋体" w:cs="宋体" w:hint="eastAsia"/>
          <w:bCs/>
          <w:sz w:val="24"/>
          <w:szCs w:val="24"/>
        </w:rPr>
        <w:t>19.</w:t>
      </w:r>
      <w:r>
        <w:rPr>
          <w:rFonts w:ascii="宋体" w:eastAsia="宋体" w:hAnsi="宋体" w:cs="宋体" w:hint="eastAsia"/>
          <w:bCs/>
          <w:sz w:val="24"/>
          <w:szCs w:val="24"/>
        </w:rPr>
        <w:t>可根据血流量，自动调节透析液流量，可预先设定。</w:t>
      </w:r>
    </w:p>
    <w:p w14:paraId="1B9BF4F0" w14:textId="77777777" w:rsidR="00832460" w:rsidRPr="00F0498F"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20.</w:t>
      </w:r>
      <w:r w:rsidRPr="00F0498F">
        <w:rPr>
          <w:rFonts w:ascii="宋体" w:eastAsia="宋体" w:hAnsi="宋体" w:cs="宋体" w:hint="eastAsia"/>
          <w:bCs/>
          <w:sz w:val="24"/>
          <w:szCs w:val="24"/>
        </w:rPr>
        <w:t>具有</w:t>
      </w:r>
      <w:r w:rsidRPr="00F0498F">
        <w:rPr>
          <w:rFonts w:ascii="宋体" w:eastAsia="宋体" w:hAnsi="宋体" w:cs="宋体" w:hint="eastAsia"/>
          <w:bCs/>
          <w:sz w:val="24"/>
          <w:szCs w:val="24"/>
        </w:rPr>
        <w:t>自动连接测试功能：保证体外循环、肝素注射器、透析液系统连接正确。</w:t>
      </w:r>
    </w:p>
    <w:p w14:paraId="49106810" w14:textId="7A7639F8" w:rsidR="00832460" w:rsidRDefault="00B2442B">
      <w:pPr>
        <w:adjustRightInd w:val="0"/>
        <w:snapToGrid w:val="0"/>
        <w:spacing w:line="360" w:lineRule="auto"/>
        <w:ind w:firstLineChars="236" w:firstLine="566"/>
        <w:rPr>
          <w:rFonts w:ascii="宋体" w:eastAsia="宋体" w:hAnsi="宋体" w:cs="宋体" w:hint="eastAsia"/>
          <w:bCs/>
          <w:sz w:val="24"/>
          <w:szCs w:val="24"/>
        </w:rPr>
      </w:pPr>
      <w:r w:rsidRPr="00F0498F">
        <w:rPr>
          <w:rFonts w:ascii="宋体" w:eastAsia="宋体" w:hAnsi="宋体" w:cs="宋体" w:hint="eastAsia"/>
          <w:bCs/>
          <w:sz w:val="24"/>
          <w:szCs w:val="24"/>
        </w:rPr>
        <w:t>★</w:t>
      </w:r>
      <w:r w:rsidRPr="00F0498F">
        <w:rPr>
          <w:rFonts w:ascii="宋体" w:eastAsia="宋体" w:hAnsi="宋体" w:cs="宋体"/>
          <w:bCs/>
          <w:sz w:val="24"/>
          <w:szCs w:val="24"/>
        </w:rPr>
        <w:t>21.</w:t>
      </w:r>
      <w:r w:rsidRPr="00F0498F">
        <w:rPr>
          <w:rFonts w:ascii="宋体" w:eastAsia="宋体" w:hAnsi="宋体" w:cs="宋体" w:hint="eastAsia"/>
          <w:bCs/>
          <w:sz w:val="24"/>
          <w:szCs w:val="24"/>
        </w:rPr>
        <w:t>具有</w:t>
      </w:r>
      <w:r w:rsidR="00F0498F">
        <w:rPr>
          <w:rFonts w:ascii="宋体" w:eastAsia="宋体" w:hAnsi="宋体" w:cs="宋体" w:hint="eastAsia"/>
          <w:bCs/>
          <w:sz w:val="24"/>
          <w:szCs w:val="24"/>
        </w:rPr>
        <w:t>≥4个</w:t>
      </w:r>
      <w:r>
        <w:rPr>
          <w:rFonts w:ascii="宋体" w:eastAsia="宋体" w:hAnsi="宋体" w:cs="宋体"/>
          <w:bCs/>
          <w:sz w:val="24"/>
          <w:szCs w:val="24"/>
        </w:rPr>
        <w:t>漏液传感器系统：体外循环或机器内部有泄漏时自动报警，保证治疗安全性。</w:t>
      </w:r>
    </w:p>
    <w:p w14:paraId="15751597" w14:textId="2D0B2BCD" w:rsidR="00832460"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22.</w:t>
      </w:r>
      <w:r w:rsidRPr="00E1052D">
        <w:rPr>
          <w:rFonts w:ascii="宋体" w:eastAsia="宋体" w:hAnsi="宋体" w:cs="宋体" w:hint="eastAsia"/>
          <w:sz w:val="24"/>
          <w:szCs w:val="24"/>
        </w:rPr>
        <w:t>至少</w:t>
      </w:r>
      <w:r>
        <w:rPr>
          <w:rFonts w:ascii="宋体" w:eastAsia="宋体" w:hAnsi="宋体" w:cs="宋体" w:hint="eastAsia"/>
          <w:bCs/>
          <w:sz w:val="24"/>
          <w:szCs w:val="24"/>
        </w:rPr>
        <w:t>配置原厂</w:t>
      </w:r>
      <w:r>
        <w:rPr>
          <w:rFonts w:ascii="宋体" w:eastAsia="宋体" w:hAnsi="宋体" w:cs="宋体" w:hint="eastAsia"/>
          <w:bCs/>
          <w:sz w:val="24"/>
          <w:szCs w:val="24"/>
        </w:rPr>
        <w:t>透析液过滤器两支</w:t>
      </w:r>
    </w:p>
    <w:p w14:paraId="47CA0B49" w14:textId="249AEBBC" w:rsidR="00832460"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23.</w:t>
      </w:r>
      <w:r>
        <w:rPr>
          <w:rFonts w:ascii="宋体" w:eastAsia="宋体" w:hAnsi="宋体" w:cs="宋体" w:hint="eastAsia"/>
          <w:bCs/>
          <w:sz w:val="24"/>
          <w:szCs w:val="24"/>
        </w:rPr>
        <w:t>自动的管路扭结和凝血报警</w:t>
      </w:r>
      <w:r>
        <w:rPr>
          <w:rFonts w:ascii="宋体" w:eastAsia="宋体" w:hAnsi="宋体" w:cs="宋体" w:hint="eastAsia"/>
          <w:bCs/>
          <w:sz w:val="24"/>
          <w:szCs w:val="24"/>
        </w:rPr>
        <w:t>；治疗开始后自动监测体外循环管路各接口和透析液接口连接正确无泄漏。</w:t>
      </w:r>
    </w:p>
    <w:p w14:paraId="2D1FC9A9" w14:textId="7A1FB261" w:rsidR="00832460"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24</w:t>
      </w:r>
      <w:r>
        <w:rPr>
          <w:rFonts w:ascii="宋体" w:eastAsia="宋体" w:hAnsi="宋体" w:cs="宋体" w:hint="eastAsia"/>
          <w:bCs/>
          <w:sz w:val="24"/>
          <w:szCs w:val="24"/>
        </w:rPr>
        <w:t>．</w:t>
      </w:r>
      <w:r w:rsidR="00E1052D" w:rsidRPr="00E1052D">
        <w:rPr>
          <w:rFonts w:ascii="宋体" w:eastAsia="宋体" w:hAnsi="宋体" w:cs="宋体" w:hint="eastAsia"/>
          <w:bCs/>
          <w:sz w:val="24"/>
          <w:szCs w:val="24"/>
        </w:rPr>
        <w:t>血液透析治疗</w:t>
      </w:r>
      <w:r>
        <w:rPr>
          <w:rFonts w:ascii="宋体" w:eastAsia="宋体" w:hAnsi="宋体" w:cs="宋体" w:hint="eastAsia"/>
          <w:bCs/>
          <w:sz w:val="24"/>
          <w:szCs w:val="24"/>
        </w:rPr>
        <w:t>；前或后稀释</w:t>
      </w:r>
      <w:r w:rsidR="00E1052D" w:rsidRPr="00E1052D">
        <w:rPr>
          <w:rFonts w:ascii="宋体" w:eastAsia="宋体" w:hAnsi="宋体" w:cs="宋体" w:hint="eastAsia"/>
          <w:bCs/>
          <w:sz w:val="24"/>
          <w:szCs w:val="24"/>
        </w:rPr>
        <w:t>血液透析滤过治疗</w:t>
      </w:r>
      <w:r>
        <w:rPr>
          <w:rFonts w:ascii="宋体" w:eastAsia="宋体" w:hAnsi="宋体" w:cs="宋体" w:hint="eastAsia"/>
          <w:bCs/>
          <w:sz w:val="24"/>
          <w:szCs w:val="24"/>
        </w:rPr>
        <w:t>，前或后稀释</w:t>
      </w:r>
      <w:r w:rsidR="00E1052D" w:rsidRPr="00E1052D">
        <w:rPr>
          <w:rFonts w:ascii="宋体" w:eastAsia="宋体" w:hAnsi="宋体" w:cs="宋体" w:hint="eastAsia"/>
          <w:bCs/>
          <w:sz w:val="24"/>
          <w:szCs w:val="24"/>
        </w:rPr>
        <w:t>血液滤过治疗</w:t>
      </w:r>
      <w:r w:rsidRPr="00E1052D">
        <w:rPr>
          <w:rFonts w:ascii="宋体" w:eastAsia="宋体" w:hAnsi="宋体" w:cs="宋体" w:hint="eastAsia"/>
          <w:bCs/>
          <w:sz w:val="24"/>
          <w:szCs w:val="24"/>
        </w:rPr>
        <w:t>，具备≥</w:t>
      </w:r>
      <w:r w:rsidRPr="00E1052D">
        <w:rPr>
          <w:rFonts w:ascii="宋体" w:eastAsia="宋体" w:hAnsi="宋体" w:cs="宋体" w:hint="eastAsia"/>
          <w:bCs/>
          <w:sz w:val="24"/>
          <w:szCs w:val="24"/>
        </w:rPr>
        <w:t>五种</w:t>
      </w:r>
      <w:r>
        <w:rPr>
          <w:rFonts w:ascii="宋体" w:eastAsia="宋体" w:hAnsi="宋体" w:cs="宋体" w:hint="eastAsia"/>
          <w:bCs/>
          <w:sz w:val="24"/>
          <w:szCs w:val="24"/>
        </w:rPr>
        <w:t>治疗模式可随时灵活转换。</w:t>
      </w:r>
    </w:p>
    <w:p w14:paraId="37881F94" w14:textId="77777777" w:rsidR="00832460"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25</w:t>
      </w:r>
      <w:r>
        <w:rPr>
          <w:rFonts w:ascii="宋体" w:eastAsia="宋体" w:hAnsi="宋体" w:cs="宋体" w:hint="eastAsia"/>
          <w:bCs/>
          <w:sz w:val="24"/>
          <w:szCs w:val="24"/>
        </w:rPr>
        <w:t>．配有用户卡和病人卡，便于中心责任分级管理。</w:t>
      </w:r>
    </w:p>
    <w:p w14:paraId="7C3039AB" w14:textId="209C14FE" w:rsidR="00832460" w:rsidRPr="00E1052D"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26</w:t>
      </w:r>
      <w:r w:rsidRPr="00E1052D">
        <w:rPr>
          <w:rFonts w:ascii="宋体" w:eastAsia="宋体" w:hAnsi="宋体" w:cs="宋体" w:hint="eastAsia"/>
          <w:bCs/>
          <w:sz w:val="24"/>
          <w:szCs w:val="24"/>
        </w:rPr>
        <w:t>．</w:t>
      </w:r>
      <w:r w:rsidRPr="00E1052D">
        <w:rPr>
          <w:rFonts w:ascii="宋体" w:eastAsia="宋体" w:hAnsi="宋体" w:cs="宋体" w:hint="eastAsia"/>
          <w:bCs/>
          <w:sz w:val="24"/>
          <w:szCs w:val="24"/>
        </w:rPr>
        <w:t>具有</w:t>
      </w:r>
      <w:r w:rsidRPr="00E1052D">
        <w:rPr>
          <w:rFonts w:ascii="宋体" w:eastAsia="宋体" w:hAnsi="宋体" w:cs="宋体" w:hint="eastAsia"/>
          <w:bCs/>
          <w:sz w:val="24"/>
          <w:szCs w:val="24"/>
        </w:rPr>
        <w:t>在线血压监测组件。</w:t>
      </w:r>
    </w:p>
    <w:p w14:paraId="61214B35" w14:textId="77777777" w:rsidR="00832460" w:rsidRDefault="00B2442B">
      <w:pPr>
        <w:adjustRightInd w:val="0"/>
        <w:snapToGrid w:val="0"/>
        <w:spacing w:line="360" w:lineRule="auto"/>
        <w:ind w:firstLineChars="236" w:firstLine="566"/>
        <w:rPr>
          <w:rFonts w:ascii="宋体" w:eastAsia="宋体" w:hAnsi="宋体" w:cs="宋体" w:hint="eastAsia"/>
          <w:bCs/>
          <w:sz w:val="24"/>
          <w:szCs w:val="24"/>
        </w:rPr>
      </w:pPr>
      <w:r w:rsidRPr="00E1052D">
        <w:rPr>
          <w:rFonts w:ascii="宋体" w:eastAsia="宋体" w:hAnsi="宋体" w:cs="宋体" w:hint="eastAsia"/>
          <w:bCs/>
          <w:sz w:val="24"/>
          <w:szCs w:val="24"/>
        </w:rPr>
        <w:t>▲</w:t>
      </w:r>
      <w:r w:rsidRPr="00E1052D">
        <w:rPr>
          <w:rFonts w:ascii="宋体" w:eastAsia="宋体" w:hAnsi="宋体" w:cs="宋体" w:hint="eastAsia"/>
          <w:bCs/>
          <w:sz w:val="24"/>
          <w:szCs w:val="24"/>
        </w:rPr>
        <w:t>27</w:t>
      </w:r>
      <w:r w:rsidRPr="00E1052D">
        <w:rPr>
          <w:rFonts w:ascii="宋体" w:eastAsia="宋体" w:hAnsi="宋体" w:cs="宋体" w:hint="eastAsia"/>
          <w:bCs/>
          <w:sz w:val="24"/>
          <w:szCs w:val="24"/>
        </w:rPr>
        <w:t>．</w:t>
      </w:r>
      <w:r w:rsidRPr="00E1052D">
        <w:rPr>
          <w:rFonts w:ascii="宋体" w:eastAsia="宋体" w:hAnsi="宋体" w:cs="宋体" w:hint="eastAsia"/>
          <w:bCs/>
          <w:sz w:val="24"/>
          <w:szCs w:val="24"/>
        </w:rPr>
        <w:t>具有</w:t>
      </w:r>
      <w:r w:rsidRPr="00E1052D">
        <w:rPr>
          <w:rFonts w:ascii="宋体" w:eastAsia="宋体" w:hAnsi="宋体" w:cs="宋体" w:hint="eastAsia"/>
          <w:bCs/>
          <w:sz w:val="24"/>
          <w:szCs w:val="24"/>
        </w:rPr>
        <w:t>紧急按钮</w:t>
      </w:r>
      <w:r>
        <w:rPr>
          <w:rFonts w:ascii="宋体" w:eastAsia="宋体" w:hAnsi="宋体" w:cs="宋体" w:hint="eastAsia"/>
          <w:bCs/>
          <w:sz w:val="24"/>
          <w:szCs w:val="24"/>
        </w:rPr>
        <w:t>，防止不可预测的紧急情况。</w:t>
      </w:r>
    </w:p>
    <w:p w14:paraId="554F1448" w14:textId="77777777" w:rsidR="00832460"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28</w:t>
      </w:r>
      <w:r>
        <w:rPr>
          <w:rFonts w:ascii="宋体" w:eastAsia="宋体" w:hAnsi="宋体" w:cs="宋体" w:hint="eastAsia"/>
          <w:bCs/>
          <w:sz w:val="24"/>
          <w:szCs w:val="24"/>
        </w:rPr>
        <w:t>．配置原厂设备消毒液</w:t>
      </w:r>
    </w:p>
    <w:p w14:paraId="55C9FACD" w14:textId="77777777" w:rsidR="00832460" w:rsidRPr="00312F8D" w:rsidRDefault="00B2442B">
      <w:pPr>
        <w:adjustRightInd w:val="0"/>
        <w:snapToGrid w:val="0"/>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四）、主要技术</w:t>
      </w:r>
      <w:r w:rsidRPr="00312F8D">
        <w:rPr>
          <w:rFonts w:ascii="宋体" w:eastAsia="宋体" w:hAnsi="宋体" w:cs="宋体" w:hint="eastAsia"/>
          <w:bCs/>
          <w:sz w:val="24"/>
          <w:szCs w:val="24"/>
        </w:rPr>
        <w:t>及性能规格要求</w:t>
      </w:r>
    </w:p>
    <w:p w14:paraId="40A772D9" w14:textId="77777777" w:rsidR="00832460" w:rsidRPr="00312F8D" w:rsidRDefault="00B2442B">
      <w:pPr>
        <w:adjustRightInd w:val="0"/>
        <w:snapToGrid w:val="0"/>
        <w:spacing w:line="360" w:lineRule="auto"/>
        <w:ind w:firstLineChars="236" w:firstLine="566"/>
        <w:rPr>
          <w:rFonts w:ascii="宋体" w:eastAsia="宋体" w:hAnsi="宋体" w:cs="宋体" w:hint="eastAsia"/>
          <w:bCs/>
          <w:sz w:val="24"/>
          <w:szCs w:val="24"/>
        </w:rPr>
      </w:pPr>
      <w:r w:rsidRPr="00312F8D">
        <w:rPr>
          <w:rFonts w:ascii="宋体" w:eastAsia="宋体" w:hAnsi="宋体" w:cs="宋体" w:hint="eastAsia"/>
          <w:bCs/>
          <w:sz w:val="24"/>
          <w:szCs w:val="24"/>
        </w:rPr>
        <w:t>1.</w:t>
      </w:r>
      <w:r w:rsidRPr="00312F8D">
        <w:rPr>
          <w:rFonts w:ascii="宋体" w:eastAsia="宋体" w:hAnsi="宋体" w:cs="宋体" w:hint="eastAsia"/>
          <w:bCs/>
          <w:sz w:val="24"/>
          <w:szCs w:val="24"/>
        </w:rPr>
        <w:tab/>
      </w:r>
      <w:r w:rsidRPr="00312F8D">
        <w:rPr>
          <w:rFonts w:ascii="宋体" w:eastAsia="宋体" w:hAnsi="宋体" w:cs="宋体" w:hint="eastAsia"/>
          <w:bCs/>
          <w:sz w:val="24"/>
          <w:szCs w:val="24"/>
        </w:rPr>
        <w:t>血泵：有效血流量</w:t>
      </w:r>
      <w:r w:rsidRPr="00312F8D">
        <w:rPr>
          <w:rFonts w:ascii="宋体" w:eastAsia="宋体" w:hAnsi="宋体" w:cs="宋体" w:hint="eastAsia"/>
          <w:bCs/>
          <w:sz w:val="24"/>
          <w:szCs w:val="24"/>
        </w:rPr>
        <w:t>至少包含</w:t>
      </w:r>
      <w:r w:rsidRPr="00312F8D">
        <w:rPr>
          <w:rFonts w:ascii="宋体" w:eastAsia="宋体" w:hAnsi="宋体" w:cs="宋体" w:hint="eastAsia"/>
          <w:bCs/>
          <w:sz w:val="24"/>
          <w:szCs w:val="24"/>
        </w:rPr>
        <w:t>30</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600ml/min</w:t>
      </w:r>
      <w:r w:rsidRPr="00312F8D">
        <w:rPr>
          <w:rFonts w:ascii="宋体" w:eastAsia="宋体" w:hAnsi="宋体" w:cs="宋体" w:hint="eastAsia"/>
          <w:bCs/>
          <w:sz w:val="24"/>
          <w:szCs w:val="24"/>
        </w:rPr>
        <w:t>，血泵管径可调。</w:t>
      </w:r>
    </w:p>
    <w:p w14:paraId="72EDC9A4" w14:textId="77777777" w:rsidR="00832460" w:rsidRPr="00312F8D" w:rsidRDefault="00B2442B">
      <w:pPr>
        <w:adjustRightInd w:val="0"/>
        <w:snapToGrid w:val="0"/>
        <w:spacing w:line="360" w:lineRule="auto"/>
        <w:ind w:firstLineChars="236" w:firstLine="566"/>
        <w:rPr>
          <w:rFonts w:ascii="宋体" w:eastAsia="宋体" w:hAnsi="宋体" w:cs="宋体" w:hint="eastAsia"/>
          <w:bCs/>
          <w:sz w:val="24"/>
          <w:szCs w:val="24"/>
        </w:rPr>
      </w:pPr>
      <w:r w:rsidRPr="00312F8D">
        <w:rPr>
          <w:rFonts w:ascii="宋体" w:eastAsia="宋体" w:hAnsi="宋体" w:cs="宋体" w:hint="eastAsia"/>
          <w:bCs/>
          <w:sz w:val="24"/>
          <w:szCs w:val="24"/>
        </w:rPr>
        <w:t>2.</w:t>
      </w:r>
      <w:r w:rsidRPr="00312F8D">
        <w:rPr>
          <w:rFonts w:ascii="宋体" w:eastAsia="宋体" w:hAnsi="宋体" w:cs="宋体" w:hint="eastAsia"/>
          <w:bCs/>
          <w:sz w:val="24"/>
          <w:szCs w:val="24"/>
        </w:rPr>
        <w:tab/>
      </w:r>
      <w:r w:rsidRPr="00312F8D">
        <w:rPr>
          <w:rFonts w:ascii="宋体" w:eastAsia="宋体" w:hAnsi="宋体" w:cs="宋体" w:hint="eastAsia"/>
          <w:bCs/>
          <w:sz w:val="24"/>
          <w:szCs w:val="24"/>
        </w:rPr>
        <w:t>肝素</w:t>
      </w:r>
      <w:proofErr w:type="gramStart"/>
      <w:r w:rsidRPr="00312F8D">
        <w:rPr>
          <w:rFonts w:ascii="宋体" w:eastAsia="宋体" w:hAnsi="宋体" w:cs="宋体" w:hint="eastAsia"/>
          <w:bCs/>
          <w:sz w:val="24"/>
          <w:szCs w:val="24"/>
        </w:rPr>
        <w:t>泵</w:t>
      </w:r>
      <w:r w:rsidRPr="00312F8D">
        <w:rPr>
          <w:rFonts w:ascii="宋体" w:eastAsia="宋体" w:hAnsi="宋体" w:cs="宋体" w:hint="eastAsia"/>
          <w:bCs/>
          <w:sz w:val="24"/>
          <w:szCs w:val="24"/>
        </w:rPr>
        <w:t>至少</w:t>
      </w:r>
      <w:proofErr w:type="gramEnd"/>
      <w:r w:rsidRPr="00312F8D">
        <w:rPr>
          <w:rFonts w:ascii="宋体" w:eastAsia="宋体" w:hAnsi="宋体" w:cs="宋体" w:hint="eastAsia"/>
          <w:bCs/>
          <w:sz w:val="24"/>
          <w:szCs w:val="24"/>
        </w:rPr>
        <w:t>包含</w:t>
      </w:r>
      <w:r w:rsidRPr="00312F8D">
        <w:rPr>
          <w:rFonts w:ascii="宋体" w:eastAsia="宋体" w:hAnsi="宋体" w:cs="宋体" w:hint="eastAsia"/>
          <w:bCs/>
          <w:sz w:val="24"/>
          <w:szCs w:val="24"/>
        </w:rPr>
        <w:t>0.5</w:t>
      </w:r>
      <w:r w:rsidRPr="00312F8D">
        <w:rPr>
          <w:rFonts w:ascii="宋体" w:eastAsia="宋体" w:hAnsi="宋体" w:cs="宋体" w:hint="eastAsia"/>
          <w:bCs/>
          <w:sz w:val="24"/>
          <w:szCs w:val="24"/>
        </w:rPr>
        <w:t>ml/h</w:t>
      </w:r>
      <w:r w:rsidRPr="00312F8D">
        <w:rPr>
          <w:rFonts w:ascii="宋体" w:eastAsia="宋体" w:hAnsi="宋体" w:cs="宋体" w:hint="eastAsia"/>
          <w:bCs/>
          <w:sz w:val="24"/>
          <w:szCs w:val="24"/>
        </w:rPr>
        <w:t>-10ml/h</w:t>
      </w:r>
      <w:r w:rsidRPr="00312F8D">
        <w:rPr>
          <w:rFonts w:ascii="宋体" w:eastAsia="宋体" w:hAnsi="宋体" w:cs="宋体" w:hint="eastAsia"/>
          <w:bCs/>
          <w:sz w:val="24"/>
          <w:szCs w:val="24"/>
        </w:rPr>
        <w:t>可选用多种尺寸的注射器，可设关泵时间。</w:t>
      </w:r>
    </w:p>
    <w:p w14:paraId="275D9E7A" w14:textId="77777777" w:rsidR="00832460" w:rsidRPr="00312F8D" w:rsidRDefault="00B2442B">
      <w:pPr>
        <w:adjustRightInd w:val="0"/>
        <w:snapToGrid w:val="0"/>
        <w:spacing w:line="360" w:lineRule="auto"/>
        <w:ind w:firstLineChars="236" w:firstLine="566"/>
        <w:rPr>
          <w:rFonts w:ascii="宋体" w:eastAsia="宋体" w:hAnsi="宋体" w:cs="宋体" w:hint="eastAsia"/>
          <w:bCs/>
          <w:sz w:val="24"/>
          <w:szCs w:val="24"/>
        </w:rPr>
      </w:pPr>
      <w:r w:rsidRPr="00312F8D">
        <w:rPr>
          <w:rFonts w:ascii="宋体" w:eastAsia="宋体" w:hAnsi="宋体" w:cs="宋体" w:hint="eastAsia"/>
          <w:bCs/>
          <w:sz w:val="24"/>
          <w:szCs w:val="24"/>
        </w:rPr>
        <w:t>3.</w:t>
      </w:r>
      <w:r w:rsidRPr="00312F8D">
        <w:rPr>
          <w:rFonts w:ascii="宋体" w:eastAsia="宋体" w:hAnsi="宋体" w:cs="宋体" w:hint="eastAsia"/>
          <w:bCs/>
          <w:sz w:val="24"/>
          <w:szCs w:val="24"/>
        </w:rPr>
        <w:tab/>
      </w:r>
      <w:r w:rsidRPr="00312F8D">
        <w:rPr>
          <w:rFonts w:ascii="宋体" w:eastAsia="宋体" w:hAnsi="宋体" w:cs="宋体" w:hint="eastAsia"/>
          <w:bCs/>
          <w:sz w:val="24"/>
          <w:szCs w:val="24"/>
        </w:rPr>
        <w:t>静脉压力监测范围</w:t>
      </w:r>
      <w:r w:rsidRPr="00312F8D">
        <w:rPr>
          <w:rFonts w:ascii="宋体" w:eastAsia="宋体" w:hAnsi="宋体" w:cs="宋体" w:hint="eastAsia"/>
          <w:bCs/>
          <w:sz w:val="24"/>
          <w:szCs w:val="24"/>
        </w:rPr>
        <w:t xml:space="preserve"> </w:t>
      </w:r>
      <w:r w:rsidRPr="00312F8D">
        <w:rPr>
          <w:rFonts w:ascii="宋体" w:eastAsia="宋体" w:hAnsi="宋体" w:cs="宋体" w:hint="eastAsia"/>
          <w:bCs/>
          <w:sz w:val="24"/>
          <w:szCs w:val="24"/>
        </w:rPr>
        <w:t>至少包含</w:t>
      </w:r>
      <w:r w:rsidRPr="00312F8D">
        <w:rPr>
          <w:rFonts w:ascii="宋体" w:eastAsia="宋体" w:hAnsi="宋体" w:cs="宋体" w:hint="eastAsia"/>
          <w:bCs/>
          <w:sz w:val="24"/>
          <w:szCs w:val="24"/>
        </w:rPr>
        <w:t>-100mmHg</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+500mmHg</w:t>
      </w:r>
      <w:r w:rsidRPr="00312F8D">
        <w:rPr>
          <w:rFonts w:ascii="宋体" w:eastAsia="宋体" w:hAnsi="宋体" w:cs="宋体" w:hint="eastAsia"/>
          <w:bCs/>
          <w:sz w:val="24"/>
          <w:szCs w:val="24"/>
        </w:rPr>
        <w:t>，精确度±</w:t>
      </w:r>
      <w:r w:rsidRPr="00312F8D">
        <w:rPr>
          <w:rFonts w:ascii="宋体" w:eastAsia="宋体" w:hAnsi="宋体" w:cs="宋体" w:hint="eastAsia"/>
          <w:bCs/>
          <w:sz w:val="24"/>
          <w:szCs w:val="24"/>
        </w:rPr>
        <w:t>7mmHg</w:t>
      </w:r>
      <w:r w:rsidRPr="00312F8D">
        <w:rPr>
          <w:rFonts w:ascii="宋体" w:eastAsia="宋体" w:hAnsi="宋体" w:cs="宋体" w:hint="eastAsia"/>
          <w:bCs/>
          <w:sz w:val="24"/>
          <w:szCs w:val="24"/>
        </w:rPr>
        <w:t>及以内</w:t>
      </w:r>
      <w:r w:rsidRPr="00312F8D">
        <w:rPr>
          <w:rFonts w:ascii="宋体" w:eastAsia="宋体" w:hAnsi="宋体" w:cs="宋体" w:hint="eastAsia"/>
          <w:bCs/>
          <w:sz w:val="24"/>
          <w:szCs w:val="24"/>
        </w:rPr>
        <w:t>，分辨度</w:t>
      </w:r>
      <w:r w:rsidRPr="00312F8D">
        <w:rPr>
          <w:rFonts w:ascii="宋体" w:eastAsia="宋体" w:hAnsi="宋体" w:cs="宋体" w:hint="eastAsia"/>
          <w:bCs/>
          <w:sz w:val="24"/>
          <w:szCs w:val="24"/>
        </w:rPr>
        <w:t>5mmHg</w:t>
      </w:r>
      <w:r w:rsidRPr="00312F8D">
        <w:rPr>
          <w:rFonts w:ascii="宋体" w:eastAsia="宋体" w:hAnsi="宋体" w:cs="宋体" w:hint="eastAsia"/>
          <w:bCs/>
          <w:sz w:val="24"/>
          <w:szCs w:val="24"/>
        </w:rPr>
        <w:t>；</w:t>
      </w:r>
    </w:p>
    <w:p w14:paraId="4D957893" w14:textId="77777777" w:rsidR="00832460" w:rsidRPr="00312F8D" w:rsidRDefault="00B2442B">
      <w:pPr>
        <w:adjustRightInd w:val="0"/>
        <w:snapToGrid w:val="0"/>
        <w:spacing w:line="360" w:lineRule="auto"/>
        <w:ind w:firstLineChars="236" w:firstLine="566"/>
        <w:rPr>
          <w:rFonts w:ascii="宋体" w:eastAsia="宋体" w:hAnsi="宋体" w:cs="宋体" w:hint="eastAsia"/>
          <w:bCs/>
          <w:sz w:val="24"/>
          <w:szCs w:val="24"/>
        </w:rPr>
      </w:pPr>
      <w:r w:rsidRPr="00312F8D">
        <w:rPr>
          <w:rFonts w:ascii="宋体" w:eastAsia="宋体" w:hAnsi="宋体" w:cs="宋体" w:hint="eastAsia"/>
          <w:bCs/>
          <w:sz w:val="24"/>
          <w:szCs w:val="24"/>
        </w:rPr>
        <w:t>4.</w:t>
      </w:r>
      <w:r w:rsidRPr="00312F8D">
        <w:rPr>
          <w:rFonts w:ascii="宋体" w:eastAsia="宋体" w:hAnsi="宋体" w:cs="宋体" w:hint="eastAsia"/>
          <w:bCs/>
          <w:sz w:val="24"/>
          <w:szCs w:val="24"/>
        </w:rPr>
        <w:tab/>
      </w:r>
      <w:r w:rsidRPr="00312F8D">
        <w:rPr>
          <w:rFonts w:ascii="宋体" w:eastAsia="宋体" w:hAnsi="宋体" w:cs="宋体" w:hint="eastAsia"/>
          <w:bCs/>
          <w:sz w:val="24"/>
          <w:szCs w:val="24"/>
        </w:rPr>
        <w:t>动脉压力监测范围</w:t>
      </w:r>
      <w:r w:rsidRPr="00312F8D">
        <w:rPr>
          <w:rFonts w:ascii="宋体" w:eastAsia="宋体" w:hAnsi="宋体" w:cs="宋体" w:hint="eastAsia"/>
          <w:bCs/>
          <w:sz w:val="24"/>
          <w:szCs w:val="24"/>
        </w:rPr>
        <w:t>至少包含</w:t>
      </w:r>
      <w:r w:rsidRPr="00312F8D">
        <w:rPr>
          <w:rFonts w:ascii="宋体" w:eastAsia="宋体" w:hAnsi="宋体" w:cs="宋体" w:hint="eastAsia"/>
          <w:bCs/>
          <w:sz w:val="24"/>
          <w:szCs w:val="24"/>
        </w:rPr>
        <w:t xml:space="preserve"> -300mmHg</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+300mmHg</w:t>
      </w:r>
      <w:r w:rsidRPr="00312F8D">
        <w:rPr>
          <w:rFonts w:ascii="宋体" w:eastAsia="宋体" w:hAnsi="宋体" w:cs="宋体" w:hint="eastAsia"/>
          <w:bCs/>
          <w:sz w:val="24"/>
          <w:szCs w:val="24"/>
        </w:rPr>
        <w:t>，精确度±</w:t>
      </w:r>
      <w:r w:rsidRPr="00312F8D">
        <w:rPr>
          <w:rFonts w:ascii="宋体" w:eastAsia="宋体" w:hAnsi="宋体" w:cs="宋体" w:hint="eastAsia"/>
          <w:bCs/>
          <w:sz w:val="24"/>
          <w:szCs w:val="24"/>
        </w:rPr>
        <w:t>7mmHg</w:t>
      </w:r>
      <w:r w:rsidRPr="00312F8D">
        <w:rPr>
          <w:rFonts w:ascii="宋体" w:eastAsia="宋体" w:hAnsi="宋体" w:cs="宋体" w:hint="eastAsia"/>
          <w:bCs/>
          <w:sz w:val="24"/>
          <w:szCs w:val="24"/>
        </w:rPr>
        <w:t>及以内</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分辨度</w:t>
      </w:r>
      <w:r w:rsidRPr="00312F8D">
        <w:rPr>
          <w:rFonts w:ascii="宋体" w:eastAsia="宋体" w:hAnsi="宋体" w:cs="宋体" w:hint="eastAsia"/>
          <w:bCs/>
          <w:sz w:val="24"/>
          <w:szCs w:val="24"/>
        </w:rPr>
        <w:t>5mmHg</w:t>
      </w:r>
    </w:p>
    <w:p w14:paraId="7A3F7977" w14:textId="1585F829" w:rsidR="00832460" w:rsidRPr="00312F8D" w:rsidRDefault="00B2442B">
      <w:pPr>
        <w:adjustRightInd w:val="0"/>
        <w:snapToGrid w:val="0"/>
        <w:spacing w:line="360" w:lineRule="auto"/>
        <w:ind w:firstLineChars="236" w:firstLine="566"/>
        <w:rPr>
          <w:rFonts w:ascii="宋体" w:eastAsia="宋体" w:hAnsi="宋体" w:cs="宋体" w:hint="eastAsia"/>
          <w:bCs/>
          <w:sz w:val="24"/>
          <w:szCs w:val="24"/>
        </w:rPr>
      </w:pPr>
      <w:r w:rsidRPr="00312F8D">
        <w:rPr>
          <w:rFonts w:ascii="宋体" w:eastAsia="宋体" w:hAnsi="宋体" w:cs="宋体" w:hint="eastAsia"/>
          <w:bCs/>
          <w:sz w:val="24"/>
          <w:szCs w:val="24"/>
        </w:rPr>
        <w:t>5.</w:t>
      </w:r>
      <w:r w:rsidRPr="00312F8D">
        <w:rPr>
          <w:rFonts w:ascii="宋体" w:eastAsia="宋体" w:hAnsi="宋体" w:cs="宋体" w:hint="eastAsia"/>
          <w:bCs/>
          <w:sz w:val="24"/>
          <w:szCs w:val="24"/>
        </w:rPr>
        <w:tab/>
      </w:r>
      <w:r w:rsidRPr="00312F8D">
        <w:rPr>
          <w:rFonts w:ascii="宋体" w:eastAsia="宋体" w:hAnsi="宋体" w:cs="宋体" w:hint="eastAsia"/>
          <w:bCs/>
          <w:sz w:val="24"/>
          <w:szCs w:val="24"/>
        </w:rPr>
        <w:t>支持</w:t>
      </w:r>
      <w:r w:rsidRPr="00312F8D">
        <w:rPr>
          <w:rFonts w:ascii="宋体" w:eastAsia="宋体" w:hAnsi="宋体" w:cs="宋体" w:hint="eastAsia"/>
          <w:bCs/>
          <w:sz w:val="24"/>
          <w:szCs w:val="24"/>
        </w:rPr>
        <w:t>双重空气监测，</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0.02ML</w:t>
      </w:r>
      <w:r w:rsidRPr="00312F8D">
        <w:rPr>
          <w:rFonts w:ascii="宋体" w:eastAsia="宋体" w:hAnsi="宋体" w:cs="宋体" w:hint="eastAsia"/>
          <w:bCs/>
          <w:sz w:val="24"/>
          <w:szCs w:val="24"/>
        </w:rPr>
        <w:t>气泡无法通过</w:t>
      </w:r>
      <w:r w:rsidRPr="00312F8D">
        <w:rPr>
          <w:rFonts w:ascii="宋体" w:eastAsia="宋体" w:hAnsi="宋体" w:cs="宋体" w:hint="eastAsia"/>
          <w:bCs/>
          <w:sz w:val="24"/>
          <w:szCs w:val="24"/>
        </w:rPr>
        <w:t>；</w:t>
      </w:r>
    </w:p>
    <w:p w14:paraId="7023B0CE" w14:textId="309F8F21" w:rsidR="00832460" w:rsidRPr="00312F8D" w:rsidRDefault="00B2442B">
      <w:pPr>
        <w:adjustRightInd w:val="0"/>
        <w:snapToGrid w:val="0"/>
        <w:spacing w:line="360" w:lineRule="auto"/>
        <w:ind w:firstLineChars="236" w:firstLine="566"/>
        <w:rPr>
          <w:rFonts w:ascii="宋体" w:eastAsia="宋体" w:hAnsi="宋体" w:cs="宋体" w:hint="eastAsia"/>
          <w:bCs/>
          <w:sz w:val="24"/>
          <w:szCs w:val="24"/>
        </w:rPr>
      </w:pPr>
      <w:r w:rsidRPr="00312F8D">
        <w:rPr>
          <w:rFonts w:ascii="宋体" w:eastAsia="宋体" w:hAnsi="宋体" w:cs="宋体" w:hint="eastAsia"/>
          <w:bCs/>
          <w:sz w:val="24"/>
          <w:szCs w:val="24"/>
        </w:rPr>
        <w:t>6.</w:t>
      </w:r>
      <w:r w:rsidRPr="00312F8D">
        <w:rPr>
          <w:rFonts w:ascii="宋体" w:eastAsia="宋体" w:hAnsi="宋体" w:cs="宋体" w:hint="eastAsia"/>
          <w:bCs/>
          <w:sz w:val="24"/>
          <w:szCs w:val="24"/>
        </w:rPr>
        <w:t>超滤率</w:t>
      </w:r>
      <w:r w:rsidRPr="00312F8D">
        <w:rPr>
          <w:rFonts w:ascii="宋体" w:eastAsia="宋体" w:hAnsi="宋体" w:cs="宋体" w:hint="eastAsia"/>
          <w:bCs/>
          <w:sz w:val="24"/>
          <w:szCs w:val="24"/>
        </w:rPr>
        <w:t>至少</w:t>
      </w:r>
      <w:r w:rsidRPr="00312F8D">
        <w:rPr>
          <w:rFonts w:ascii="宋体" w:eastAsia="宋体" w:hAnsi="宋体" w:cs="宋体" w:hint="eastAsia"/>
          <w:bCs/>
          <w:sz w:val="24"/>
          <w:szCs w:val="24"/>
        </w:rPr>
        <w:t>0</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 xml:space="preserve">4000ml/h </w:t>
      </w:r>
      <w:r w:rsidRPr="00312F8D">
        <w:rPr>
          <w:rFonts w:ascii="宋体" w:eastAsia="宋体" w:hAnsi="宋体" w:cs="宋体" w:hint="eastAsia"/>
          <w:bCs/>
          <w:sz w:val="24"/>
          <w:szCs w:val="24"/>
        </w:rPr>
        <w:t>连续可调，可</w:t>
      </w:r>
      <w:r w:rsidRPr="00312F8D">
        <w:rPr>
          <w:rFonts w:ascii="宋体" w:eastAsia="宋体" w:hAnsi="宋体" w:cs="宋体" w:hint="eastAsia"/>
          <w:bCs/>
          <w:sz w:val="24"/>
          <w:szCs w:val="24"/>
        </w:rPr>
        <w:t>至少</w:t>
      </w:r>
      <w:r w:rsidRPr="00312F8D">
        <w:rPr>
          <w:rFonts w:ascii="宋体" w:eastAsia="宋体" w:hAnsi="宋体" w:cs="宋体" w:hint="eastAsia"/>
          <w:bCs/>
          <w:sz w:val="24"/>
          <w:szCs w:val="24"/>
        </w:rPr>
        <w:t>显示超滤目标，超滤时间，超滤速率，超滤量，精度±</w:t>
      </w:r>
      <w:r w:rsidRPr="00312F8D">
        <w:rPr>
          <w:rFonts w:ascii="宋体" w:eastAsia="宋体" w:hAnsi="宋体" w:cs="宋体" w:hint="eastAsia"/>
          <w:bCs/>
          <w:sz w:val="24"/>
          <w:szCs w:val="24"/>
        </w:rPr>
        <w:t>1%</w:t>
      </w:r>
      <w:r w:rsidRPr="00312F8D">
        <w:rPr>
          <w:rFonts w:ascii="宋体" w:eastAsia="宋体" w:hAnsi="宋体" w:cs="宋体" w:hint="eastAsia"/>
          <w:bCs/>
          <w:sz w:val="24"/>
          <w:szCs w:val="24"/>
        </w:rPr>
        <w:t>及以内</w:t>
      </w:r>
      <w:r w:rsidRPr="00312F8D">
        <w:rPr>
          <w:rFonts w:ascii="宋体" w:eastAsia="宋体" w:hAnsi="宋体" w:cs="宋体" w:hint="eastAsia"/>
          <w:bCs/>
          <w:sz w:val="24"/>
          <w:szCs w:val="24"/>
        </w:rPr>
        <w:t>；可实现零超滤。</w:t>
      </w:r>
    </w:p>
    <w:p w14:paraId="2442C24D" w14:textId="77777777" w:rsidR="00832460" w:rsidRPr="00312F8D" w:rsidRDefault="00B2442B">
      <w:pPr>
        <w:adjustRightInd w:val="0"/>
        <w:snapToGrid w:val="0"/>
        <w:spacing w:line="360" w:lineRule="auto"/>
        <w:ind w:firstLineChars="236" w:firstLine="566"/>
        <w:rPr>
          <w:rFonts w:ascii="宋体" w:eastAsia="宋体" w:hAnsi="宋体" w:cs="宋体" w:hint="eastAsia"/>
          <w:bCs/>
          <w:sz w:val="24"/>
          <w:szCs w:val="24"/>
        </w:rPr>
      </w:pPr>
      <w:r w:rsidRPr="00312F8D">
        <w:rPr>
          <w:rFonts w:ascii="宋体" w:eastAsia="宋体" w:hAnsi="宋体" w:cs="宋体" w:hint="eastAsia"/>
          <w:bCs/>
          <w:sz w:val="24"/>
          <w:szCs w:val="24"/>
        </w:rPr>
        <w:t>7.</w:t>
      </w:r>
      <w:r w:rsidRPr="00312F8D">
        <w:rPr>
          <w:rFonts w:ascii="宋体" w:eastAsia="宋体" w:hAnsi="宋体" w:cs="宋体" w:hint="eastAsia"/>
          <w:bCs/>
          <w:sz w:val="24"/>
          <w:szCs w:val="24"/>
        </w:rPr>
        <w:t>跨膜压监测范围</w:t>
      </w:r>
      <w:r w:rsidRPr="00312F8D">
        <w:rPr>
          <w:rFonts w:ascii="宋体" w:eastAsia="宋体" w:hAnsi="宋体" w:cs="宋体" w:hint="eastAsia"/>
          <w:bCs/>
          <w:sz w:val="24"/>
          <w:szCs w:val="24"/>
        </w:rPr>
        <w:t>至少包含</w:t>
      </w:r>
      <w:r w:rsidRPr="00312F8D">
        <w:rPr>
          <w:rFonts w:ascii="宋体" w:eastAsia="宋体" w:hAnsi="宋体" w:cs="宋体" w:hint="eastAsia"/>
          <w:bCs/>
          <w:sz w:val="24"/>
          <w:szCs w:val="24"/>
        </w:rPr>
        <w:t xml:space="preserve"> -100 mmHg</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+400mmHg</w:t>
      </w:r>
      <w:r w:rsidRPr="00312F8D">
        <w:rPr>
          <w:rFonts w:ascii="宋体" w:eastAsia="宋体" w:hAnsi="宋体" w:cs="宋体" w:hint="eastAsia"/>
          <w:bCs/>
          <w:sz w:val="24"/>
          <w:szCs w:val="24"/>
        </w:rPr>
        <w:t>，分辨度</w:t>
      </w:r>
      <w:r w:rsidRPr="00312F8D">
        <w:rPr>
          <w:rFonts w:ascii="宋体" w:eastAsia="宋体" w:hAnsi="宋体" w:cs="宋体" w:hint="eastAsia"/>
          <w:bCs/>
          <w:sz w:val="24"/>
          <w:szCs w:val="24"/>
        </w:rPr>
        <w:t>5mmHg</w:t>
      </w:r>
      <w:r w:rsidRPr="00312F8D">
        <w:rPr>
          <w:rFonts w:ascii="宋体" w:eastAsia="宋体" w:hAnsi="宋体" w:cs="宋体" w:hint="eastAsia"/>
          <w:bCs/>
          <w:sz w:val="24"/>
          <w:szCs w:val="24"/>
        </w:rPr>
        <w:t>；有跨膜压自动跟踪报警功能。</w:t>
      </w:r>
    </w:p>
    <w:p w14:paraId="3024DA5E" w14:textId="2607FF71" w:rsidR="00832460" w:rsidRPr="00312F8D" w:rsidRDefault="00B2442B">
      <w:pPr>
        <w:adjustRightInd w:val="0"/>
        <w:snapToGrid w:val="0"/>
        <w:spacing w:line="360" w:lineRule="auto"/>
        <w:ind w:firstLineChars="236" w:firstLine="566"/>
        <w:rPr>
          <w:rFonts w:ascii="宋体" w:eastAsia="宋体" w:hAnsi="宋体" w:cs="宋体" w:hint="eastAsia"/>
          <w:bCs/>
          <w:sz w:val="24"/>
          <w:szCs w:val="24"/>
        </w:rPr>
      </w:pPr>
      <w:r w:rsidRPr="00312F8D">
        <w:rPr>
          <w:rFonts w:ascii="宋体" w:eastAsia="宋体" w:hAnsi="宋体" w:cs="宋体" w:hint="eastAsia"/>
          <w:bCs/>
          <w:sz w:val="24"/>
          <w:szCs w:val="24"/>
        </w:rPr>
        <w:t>▲</w:t>
      </w:r>
      <w:r w:rsidRPr="00312F8D">
        <w:rPr>
          <w:rFonts w:ascii="宋体" w:eastAsia="宋体" w:hAnsi="宋体" w:cs="宋体" w:hint="eastAsia"/>
          <w:bCs/>
          <w:sz w:val="24"/>
          <w:szCs w:val="24"/>
        </w:rPr>
        <w:t>8.</w:t>
      </w:r>
      <w:r w:rsidRPr="00312F8D">
        <w:rPr>
          <w:rFonts w:ascii="宋体" w:eastAsia="宋体" w:hAnsi="宋体" w:cs="宋体" w:hint="eastAsia"/>
          <w:bCs/>
          <w:sz w:val="24"/>
          <w:szCs w:val="24"/>
        </w:rPr>
        <w:t>透析液流量</w:t>
      </w:r>
      <w:r w:rsidRPr="00312F8D">
        <w:rPr>
          <w:rFonts w:ascii="宋体" w:eastAsia="宋体" w:hAnsi="宋体" w:cs="宋体" w:hint="eastAsia"/>
          <w:bCs/>
          <w:sz w:val="24"/>
          <w:szCs w:val="24"/>
        </w:rPr>
        <w:t>至少包含</w:t>
      </w:r>
      <w:r w:rsidRPr="00312F8D">
        <w:rPr>
          <w:rFonts w:ascii="宋体" w:eastAsia="宋体" w:hAnsi="宋体" w:cs="宋体" w:hint="eastAsia"/>
          <w:bCs/>
          <w:sz w:val="24"/>
          <w:szCs w:val="24"/>
        </w:rPr>
        <w:t>0-1000ml/min</w:t>
      </w:r>
      <w:r w:rsidRPr="00312F8D">
        <w:rPr>
          <w:rFonts w:ascii="宋体" w:eastAsia="宋体" w:hAnsi="宋体" w:cs="宋体" w:hint="eastAsia"/>
          <w:bCs/>
          <w:sz w:val="24"/>
          <w:szCs w:val="24"/>
        </w:rPr>
        <w:t>，调整梯度</w:t>
      </w:r>
      <w:r w:rsidR="00312F8D" w:rsidRPr="00312F8D">
        <w:rPr>
          <w:rFonts w:ascii="宋体" w:eastAsia="宋体" w:hAnsi="宋体" w:cs="宋体" w:hint="eastAsia"/>
          <w:bCs/>
          <w:sz w:val="24"/>
          <w:szCs w:val="24"/>
        </w:rPr>
        <w:t>≤</w:t>
      </w:r>
      <w:r w:rsidRPr="00312F8D">
        <w:rPr>
          <w:rFonts w:ascii="宋体" w:eastAsia="宋体" w:hAnsi="宋体" w:cs="宋体" w:hint="eastAsia"/>
          <w:bCs/>
          <w:sz w:val="24"/>
          <w:szCs w:val="24"/>
        </w:rPr>
        <w:t>100 ml/min</w:t>
      </w:r>
      <w:r w:rsidRPr="00312F8D">
        <w:rPr>
          <w:rFonts w:ascii="宋体" w:eastAsia="宋体" w:hAnsi="宋体" w:cs="宋体" w:hint="eastAsia"/>
          <w:bCs/>
          <w:sz w:val="24"/>
          <w:szCs w:val="24"/>
        </w:rPr>
        <w:t>。</w:t>
      </w:r>
    </w:p>
    <w:p w14:paraId="10DA0C30" w14:textId="77777777" w:rsidR="00832460" w:rsidRDefault="00B2442B">
      <w:pPr>
        <w:adjustRightInd w:val="0"/>
        <w:snapToGrid w:val="0"/>
        <w:spacing w:line="360" w:lineRule="auto"/>
        <w:ind w:firstLineChars="236" w:firstLine="566"/>
        <w:rPr>
          <w:rFonts w:ascii="宋体" w:eastAsia="宋体" w:hAnsi="宋体" w:cs="宋体" w:hint="eastAsia"/>
          <w:bCs/>
          <w:sz w:val="24"/>
          <w:szCs w:val="24"/>
        </w:rPr>
      </w:pPr>
      <w:r w:rsidRPr="00312F8D">
        <w:rPr>
          <w:rFonts w:ascii="宋体" w:eastAsia="宋体" w:hAnsi="宋体" w:cs="宋体" w:hint="eastAsia"/>
          <w:bCs/>
          <w:sz w:val="24"/>
          <w:szCs w:val="24"/>
        </w:rPr>
        <w:t>9.</w:t>
      </w:r>
      <w:r w:rsidRPr="00312F8D">
        <w:rPr>
          <w:rFonts w:ascii="宋体" w:eastAsia="宋体" w:hAnsi="宋体" w:cs="宋体" w:hint="eastAsia"/>
          <w:bCs/>
          <w:sz w:val="24"/>
          <w:szCs w:val="24"/>
        </w:rPr>
        <w:t>电源：电压</w:t>
      </w:r>
      <w:r w:rsidRPr="00312F8D">
        <w:rPr>
          <w:rFonts w:ascii="宋体" w:eastAsia="宋体" w:hAnsi="宋体" w:cs="宋体" w:hint="eastAsia"/>
          <w:bCs/>
          <w:sz w:val="24"/>
          <w:szCs w:val="24"/>
        </w:rPr>
        <w:t>至少满足</w:t>
      </w:r>
      <w:r w:rsidRPr="00312F8D">
        <w:rPr>
          <w:rFonts w:ascii="宋体" w:eastAsia="宋体" w:hAnsi="宋体" w:cs="宋体" w:hint="eastAsia"/>
          <w:bCs/>
          <w:sz w:val="24"/>
          <w:szCs w:val="24"/>
        </w:rPr>
        <w:t>220V</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10%</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50Hz</w:t>
      </w:r>
      <w:r w:rsidRPr="00312F8D">
        <w:rPr>
          <w:rFonts w:ascii="宋体" w:eastAsia="宋体" w:hAnsi="宋体" w:cs="宋体" w:hint="eastAsia"/>
          <w:bCs/>
          <w:sz w:val="24"/>
          <w:szCs w:val="24"/>
        </w:rPr>
        <w:t>连续工作，</w:t>
      </w:r>
      <w:r>
        <w:rPr>
          <w:rFonts w:ascii="宋体" w:eastAsia="宋体" w:hAnsi="宋体" w:cs="宋体" w:hint="eastAsia"/>
          <w:bCs/>
          <w:sz w:val="24"/>
          <w:szCs w:val="24"/>
        </w:rPr>
        <w:t>能抗电磁冲击、电磁干扰。</w:t>
      </w:r>
    </w:p>
    <w:p w14:paraId="18123E38" w14:textId="3077DBA4" w:rsidR="00832460"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lastRenderedPageBreak/>
        <w:t>10.</w:t>
      </w:r>
      <w:r>
        <w:rPr>
          <w:rFonts w:ascii="宋体" w:eastAsia="宋体" w:hAnsi="宋体" w:cs="宋体" w:hint="eastAsia"/>
          <w:bCs/>
          <w:sz w:val="24"/>
          <w:szCs w:val="24"/>
        </w:rPr>
        <w:t>内置不间断电源，断电时自动切换并可维持血泵正常运转及监测。显示所有治疗数据工作≥</w:t>
      </w:r>
      <w:r>
        <w:rPr>
          <w:rFonts w:ascii="宋体" w:eastAsia="宋体" w:hAnsi="宋体" w:cs="宋体" w:hint="eastAsia"/>
          <w:bCs/>
          <w:sz w:val="24"/>
          <w:szCs w:val="24"/>
        </w:rPr>
        <w:t>15</w:t>
      </w:r>
      <w:r>
        <w:rPr>
          <w:rFonts w:ascii="宋体" w:eastAsia="宋体" w:hAnsi="宋体" w:cs="宋体" w:hint="eastAsia"/>
          <w:bCs/>
          <w:sz w:val="24"/>
          <w:szCs w:val="24"/>
        </w:rPr>
        <w:t>分钟。</w:t>
      </w:r>
    </w:p>
    <w:p w14:paraId="0EE9A757" w14:textId="67E75472" w:rsidR="00832460" w:rsidRDefault="00B2442B">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11.</w:t>
      </w:r>
      <w:r>
        <w:rPr>
          <w:rFonts w:ascii="宋体" w:eastAsia="宋体" w:hAnsi="宋体" w:cs="宋体" w:hint="eastAsia"/>
          <w:bCs/>
          <w:sz w:val="24"/>
          <w:szCs w:val="24"/>
        </w:rPr>
        <w:t>置换液生成系统：联机式自产置换</w:t>
      </w:r>
      <w:r w:rsidRPr="00312F8D">
        <w:rPr>
          <w:rFonts w:ascii="宋体" w:eastAsia="宋体" w:hAnsi="宋体" w:cs="宋体" w:hint="eastAsia"/>
          <w:bCs/>
          <w:sz w:val="24"/>
          <w:szCs w:val="24"/>
        </w:rPr>
        <w:t>液，</w:t>
      </w:r>
      <w:r w:rsidRPr="00312F8D">
        <w:rPr>
          <w:rFonts w:ascii="宋体" w:eastAsia="宋体" w:hAnsi="宋体" w:cs="宋体" w:hint="eastAsia"/>
          <w:bCs/>
          <w:sz w:val="24"/>
          <w:szCs w:val="24"/>
        </w:rPr>
        <w:t>至少</w:t>
      </w:r>
      <w:r w:rsidRPr="00312F8D">
        <w:rPr>
          <w:rFonts w:ascii="宋体" w:eastAsia="宋体" w:hAnsi="宋体" w:cs="宋体" w:hint="eastAsia"/>
          <w:bCs/>
          <w:sz w:val="24"/>
          <w:szCs w:val="24"/>
        </w:rPr>
        <w:t>包括置换液泵壹只；置换量</w:t>
      </w:r>
      <w:r w:rsidRPr="00312F8D">
        <w:rPr>
          <w:rFonts w:ascii="宋体" w:eastAsia="宋体" w:hAnsi="宋体" w:cs="宋体" w:hint="eastAsia"/>
          <w:bCs/>
          <w:sz w:val="24"/>
          <w:szCs w:val="24"/>
        </w:rPr>
        <w:t>至少为</w:t>
      </w:r>
      <w:r w:rsidRPr="00312F8D">
        <w:rPr>
          <w:rFonts w:ascii="宋体" w:eastAsia="宋体" w:hAnsi="宋体" w:cs="宋体" w:hint="eastAsia"/>
          <w:bCs/>
          <w:sz w:val="24"/>
          <w:szCs w:val="24"/>
        </w:rPr>
        <w:t>1.5</w:t>
      </w:r>
      <w:r w:rsidRPr="00312F8D">
        <w:rPr>
          <w:rFonts w:ascii="宋体" w:eastAsia="宋体" w:hAnsi="宋体" w:cs="宋体" w:hint="eastAsia"/>
          <w:bCs/>
          <w:sz w:val="24"/>
          <w:szCs w:val="24"/>
        </w:rPr>
        <w:t>升</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小时</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36</w:t>
      </w:r>
      <w:r w:rsidRPr="00312F8D">
        <w:rPr>
          <w:rFonts w:ascii="宋体" w:eastAsia="宋体" w:hAnsi="宋体" w:cs="宋体" w:hint="eastAsia"/>
          <w:bCs/>
          <w:sz w:val="24"/>
          <w:szCs w:val="24"/>
        </w:rPr>
        <w:t>升</w:t>
      </w:r>
      <w:r w:rsidRPr="00312F8D">
        <w:rPr>
          <w:rFonts w:ascii="宋体" w:eastAsia="宋体" w:hAnsi="宋体" w:cs="宋体" w:hint="eastAsia"/>
          <w:bCs/>
          <w:sz w:val="24"/>
          <w:szCs w:val="24"/>
        </w:rPr>
        <w:t>/</w:t>
      </w:r>
      <w:r w:rsidRPr="00312F8D">
        <w:rPr>
          <w:rFonts w:ascii="宋体" w:eastAsia="宋体" w:hAnsi="宋体" w:cs="宋体" w:hint="eastAsia"/>
          <w:bCs/>
          <w:sz w:val="24"/>
          <w:szCs w:val="24"/>
        </w:rPr>
        <w:t>小时（</w:t>
      </w:r>
      <w:r w:rsidRPr="00312F8D">
        <w:rPr>
          <w:rFonts w:ascii="宋体" w:eastAsia="宋体" w:hAnsi="宋体" w:cs="宋体" w:hint="eastAsia"/>
          <w:bCs/>
          <w:sz w:val="24"/>
          <w:szCs w:val="24"/>
        </w:rPr>
        <w:t>25</w:t>
      </w:r>
      <w:r w:rsidRPr="00312F8D">
        <w:rPr>
          <w:rFonts w:ascii="宋体" w:eastAsia="宋体" w:hAnsi="宋体" w:cs="宋体" w:hint="eastAsia"/>
          <w:bCs/>
          <w:sz w:val="24"/>
          <w:szCs w:val="24"/>
        </w:rPr>
        <w:t>ml/min</w:t>
      </w:r>
      <w:r w:rsidRPr="00312F8D">
        <w:rPr>
          <w:rFonts w:ascii="宋体" w:eastAsia="宋体" w:hAnsi="宋体" w:cs="宋体" w:hint="eastAsia"/>
          <w:bCs/>
          <w:sz w:val="24"/>
          <w:szCs w:val="24"/>
        </w:rPr>
        <w:t>-600ml/min</w:t>
      </w:r>
      <w:r w:rsidRPr="00312F8D">
        <w:rPr>
          <w:rFonts w:ascii="宋体" w:eastAsia="宋体" w:hAnsi="宋体" w:cs="宋体" w:hint="eastAsia"/>
          <w:bCs/>
          <w:sz w:val="24"/>
          <w:szCs w:val="24"/>
        </w:rPr>
        <w:t>）；精度</w:t>
      </w:r>
      <w:r w:rsidR="00312F8D" w:rsidRPr="00312F8D">
        <w:rPr>
          <w:rFonts w:ascii="宋体" w:eastAsia="宋体" w:hAnsi="宋体" w:cs="宋体" w:hint="eastAsia"/>
          <w:bCs/>
          <w:sz w:val="24"/>
          <w:szCs w:val="24"/>
        </w:rPr>
        <w:t>≤</w:t>
      </w:r>
      <w:r w:rsidRPr="00312F8D">
        <w:rPr>
          <w:rFonts w:ascii="宋体" w:eastAsia="宋体" w:hAnsi="宋体" w:cs="宋体" w:hint="eastAsia"/>
          <w:bCs/>
          <w:sz w:val="24"/>
          <w:szCs w:val="24"/>
        </w:rPr>
        <w:t>10%</w:t>
      </w:r>
      <w:r>
        <w:rPr>
          <w:rFonts w:ascii="宋体" w:eastAsia="宋体" w:hAnsi="宋体" w:cs="宋体" w:hint="eastAsia"/>
          <w:bCs/>
          <w:sz w:val="24"/>
          <w:szCs w:val="24"/>
        </w:rPr>
        <w:t>；</w:t>
      </w:r>
      <w:r w:rsidR="00312F8D">
        <w:rPr>
          <w:rFonts w:ascii="宋体" w:eastAsia="宋体" w:hAnsi="宋体" w:cs="宋体" w:hint="eastAsia"/>
          <w:bCs/>
          <w:sz w:val="24"/>
          <w:szCs w:val="24"/>
        </w:rPr>
        <w:t xml:space="preserve"> </w:t>
      </w:r>
    </w:p>
    <w:p w14:paraId="34C5628A" w14:textId="77777777" w:rsidR="00832460" w:rsidRDefault="00B2442B">
      <w:pPr>
        <w:adjustRightInd w:val="0"/>
        <w:snapToGrid w:val="0"/>
        <w:spacing w:line="360" w:lineRule="auto"/>
        <w:ind w:firstLineChars="236" w:firstLine="569"/>
        <w:rPr>
          <w:rFonts w:ascii="宋体" w:eastAsia="宋体" w:hAnsi="宋体" w:cs="宋体" w:hint="eastAsia"/>
          <w:b/>
          <w:sz w:val="24"/>
          <w:szCs w:val="24"/>
        </w:rPr>
      </w:pPr>
      <w:r>
        <w:rPr>
          <w:rFonts w:ascii="宋体" w:eastAsia="宋体" w:hAnsi="宋体" w:cs="宋体" w:hint="eastAsia"/>
          <w:b/>
          <w:sz w:val="24"/>
          <w:szCs w:val="24"/>
        </w:rPr>
        <w:t>六）配置清单</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4687"/>
        <w:gridCol w:w="1800"/>
        <w:gridCol w:w="1125"/>
      </w:tblGrid>
      <w:tr w:rsidR="00832460" w14:paraId="5643655E" w14:textId="77777777">
        <w:trPr>
          <w:trHeight w:val="384"/>
          <w:jc w:val="center"/>
        </w:trPr>
        <w:tc>
          <w:tcPr>
            <w:tcW w:w="1035" w:type="dxa"/>
            <w:vAlign w:val="center"/>
          </w:tcPr>
          <w:p w14:paraId="136208E0"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序号</w:t>
            </w:r>
          </w:p>
        </w:tc>
        <w:tc>
          <w:tcPr>
            <w:tcW w:w="4687" w:type="dxa"/>
            <w:vAlign w:val="center"/>
          </w:tcPr>
          <w:p w14:paraId="32FB2A74"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货物名称</w:t>
            </w:r>
          </w:p>
        </w:tc>
        <w:tc>
          <w:tcPr>
            <w:tcW w:w="1800" w:type="dxa"/>
            <w:vAlign w:val="center"/>
          </w:tcPr>
          <w:p w14:paraId="68987D01"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数量</w:t>
            </w:r>
          </w:p>
        </w:tc>
        <w:tc>
          <w:tcPr>
            <w:tcW w:w="1125" w:type="dxa"/>
            <w:vAlign w:val="center"/>
          </w:tcPr>
          <w:p w14:paraId="3D00798A"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备注</w:t>
            </w:r>
          </w:p>
        </w:tc>
      </w:tr>
      <w:tr w:rsidR="00832460" w14:paraId="3A9403C7" w14:textId="77777777">
        <w:trPr>
          <w:jc w:val="center"/>
        </w:trPr>
        <w:tc>
          <w:tcPr>
            <w:tcW w:w="1035" w:type="dxa"/>
          </w:tcPr>
          <w:p w14:paraId="7294B6DD"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p>
        </w:tc>
        <w:tc>
          <w:tcPr>
            <w:tcW w:w="4687" w:type="dxa"/>
          </w:tcPr>
          <w:p w14:paraId="4E3835D1" w14:textId="77777777" w:rsidR="00832460" w:rsidRDefault="00B2442B">
            <w:pPr>
              <w:spacing w:line="360" w:lineRule="auto"/>
              <w:ind w:rightChars="142" w:right="298"/>
              <w:rPr>
                <w:rFonts w:ascii="宋体" w:eastAsia="宋体" w:hAnsi="宋体" w:cs="宋体" w:hint="eastAsia"/>
                <w:bCs/>
                <w:sz w:val="24"/>
                <w:szCs w:val="24"/>
              </w:rPr>
            </w:pPr>
            <w:r w:rsidRPr="00B2442B">
              <w:rPr>
                <w:rFonts w:ascii="宋体" w:eastAsia="宋体" w:hAnsi="宋体" w:cs="宋体" w:hint="eastAsia"/>
                <w:bCs/>
                <w:sz w:val="24"/>
                <w:szCs w:val="24"/>
              </w:rPr>
              <w:t>≥</w:t>
            </w:r>
            <w:r>
              <w:rPr>
                <w:rFonts w:ascii="宋体" w:eastAsia="宋体" w:hAnsi="宋体" w:cs="宋体" w:hint="eastAsia"/>
                <w:bCs/>
                <w:sz w:val="24"/>
                <w:szCs w:val="24"/>
              </w:rPr>
              <w:t>15</w:t>
            </w:r>
            <w:r>
              <w:rPr>
                <w:rFonts w:ascii="宋体" w:eastAsia="宋体" w:hAnsi="宋体" w:cs="宋体" w:hint="eastAsia"/>
                <w:bCs/>
                <w:sz w:val="24"/>
                <w:szCs w:val="24"/>
              </w:rPr>
              <w:t>英寸触摸屏</w:t>
            </w:r>
          </w:p>
        </w:tc>
        <w:tc>
          <w:tcPr>
            <w:tcW w:w="1800" w:type="dxa"/>
          </w:tcPr>
          <w:p w14:paraId="5D7584BE"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c>
          <w:tcPr>
            <w:tcW w:w="1125" w:type="dxa"/>
          </w:tcPr>
          <w:p w14:paraId="0072437F" w14:textId="77777777" w:rsidR="00832460" w:rsidRDefault="00832460">
            <w:pPr>
              <w:spacing w:line="360" w:lineRule="auto"/>
              <w:ind w:rightChars="142" w:right="298"/>
              <w:rPr>
                <w:rFonts w:ascii="宋体" w:hAnsi="宋体" w:hint="eastAsia"/>
                <w:b/>
                <w:sz w:val="24"/>
                <w:szCs w:val="21"/>
              </w:rPr>
            </w:pPr>
          </w:p>
        </w:tc>
      </w:tr>
      <w:tr w:rsidR="00832460" w14:paraId="5356ABE6" w14:textId="77777777">
        <w:trPr>
          <w:jc w:val="center"/>
        </w:trPr>
        <w:tc>
          <w:tcPr>
            <w:tcW w:w="1035" w:type="dxa"/>
          </w:tcPr>
          <w:p w14:paraId="5B61BC50"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2</w:t>
            </w:r>
          </w:p>
        </w:tc>
        <w:tc>
          <w:tcPr>
            <w:tcW w:w="4687" w:type="dxa"/>
          </w:tcPr>
          <w:p w14:paraId="4F823841"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血泵</w:t>
            </w:r>
          </w:p>
        </w:tc>
        <w:tc>
          <w:tcPr>
            <w:tcW w:w="1800" w:type="dxa"/>
          </w:tcPr>
          <w:p w14:paraId="51B504BB"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组</w:t>
            </w:r>
          </w:p>
        </w:tc>
        <w:tc>
          <w:tcPr>
            <w:tcW w:w="1125" w:type="dxa"/>
          </w:tcPr>
          <w:p w14:paraId="28836216" w14:textId="77777777" w:rsidR="00832460" w:rsidRDefault="00832460">
            <w:pPr>
              <w:spacing w:line="360" w:lineRule="auto"/>
              <w:ind w:rightChars="142" w:right="298"/>
              <w:rPr>
                <w:rFonts w:ascii="宋体" w:hAnsi="宋体" w:hint="eastAsia"/>
                <w:b/>
                <w:sz w:val="24"/>
                <w:szCs w:val="21"/>
              </w:rPr>
            </w:pPr>
          </w:p>
        </w:tc>
      </w:tr>
      <w:tr w:rsidR="00832460" w14:paraId="77107414" w14:textId="77777777">
        <w:trPr>
          <w:jc w:val="center"/>
        </w:trPr>
        <w:tc>
          <w:tcPr>
            <w:tcW w:w="1035" w:type="dxa"/>
          </w:tcPr>
          <w:p w14:paraId="3F0D8274"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3</w:t>
            </w:r>
          </w:p>
        </w:tc>
        <w:tc>
          <w:tcPr>
            <w:tcW w:w="4687" w:type="dxa"/>
          </w:tcPr>
          <w:p w14:paraId="04526533"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补液泵</w:t>
            </w:r>
          </w:p>
        </w:tc>
        <w:tc>
          <w:tcPr>
            <w:tcW w:w="1800" w:type="dxa"/>
          </w:tcPr>
          <w:p w14:paraId="68010CD3"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组</w:t>
            </w:r>
          </w:p>
        </w:tc>
        <w:tc>
          <w:tcPr>
            <w:tcW w:w="1125" w:type="dxa"/>
          </w:tcPr>
          <w:p w14:paraId="0B55D671" w14:textId="77777777" w:rsidR="00832460" w:rsidRDefault="00832460">
            <w:pPr>
              <w:spacing w:line="360" w:lineRule="auto"/>
              <w:ind w:rightChars="142" w:right="298"/>
              <w:rPr>
                <w:rFonts w:ascii="宋体" w:hAnsi="宋体" w:hint="eastAsia"/>
                <w:b/>
                <w:sz w:val="24"/>
                <w:szCs w:val="21"/>
              </w:rPr>
            </w:pPr>
          </w:p>
        </w:tc>
      </w:tr>
      <w:tr w:rsidR="00832460" w14:paraId="54BEBC82" w14:textId="77777777">
        <w:trPr>
          <w:jc w:val="center"/>
        </w:trPr>
        <w:tc>
          <w:tcPr>
            <w:tcW w:w="1035" w:type="dxa"/>
          </w:tcPr>
          <w:p w14:paraId="4D422AF6"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4</w:t>
            </w:r>
          </w:p>
        </w:tc>
        <w:tc>
          <w:tcPr>
            <w:tcW w:w="4687" w:type="dxa"/>
          </w:tcPr>
          <w:p w14:paraId="7E76F768"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肝素泵</w:t>
            </w:r>
          </w:p>
        </w:tc>
        <w:tc>
          <w:tcPr>
            <w:tcW w:w="1800" w:type="dxa"/>
          </w:tcPr>
          <w:p w14:paraId="34FE3B08"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c>
          <w:tcPr>
            <w:tcW w:w="1125" w:type="dxa"/>
          </w:tcPr>
          <w:p w14:paraId="182B6B44" w14:textId="77777777" w:rsidR="00832460" w:rsidRDefault="00832460">
            <w:pPr>
              <w:spacing w:line="360" w:lineRule="auto"/>
              <w:ind w:rightChars="142" w:right="298"/>
              <w:rPr>
                <w:rFonts w:ascii="宋体" w:hAnsi="宋体" w:hint="eastAsia"/>
                <w:b/>
                <w:sz w:val="24"/>
                <w:szCs w:val="21"/>
              </w:rPr>
            </w:pPr>
          </w:p>
        </w:tc>
      </w:tr>
      <w:tr w:rsidR="00832460" w14:paraId="15032BEC" w14:textId="77777777">
        <w:trPr>
          <w:jc w:val="center"/>
        </w:trPr>
        <w:tc>
          <w:tcPr>
            <w:tcW w:w="1035" w:type="dxa"/>
          </w:tcPr>
          <w:p w14:paraId="3452B8E5"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5</w:t>
            </w:r>
          </w:p>
        </w:tc>
        <w:tc>
          <w:tcPr>
            <w:tcW w:w="4687" w:type="dxa"/>
          </w:tcPr>
          <w:p w14:paraId="648BF1B8"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BIBAG</w:t>
            </w:r>
            <w:r>
              <w:rPr>
                <w:rFonts w:ascii="宋体" w:eastAsia="宋体" w:hAnsi="宋体" w:cs="宋体" w:hint="eastAsia"/>
                <w:bCs/>
                <w:sz w:val="24"/>
                <w:szCs w:val="24"/>
              </w:rPr>
              <w:t>干粉装置标准配置</w:t>
            </w:r>
          </w:p>
        </w:tc>
        <w:tc>
          <w:tcPr>
            <w:tcW w:w="1800" w:type="dxa"/>
          </w:tcPr>
          <w:p w14:paraId="67C51973"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c>
          <w:tcPr>
            <w:tcW w:w="1125" w:type="dxa"/>
          </w:tcPr>
          <w:p w14:paraId="0F6E496A" w14:textId="77777777" w:rsidR="00832460" w:rsidRDefault="00832460">
            <w:pPr>
              <w:spacing w:line="360" w:lineRule="auto"/>
              <w:ind w:rightChars="142" w:right="298"/>
              <w:rPr>
                <w:rFonts w:ascii="宋体" w:hAnsi="宋体" w:hint="eastAsia"/>
                <w:b/>
                <w:sz w:val="24"/>
                <w:szCs w:val="21"/>
              </w:rPr>
            </w:pPr>
          </w:p>
        </w:tc>
      </w:tr>
      <w:tr w:rsidR="00832460" w14:paraId="569C1128" w14:textId="77777777">
        <w:trPr>
          <w:jc w:val="center"/>
        </w:trPr>
        <w:tc>
          <w:tcPr>
            <w:tcW w:w="1035" w:type="dxa"/>
          </w:tcPr>
          <w:p w14:paraId="35B8A9FE"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6</w:t>
            </w:r>
          </w:p>
        </w:tc>
        <w:tc>
          <w:tcPr>
            <w:tcW w:w="4687" w:type="dxa"/>
          </w:tcPr>
          <w:p w14:paraId="085E4407"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内置后备电池</w:t>
            </w:r>
          </w:p>
        </w:tc>
        <w:tc>
          <w:tcPr>
            <w:tcW w:w="1800" w:type="dxa"/>
          </w:tcPr>
          <w:p w14:paraId="23647059"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组</w:t>
            </w:r>
          </w:p>
        </w:tc>
        <w:tc>
          <w:tcPr>
            <w:tcW w:w="1125" w:type="dxa"/>
          </w:tcPr>
          <w:p w14:paraId="5F36DBD3" w14:textId="77777777" w:rsidR="00832460" w:rsidRDefault="00832460">
            <w:pPr>
              <w:spacing w:line="360" w:lineRule="auto"/>
              <w:ind w:rightChars="142" w:right="298"/>
              <w:rPr>
                <w:rFonts w:ascii="宋体" w:hAnsi="宋体" w:hint="eastAsia"/>
                <w:b/>
                <w:sz w:val="24"/>
                <w:szCs w:val="21"/>
              </w:rPr>
            </w:pPr>
          </w:p>
        </w:tc>
      </w:tr>
      <w:tr w:rsidR="00832460" w14:paraId="327B2396" w14:textId="77777777">
        <w:trPr>
          <w:jc w:val="center"/>
        </w:trPr>
        <w:tc>
          <w:tcPr>
            <w:tcW w:w="1035" w:type="dxa"/>
          </w:tcPr>
          <w:p w14:paraId="3C4B0DC3"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7</w:t>
            </w:r>
          </w:p>
        </w:tc>
        <w:tc>
          <w:tcPr>
            <w:tcW w:w="4687" w:type="dxa"/>
          </w:tcPr>
          <w:p w14:paraId="265BD0B3"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空气检测器</w:t>
            </w:r>
          </w:p>
        </w:tc>
        <w:tc>
          <w:tcPr>
            <w:tcW w:w="1800" w:type="dxa"/>
          </w:tcPr>
          <w:p w14:paraId="2B623B38"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组</w:t>
            </w:r>
          </w:p>
        </w:tc>
        <w:tc>
          <w:tcPr>
            <w:tcW w:w="1125" w:type="dxa"/>
          </w:tcPr>
          <w:p w14:paraId="7286A52A" w14:textId="77777777" w:rsidR="00832460" w:rsidRDefault="00832460">
            <w:pPr>
              <w:spacing w:line="360" w:lineRule="auto"/>
              <w:ind w:rightChars="142" w:right="298"/>
              <w:rPr>
                <w:rFonts w:ascii="宋体" w:hAnsi="宋体" w:hint="eastAsia"/>
                <w:b/>
                <w:sz w:val="24"/>
                <w:szCs w:val="21"/>
              </w:rPr>
            </w:pPr>
          </w:p>
        </w:tc>
      </w:tr>
      <w:tr w:rsidR="00832460" w14:paraId="4A0FA8AD" w14:textId="77777777">
        <w:trPr>
          <w:jc w:val="center"/>
        </w:trPr>
        <w:tc>
          <w:tcPr>
            <w:tcW w:w="1035" w:type="dxa"/>
          </w:tcPr>
          <w:p w14:paraId="3910F78D"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8</w:t>
            </w:r>
          </w:p>
        </w:tc>
        <w:tc>
          <w:tcPr>
            <w:tcW w:w="4687" w:type="dxa"/>
          </w:tcPr>
          <w:p w14:paraId="5AF5AFB1"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检测报警系统</w:t>
            </w:r>
          </w:p>
        </w:tc>
        <w:tc>
          <w:tcPr>
            <w:tcW w:w="1800" w:type="dxa"/>
          </w:tcPr>
          <w:p w14:paraId="1E62007B"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组</w:t>
            </w:r>
          </w:p>
        </w:tc>
        <w:tc>
          <w:tcPr>
            <w:tcW w:w="1125" w:type="dxa"/>
          </w:tcPr>
          <w:p w14:paraId="30B926BB" w14:textId="77777777" w:rsidR="00832460" w:rsidRDefault="00832460">
            <w:pPr>
              <w:spacing w:line="360" w:lineRule="auto"/>
              <w:ind w:rightChars="142" w:right="298"/>
              <w:rPr>
                <w:rFonts w:ascii="宋体" w:hAnsi="宋体" w:hint="eastAsia"/>
                <w:b/>
                <w:sz w:val="24"/>
                <w:szCs w:val="21"/>
              </w:rPr>
            </w:pPr>
          </w:p>
        </w:tc>
      </w:tr>
      <w:tr w:rsidR="00832460" w14:paraId="18E777AD" w14:textId="77777777">
        <w:trPr>
          <w:jc w:val="center"/>
        </w:trPr>
        <w:tc>
          <w:tcPr>
            <w:tcW w:w="1035" w:type="dxa"/>
          </w:tcPr>
          <w:p w14:paraId="55C6DF65"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9</w:t>
            </w:r>
          </w:p>
        </w:tc>
        <w:tc>
          <w:tcPr>
            <w:tcW w:w="4687" w:type="dxa"/>
          </w:tcPr>
          <w:p w14:paraId="49750AC5"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点滴架</w:t>
            </w:r>
          </w:p>
        </w:tc>
        <w:tc>
          <w:tcPr>
            <w:tcW w:w="1800" w:type="dxa"/>
          </w:tcPr>
          <w:p w14:paraId="2A2B02AE"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c>
          <w:tcPr>
            <w:tcW w:w="1125" w:type="dxa"/>
          </w:tcPr>
          <w:p w14:paraId="4F12A241" w14:textId="77777777" w:rsidR="00832460" w:rsidRDefault="00832460">
            <w:pPr>
              <w:spacing w:line="360" w:lineRule="auto"/>
              <w:ind w:rightChars="142" w:right="298"/>
              <w:rPr>
                <w:rFonts w:ascii="宋体" w:hAnsi="宋体" w:hint="eastAsia"/>
                <w:b/>
                <w:sz w:val="24"/>
                <w:szCs w:val="21"/>
              </w:rPr>
            </w:pPr>
          </w:p>
        </w:tc>
      </w:tr>
      <w:tr w:rsidR="00832460" w14:paraId="706356ED" w14:textId="77777777">
        <w:trPr>
          <w:jc w:val="center"/>
        </w:trPr>
        <w:tc>
          <w:tcPr>
            <w:tcW w:w="1035" w:type="dxa"/>
          </w:tcPr>
          <w:p w14:paraId="02E6D615"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10</w:t>
            </w:r>
          </w:p>
        </w:tc>
        <w:tc>
          <w:tcPr>
            <w:tcW w:w="4687" w:type="dxa"/>
          </w:tcPr>
          <w:p w14:paraId="6CAF99E0"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管路夹</w:t>
            </w:r>
          </w:p>
        </w:tc>
        <w:tc>
          <w:tcPr>
            <w:tcW w:w="1800" w:type="dxa"/>
          </w:tcPr>
          <w:p w14:paraId="27AF13B3"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c>
          <w:tcPr>
            <w:tcW w:w="1125" w:type="dxa"/>
          </w:tcPr>
          <w:p w14:paraId="02938509" w14:textId="77777777" w:rsidR="00832460" w:rsidRDefault="00832460">
            <w:pPr>
              <w:spacing w:line="360" w:lineRule="auto"/>
              <w:ind w:rightChars="142" w:right="298"/>
              <w:rPr>
                <w:rFonts w:ascii="宋体" w:hAnsi="宋体" w:hint="eastAsia"/>
                <w:b/>
                <w:sz w:val="24"/>
                <w:szCs w:val="21"/>
              </w:rPr>
            </w:pPr>
          </w:p>
        </w:tc>
      </w:tr>
      <w:tr w:rsidR="00832460" w14:paraId="512E6897" w14:textId="77777777">
        <w:trPr>
          <w:jc w:val="center"/>
        </w:trPr>
        <w:tc>
          <w:tcPr>
            <w:tcW w:w="1035" w:type="dxa"/>
          </w:tcPr>
          <w:p w14:paraId="2E0AA5D5"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11</w:t>
            </w:r>
          </w:p>
        </w:tc>
        <w:tc>
          <w:tcPr>
            <w:tcW w:w="4687" w:type="dxa"/>
          </w:tcPr>
          <w:p w14:paraId="69889DCA"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进出水管</w:t>
            </w:r>
          </w:p>
        </w:tc>
        <w:tc>
          <w:tcPr>
            <w:tcW w:w="1800" w:type="dxa"/>
          </w:tcPr>
          <w:p w14:paraId="391A3E2D"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c>
          <w:tcPr>
            <w:tcW w:w="1125" w:type="dxa"/>
          </w:tcPr>
          <w:p w14:paraId="3ED01E7D" w14:textId="77777777" w:rsidR="00832460" w:rsidRDefault="00832460">
            <w:pPr>
              <w:spacing w:line="360" w:lineRule="auto"/>
              <w:ind w:rightChars="142" w:right="298"/>
              <w:rPr>
                <w:rFonts w:ascii="宋体" w:hAnsi="宋体" w:hint="eastAsia"/>
                <w:b/>
                <w:sz w:val="24"/>
                <w:szCs w:val="21"/>
              </w:rPr>
            </w:pPr>
          </w:p>
        </w:tc>
      </w:tr>
      <w:tr w:rsidR="00832460" w14:paraId="41EFFB8D" w14:textId="77777777">
        <w:trPr>
          <w:jc w:val="center"/>
        </w:trPr>
        <w:tc>
          <w:tcPr>
            <w:tcW w:w="1035" w:type="dxa"/>
          </w:tcPr>
          <w:p w14:paraId="7C6F581F"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12</w:t>
            </w:r>
          </w:p>
        </w:tc>
        <w:tc>
          <w:tcPr>
            <w:tcW w:w="4687" w:type="dxa"/>
          </w:tcPr>
          <w:p w14:paraId="56949359"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操作手册</w:t>
            </w:r>
          </w:p>
        </w:tc>
        <w:tc>
          <w:tcPr>
            <w:tcW w:w="1800" w:type="dxa"/>
          </w:tcPr>
          <w:p w14:paraId="1CE5A15D"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本</w:t>
            </w:r>
          </w:p>
        </w:tc>
        <w:tc>
          <w:tcPr>
            <w:tcW w:w="1125" w:type="dxa"/>
          </w:tcPr>
          <w:p w14:paraId="306C3312" w14:textId="77777777" w:rsidR="00832460" w:rsidRDefault="00832460">
            <w:pPr>
              <w:spacing w:line="360" w:lineRule="auto"/>
              <w:ind w:rightChars="142" w:right="298"/>
              <w:rPr>
                <w:rFonts w:ascii="宋体" w:hAnsi="宋体" w:hint="eastAsia"/>
                <w:b/>
                <w:sz w:val="24"/>
                <w:szCs w:val="21"/>
              </w:rPr>
            </w:pPr>
          </w:p>
        </w:tc>
      </w:tr>
      <w:tr w:rsidR="00832460" w14:paraId="14C0058F" w14:textId="77777777">
        <w:trPr>
          <w:jc w:val="center"/>
        </w:trPr>
        <w:tc>
          <w:tcPr>
            <w:tcW w:w="1035" w:type="dxa"/>
            <w:tcBorders>
              <w:top w:val="single" w:sz="4" w:space="0" w:color="auto"/>
              <w:left w:val="single" w:sz="4" w:space="0" w:color="auto"/>
              <w:bottom w:val="single" w:sz="4" w:space="0" w:color="auto"/>
              <w:right w:val="single" w:sz="4" w:space="0" w:color="auto"/>
            </w:tcBorders>
          </w:tcPr>
          <w:p w14:paraId="2E922B0A"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13</w:t>
            </w:r>
          </w:p>
        </w:tc>
        <w:tc>
          <w:tcPr>
            <w:tcW w:w="4687" w:type="dxa"/>
            <w:tcBorders>
              <w:top w:val="single" w:sz="4" w:space="0" w:color="auto"/>
              <w:left w:val="single" w:sz="4" w:space="0" w:color="auto"/>
              <w:bottom w:val="single" w:sz="4" w:space="0" w:color="auto"/>
              <w:right w:val="single" w:sz="4" w:space="0" w:color="auto"/>
            </w:tcBorders>
          </w:tcPr>
          <w:p w14:paraId="3889D7CE"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出厂配置表</w:t>
            </w:r>
          </w:p>
        </w:tc>
        <w:tc>
          <w:tcPr>
            <w:tcW w:w="1800" w:type="dxa"/>
            <w:tcBorders>
              <w:top w:val="single" w:sz="4" w:space="0" w:color="auto"/>
              <w:left w:val="single" w:sz="4" w:space="0" w:color="auto"/>
              <w:bottom w:val="single" w:sz="4" w:space="0" w:color="auto"/>
              <w:right w:val="single" w:sz="4" w:space="0" w:color="auto"/>
            </w:tcBorders>
          </w:tcPr>
          <w:p w14:paraId="1B28C404"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c>
          <w:tcPr>
            <w:tcW w:w="1125" w:type="dxa"/>
            <w:tcBorders>
              <w:top w:val="single" w:sz="4" w:space="0" w:color="auto"/>
              <w:left w:val="single" w:sz="4" w:space="0" w:color="auto"/>
              <w:bottom w:val="single" w:sz="4" w:space="0" w:color="auto"/>
              <w:right w:val="single" w:sz="4" w:space="0" w:color="auto"/>
            </w:tcBorders>
          </w:tcPr>
          <w:p w14:paraId="05F4A08D" w14:textId="77777777" w:rsidR="00832460" w:rsidRDefault="00832460">
            <w:pPr>
              <w:spacing w:line="360" w:lineRule="auto"/>
              <w:ind w:rightChars="142" w:right="298"/>
              <w:rPr>
                <w:rFonts w:ascii="宋体" w:hAnsi="宋体" w:hint="eastAsia"/>
                <w:b/>
                <w:sz w:val="24"/>
                <w:szCs w:val="21"/>
              </w:rPr>
            </w:pPr>
          </w:p>
        </w:tc>
      </w:tr>
      <w:tr w:rsidR="00832460" w14:paraId="714FC0AA" w14:textId="77777777">
        <w:trPr>
          <w:jc w:val="center"/>
        </w:trPr>
        <w:tc>
          <w:tcPr>
            <w:tcW w:w="1035" w:type="dxa"/>
            <w:tcBorders>
              <w:top w:val="single" w:sz="4" w:space="0" w:color="auto"/>
              <w:left w:val="single" w:sz="4" w:space="0" w:color="auto"/>
              <w:bottom w:val="single" w:sz="4" w:space="0" w:color="auto"/>
              <w:right w:val="single" w:sz="4" w:space="0" w:color="auto"/>
            </w:tcBorders>
          </w:tcPr>
          <w:p w14:paraId="25A20B9A"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14</w:t>
            </w:r>
          </w:p>
        </w:tc>
        <w:tc>
          <w:tcPr>
            <w:tcW w:w="4687" w:type="dxa"/>
            <w:tcBorders>
              <w:top w:val="single" w:sz="4" w:space="0" w:color="auto"/>
              <w:left w:val="single" w:sz="4" w:space="0" w:color="auto"/>
              <w:bottom w:val="single" w:sz="4" w:space="0" w:color="auto"/>
              <w:right w:val="single" w:sz="4" w:space="0" w:color="auto"/>
            </w:tcBorders>
          </w:tcPr>
          <w:p w14:paraId="54A3E5D1"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网络接口</w:t>
            </w:r>
          </w:p>
        </w:tc>
        <w:tc>
          <w:tcPr>
            <w:tcW w:w="1800" w:type="dxa"/>
            <w:tcBorders>
              <w:top w:val="single" w:sz="4" w:space="0" w:color="auto"/>
              <w:left w:val="single" w:sz="4" w:space="0" w:color="auto"/>
              <w:bottom w:val="single" w:sz="4" w:space="0" w:color="auto"/>
              <w:right w:val="single" w:sz="4" w:space="0" w:color="auto"/>
            </w:tcBorders>
          </w:tcPr>
          <w:p w14:paraId="2EB458B8"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c>
          <w:tcPr>
            <w:tcW w:w="1125" w:type="dxa"/>
            <w:tcBorders>
              <w:top w:val="single" w:sz="4" w:space="0" w:color="auto"/>
              <w:left w:val="single" w:sz="4" w:space="0" w:color="auto"/>
              <w:bottom w:val="single" w:sz="4" w:space="0" w:color="auto"/>
              <w:right w:val="single" w:sz="4" w:space="0" w:color="auto"/>
            </w:tcBorders>
          </w:tcPr>
          <w:p w14:paraId="57BC63DC" w14:textId="77777777" w:rsidR="00832460" w:rsidRDefault="00832460">
            <w:pPr>
              <w:spacing w:line="360" w:lineRule="auto"/>
              <w:ind w:rightChars="142" w:right="298"/>
              <w:rPr>
                <w:rFonts w:ascii="宋体" w:hAnsi="宋体" w:hint="eastAsia"/>
                <w:b/>
                <w:sz w:val="24"/>
                <w:szCs w:val="21"/>
              </w:rPr>
            </w:pPr>
          </w:p>
        </w:tc>
      </w:tr>
      <w:tr w:rsidR="00832460" w14:paraId="4EA66C0B" w14:textId="77777777">
        <w:trPr>
          <w:jc w:val="center"/>
        </w:trPr>
        <w:tc>
          <w:tcPr>
            <w:tcW w:w="1035" w:type="dxa"/>
            <w:tcBorders>
              <w:top w:val="single" w:sz="4" w:space="0" w:color="auto"/>
              <w:left w:val="single" w:sz="4" w:space="0" w:color="auto"/>
              <w:bottom w:val="single" w:sz="4" w:space="0" w:color="auto"/>
              <w:right w:val="single" w:sz="4" w:space="0" w:color="auto"/>
            </w:tcBorders>
          </w:tcPr>
          <w:p w14:paraId="1B9F407B"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15</w:t>
            </w:r>
          </w:p>
        </w:tc>
        <w:tc>
          <w:tcPr>
            <w:tcW w:w="4687" w:type="dxa"/>
          </w:tcPr>
          <w:p w14:paraId="477978F0" w14:textId="7331C936"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透析液过滤装置（</w:t>
            </w:r>
            <w:r w:rsidRPr="00B2442B">
              <w:rPr>
                <w:rFonts w:ascii="宋体" w:eastAsia="宋体" w:hAnsi="宋体" w:cs="宋体" w:hint="eastAsia"/>
                <w:bCs/>
                <w:sz w:val="24"/>
                <w:szCs w:val="24"/>
              </w:rPr>
              <w:t>具有≥</w:t>
            </w:r>
            <w:r>
              <w:rPr>
                <w:rFonts w:ascii="宋体" w:eastAsia="宋体" w:hAnsi="宋体" w:cs="宋体" w:hint="eastAsia"/>
                <w:bCs/>
                <w:sz w:val="24"/>
                <w:szCs w:val="24"/>
              </w:rPr>
              <w:t>2</w:t>
            </w:r>
            <w:r>
              <w:rPr>
                <w:rFonts w:ascii="宋体" w:eastAsia="宋体" w:hAnsi="宋体" w:cs="宋体" w:hint="eastAsia"/>
                <w:bCs/>
                <w:sz w:val="24"/>
                <w:szCs w:val="24"/>
              </w:rPr>
              <w:t>支透析液过滤器）</w:t>
            </w:r>
          </w:p>
        </w:tc>
        <w:tc>
          <w:tcPr>
            <w:tcW w:w="1800" w:type="dxa"/>
          </w:tcPr>
          <w:p w14:paraId="1A216941"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组</w:t>
            </w:r>
          </w:p>
        </w:tc>
        <w:tc>
          <w:tcPr>
            <w:tcW w:w="1125" w:type="dxa"/>
            <w:tcBorders>
              <w:top w:val="single" w:sz="4" w:space="0" w:color="auto"/>
              <w:left w:val="single" w:sz="4" w:space="0" w:color="auto"/>
              <w:bottom w:val="single" w:sz="4" w:space="0" w:color="auto"/>
              <w:right w:val="single" w:sz="4" w:space="0" w:color="auto"/>
            </w:tcBorders>
          </w:tcPr>
          <w:p w14:paraId="0ECFA2D5" w14:textId="77777777" w:rsidR="00832460" w:rsidRDefault="00832460">
            <w:pPr>
              <w:spacing w:line="360" w:lineRule="auto"/>
              <w:ind w:rightChars="142" w:right="298"/>
              <w:rPr>
                <w:rFonts w:ascii="宋体" w:hAnsi="宋体" w:hint="eastAsia"/>
                <w:b/>
                <w:sz w:val="24"/>
                <w:szCs w:val="21"/>
              </w:rPr>
            </w:pPr>
          </w:p>
        </w:tc>
      </w:tr>
      <w:tr w:rsidR="00832460" w14:paraId="51C5FAC0" w14:textId="77777777">
        <w:trPr>
          <w:jc w:val="center"/>
        </w:trPr>
        <w:tc>
          <w:tcPr>
            <w:tcW w:w="1035" w:type="dxa"/>
          </w:tcPr>
          <w:p w14:paraId="618BB158"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16</w:t>
            </w:r>
          </w:p>
        </w:tc>
        <w:tc>
          <w:tcPr>
            <w:tcW w:w="4687" w:type="dxa"/>
          </w:tcPr>
          <w:p w14:paraId="471F6485"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血压监测模块ＢＰＭ</w:t>
            </w:r>
          </w:p>
        </w:tc>
        <w:tc>
          <w:tcPr>
            <w:tcW w:w="1800" w:type="dxa"/>
          </w:tcPr>
          <w:p w14:paraId="1A601D35"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c>
          <w:tcPr>
            <w:tcW w:w="1125" w:type="dxa"/>
          </w:tcPr>
          <w:p w14:paraId="744D3A64" w14:textId="77777777" w:rsidR="00832460" w:rsidRDefault="00832460">
            <w:pPr>
              <w:spacing w:line="360" w:lineRule="auto"/>
              <w:ind w:rightChars="142" w:right="298"/>
              <w:rPr>
                <w:rFonts w:ascii="宋体" w:hAnsi="宋体" w:hint="eastAsia"/>
                <w:b/>
                <w:sz w:val="24"/>
                <w:szCs w:val="21"/>
              </w:rPr>
            </w:pPr>
          </w:p>
        </w:tc>
      </w:tr>
      <w:tr w:rsidR="00832460" w14:paraId="49FF20FB" w14:textId="77777777">
        <w:trPr>
          <w:jc w:val="center"/>
        </w:trPr>
        <w:tc>
          <w:tcPr>
            <w:tcW w:w="1035" w:type="dxa"/>
          </w:tcPr>
          <w:p w14:paraId="33316B4C"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17</w:t>
            </w:r>
          </w:p>
        </w:tc>
        <w:tc>
          <w:tcPr>
            <w:tcW w:w="4687" w:type="dxa"/>
          </w:tcPr>
          <w:p w14:paraId="09EE0A65"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在线清除率监测模块ＯＣＭ</w:t>
            </w:r>
          </w:p>
        </w:tc>
        <w:tc>
          <w:tcPr>
            <w:tcW w:w="1800" w:type="dxa"/>
          </w:tcPr>
          <w:p w14:paraId="0C11789F" w14:textId="77777777" w:rsidR="00832460" w:rsidRDefault="00B2442B">
            <w:pPr>
              <w:spacing w:line="360" w:lineRule="auto"/>
              <w:ind w:rightChars="142" w:right="298"/>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c>
          <w:tcPr>
            <w:tcW w:w="1125" w:type="dxa"/>
          </w:tcPr>
          <w:p w14:paraId="154D1A85" w14:textId="77777777" w:rsidR="00832460" w:rsidRDefault="00832460">
            <w:pPr>
              <w:spacing w:line="360" w:lineRule="auto"/>
              <w:ind w:rightChars="142" w:right="298"/>
              <w:rPr>
                <w:rFonts w:ascii="宋体" w:hAnsi="宋体" w:hint="eastAsia"/>
                <w:b/>
                <w:sz w:val="24"/>
                <w:szCs w:val="21"/>
              </w:rPr>
            </w:pPr>
          </w:p>
        </w:tc>
      </w:tr>
    </w:tbl>
    <w:p w14:paraId="444CBA54" w14:textId="77777777" w:rsidR="003B73AA" w:rsidRDefault="003B73AA" w:rsidP="003B73AA">
      <w:pPr>
        <w:adjustRightInd w:val="0"/>
        <w:snapToGrid w:val="0"/>
        <w:spacing w:line="360" w:lineRule="auto"/>
        <w:rPr>
          <w:rFonts w:ascii="宋体" w:eastAsia="宋体" w:hAnsi="宋体" w:cs="宋体"/>
          <w:b/>
          <w:sz w:val="24"/>
          <w:szCs w:val="24"/>
        </w:rPr>
      </w:pPr>
    </w:p>
    <w:p w14:paraId="28675A41" w14:textId="0D31A327" w:rsidR="00832460" w:rsidRPr="003B73AA" w:rsidRDefault="003B73AA" w:rsidP="003B73AA">
      <w:pPr>
        <w:adjustRightInd w:val="0"/>
        <w:snapToGrid w:val="0"/>
        <w:spacing w:line="360" w:lineRule="auto"/>
        <w:rPr>
          <w:rFonts w:ascii="宋体" w:eastAsia="宋体" w:hAnsi="宋体" w:cs="宋体" w:hint="eastAsia"/>
          <w:b/>
          <w:sz w:val="24"/>
          <w:szCs w:val="24"/>
        </w:rPr>
      </w:pPr>
      <w:r w:rsidRPr="003B73AA">
        <w:rPr>
          <w:rFonts w:ascii="宋体" w:eastAsia="宋体" w:hAnsi="宋体" w:cs="宋体" w:hint="eastAsia"/>
          <w:b/>
          <w:sz w:val="24"/>
          <w:szCs w:val="24"/>
        </w:rPr>
        <w:t>七</w:t>
      </w:r>
      <w:r w:rsidR="00B2442B" w:rsidRPr="003B73AA">
        <w:rPr>
          <w:rFonts w:ascii="宋体" w:eastAsia="宋体" w:hAnsi="宋体" w:cs="宋体" w:hint="eastAsia"/>
          <w:b/>
          <w:sz w:val="24"/>
          <w:szCs w:val="24"/>
        </w:rPr>
        <w:t>）其他：使用寿命长为</w:t>
      </w:r>
      <w:r w:rsidR="00B2442B" w:rsidRPr="003B73AA">
        <w:rPr>
          <w:rFonts w:ascii="宋体" w:eastAsia="宋体" w:hAnsi="宋体" w:cs="宋体"/>
          <w:b/>
          <w:sz w:val="24"/>
          <w:szCs w:val="24"/>
        </w:rPr>
        <w:t>10</w:t>
      </w:r>
      <w:r w:rsidR="00B2442B" w:rsidRPr="003B73AA">
        <w:rPr>
          <w:rFonts w:ascii="宋体" w:eastAsia="宋体" w:hAnsi="宋体" w:cs="宋体"/>
          <w:b/>
          <w:sz w:val="24"/>
          <w:szCs w:val="24"/>
        </w:rPr>
        <w:t>年。</w:t>
      </w:r>
    </w:p>
    <w:p w14:paraId="1FFE3560" w14:textId="77777777" w:rsidR="00832460" w:rsidRDefault="00832460">
      <w:pPr>
        <w:adjustRightInd w:val="0"/>
        <w:snapToGrid w:val="0"/>
        <w:spacing w:line="360" w:lineRule="auto"/>
        <w:ind w:firstLineChars="236" w:firstLine="566"/>
        <w:rPr>
          <w:rFonts w:ascii="宋体" w:eastAsia="宋体" w:hAnsi="宋体" w:cs="宋体" w:hint="eastAsia"/>
          <w:bCs/>
          <w:sz w:val="24"/>
          <w:szCs w:val="24"/>
        </w:rPr>
      </w:pPr>
    </w:p>
    <w:p w14:paraId="76525B78" w14:textId="77777777" w:rsidR="00832460" w:rsidRDefault="00B2442B">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（五）商务要求</w:t>
      </w:r>
    </w:p>
    <w:p w14:paraId="508C0241" w14:textId="77777777" w:rsidR="00832460" w:rsidRDefault="00B2442B">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一）、技术服务要求</w:t>
      </w:r>
    </w:p>
    <w:p w14:paraId="263F549A" w14:textId="77777777" w:rsidR="00832460" w:rsidRDefault="00B2442B">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lastRenderedPageBreak/>
        <w:t>1</w:t>
      </w:r>
      <w:r>
        <w:rPr>
          <w:rFonts w:ascii="宋体" w:eastAsia="宋体" w:hAnsi="宋体" w:cs="宋体" w:hint="eastAsia"/>
          <w:b/>
          <w:sz w:val="24"/>
          <w:szCs w:val="24"/>
        </w:rPr>
        <w:tab/>
      </w:r>
      <w:r>
        <w:rPr>
          <w:rFonts w:ascii="宋体" w:eastAsia="宋体" w:hAnsi="宋体" w:cs="宋体" w:hint="eastAsia"/>
          <w:b/>
          <w:sz w:val="24"/>
          <w:szCs w:val="24"/>
        </w:rPr>
        <w:t>售后服务要求</w:t>
      </w:r>
    </w:p>
    <w:p w14:paraId="669D5B61"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）、质保期：自验收合格之日起≥</w:t>
      </w:r>
      <w:r>
        <w:rPr>
          <w:rFonts w:ascii="宋体" w:eastAsia="宋体" w:hAnsi="宋体" w:cs="宋体" w:hint="eastAsia"/>
          <w:sz w:val="24"/>
          <w:szCs w:val="24"/>
        </w:rPr>
        <w:t>3</w:t>
      </w:r>
      <w:r>
        <w:rPr>
          <w:rFonts w:ascii="宋体" w:eastAsia="宋体" w:hAnsi="宋体" w:cs="宋体" w:hint="eastAsia"/>
          <w:sz w:val="24"/>
          <w:szCs w:val="24"/>
        </w:rPr>
        <w:t>年</w:t>
      </w:r>
      <w:r>
        <w:rPr>
          <w:rFonts w:ascii="宋体" w:eastAsia="宋体" w:hAnsi="宋体" w:cs="宋体" w:hint="eastAsia"/>
          <w:sz w:val="24"/>
          <w:szCs w:val="24"/>
        </w:rPr>
        <w:t>，提供售后服务承诺函。</w:t>
      </w:r>
    </w:p>
    <w:p w14:paraId="3DC7845C"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）、响应时间：</w:t>
      </w:r>
      <w:r>
        <w:rPr>
          <w:rFonts w:ascii="宋体" w:eastAsia="宋体" w:hAnsi="宋体" w:cs="宋体" w:hint="eastAsia"/>
          <w:sz w:val="24"/>
          <w:szCs w:val="24"/>
        </w:rPr>
        <w:t>电话响应时间≤</w:t>
      </w:r>
      <w:r>
        <w:rPr>
          <w:rFonts w:ascii="宋体" w:eastAsia="宋体" w:hAnsi="宋体" w:cs="宋体" w:hint="eastAsia"/>
          <w:sz w:val="24"/>
          <w:szCs w:val="24"/>
        </w:rPr>
        <w:t>30</w:t>
      </w:r>
      <w:r>
        <w:rPr>
          <w:rFonts w:ascii="宋体" w:eastAsia="宋体" w:hAnsi="宋体" w:cs="宋体" w:hint="eastAsia"/>
          <w:sz w:val="24"/>
          <w:szCs w:val="24"/>
        </w:rPr>
        <w:t>分钟；维修达到现场时间≤</w:t>
      </w:r>
      <w:r>
        <w:rPr>
          <w:rFonts w:ascii="宋体" w:eastAsia="宋体" w:hAnsi="宋体" w:cs="宋体" w:hint="eastAsia"/>
          <w:sz w:val="24"/>
          <w:szCs w:val="24"/>
        </w:rPr>
        <w:t>24</w:t>
      </w:r>
      <w:r>
        <w:rPr>
          <w:rFonts w:ascii="宋体" w:eastAsia="宋体" w:hAnsi="宋体" w:cs="宋体" w:hint="eastAsia"/>
          <w:sz w:val="24"/>
          <w:szCs w:val="24"/>
        </w:rPr>
        <w:t>小时（本地）；维修达到现场时间≤</w:t>
      </w:r>
      <w:r>
        <w:rPr>
          <w:rFonts w:ascii="宋体" w:eastAsia="宋体" w:hAnsi="宋体" w:cs="宋体" w:hint="eastAsia"/>
          <w:sz w:val="24"/>
          <w:szCs w:val="24"/>
        </w:rPr>
        <w:t>48</w:t>
      </w:r>
      <w:r>
        <w:rPr>
          <w:rFonts w:ascii="宋体" w:eastAsia="宋体" w:hAnsi="宋体" w:cs="宋体" w:hint="eastAsia"/>
          <w:sz w:val="24"/>
          <w:szCs w:val="24"/>
        </w:rPr>
        <w:t>小时（外地）</w:t>
      </w:r>
    </w:p>
    <w:p w14:paraId="2A2D9B62"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w:t>
      </w:r>
      <w:proofErr w:type="gramStart"/>
      <w:r>
        <w:rPr>
          <w:rFonts w:ascii="宋体" w:eastAsia="宋体" w:hAnsi="宋体" w:cs="宋体" w:hint="eastAsia"/>
          <w:sz w:val="24"/>
          <w:szCs w:val="24"/>
        </w:rPr>
        <w:t>维保内容</w:t>
      </w:r>
      <w:proofErr w:type="gramEnd"/>
      <w:r>
        <w:rPr>
          <w:rFonts w:ascii="宋体" w:eastAsia="宋体" w:hAnsi="宋体" w:cs="宋体" w:hint="eastAsia"/>
          <w:sz w:val="24"/>
          <w:szCs w:val="24"/>
        </w:rPr>
        <w:t>与价格：</w:t>
      </w:r>
      <w:proofErr w:type="gramStart"/>
      <w:r>
        <w:rPr>
          <w:rFonts w:ascii="宋体" w:eastAsia="宋体" w:hAnsi="宋体" w:cs="宋体" w:hint="eastAsia"/>
          <w:sz w:val="24"/>
          <w:szCs w:val="24"/>
        </w:rPr>
        <w:t>维保内容</w:t>
      </w:r>
      <w:proofErr w:type="gramEnd"/>
      <w:r>
        <w:rPr>
          <w:rFonts w:ascii="宋体" w:eastAsia="宋体" w:hAnsi="宋体" w:cs="宋体" w:hint="eastAsia"/>
          <w:sz w:val="24"/>
          <w:szCs w:val="24"/>
        </w:rPr>
        <w:t>与价格：质保期后，维保费用以双方最终认定价格为准，原则上不超过设备总价的</w:t>
      </w:r>
      <w:r>
        <w:rPr>
          <w:rFonts w:ascii="宋体" w:eastAsia="宋体" w:hAnsi="宋体" w:cs="宋体" w:hint="eastAsia"/>
          <w:sz w:val="24"/>
          <w:szCs w:val="24"/>
        </w:rPr>
        <w:t>5%</w:t>
      </w:r>
      <w:r>
        <w:rPr>
          <w:rFonts w:ascii="宋体" w:eastAsia="宋体" w:hAnsi="宋体" w:cs="宋体" w:hint="eastAsia"/>
          <w:sz w:val="24"/>
          <w:szCs w:val="24"/>
        </w:rPr>
        <w:t>。以双方最终认定价格为准，且采购人有权更换服务方。</w:t>
      </w:r>
    </w:p>
    <w:p w14:paraId="32AECFE6"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）、备品备件供货价格：不得超过市场价格的</w:t>
      </w:r>
      <w:r>
        <w:rPr>
          <w:rFonts w:ascii="宋体" w:eastAsia="宋体" w:hAnsi="宋体" w:cs="宋体" w:hint="eastAsia"/>
          <w:sz w:val="24"/>
          <w:szCs w:val="24"/>
        </w:rPr>
        <w:t>80%</w:t>
      </w:r>
      <w:r>
        <w:rPr>
          <w:rFonts w:ascii="宋体" w:eastAsia="宋体" w:hAnsi="宋体" w:cs="宋体" w:hint="eastAsia"/>
          <w:sz w:val="24"/>
          <w:szCs w:val="24"/>
        </w:rPr>
        <w:t>。投标时需填写上述价格，出质保期后，上述产品供货价格以双方最终认定价格为准，且采购人有权更换供货方。</w:t>
      </w:r>
    </w:p>
    <w:p w14:paraId="776A8776" w14:textId="77777777" w:rsidR="00832460" w:rsidRDefault="00B2442B">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2</w:t>
      </w:r>
      <w:r>
        <w:rPr>
          <w:rFonts w:ascii="宋体" w:eastAsia="宋体" w:hAnsi="宋体" w:cs="宋体" w:hint="eastAsia"/>
          <w:b/>
          <w:sz w:val="24"/>
          <w:szCs w:val="24"/>
        </w:rPr>
        <w:t>、伴随服务要求</w:t>
      </w:r>
      <w:r>
        <w:rPr>
          <w:rFonts w:ascii="宋体" w:eastAsia="宋体" w:hAnsi="宋体" w:cs="宋体" w:hint="eastAsia"/>
          <w:bCs/>
          <w:sz w:val="24"/>
          <w:szCs w:val="24"/>
        </w:rPr>
        <w:t xml:space="preserve">（相关费用包含在投标总价中）：　</w:t>
      </w:r>
    </w:p>
    <w:p w14:paraId="4CDBC30F"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产品附件要求：按照配置</w:t>
      </w:r>
      <w:proofErr w:type="gramStart"/>
      <w:r>
        <w:rPr>
          <w:rFonts w:ascii="宋体" w:eastAsia="宋体" w:hAnsi="宋体" w:cs="宋体" w:hint="eastAsia"/>
          <w:sz w:val="24"/>
          <w:szCs w:val="24"/>
        </w:rPr>
        <w:t>单要求</w:t>
      </w:r>
      <w:proofErr w:type="gramEnd"/>
      <w:r>
        <w:rPr>
          <w:rFonts w:ascii="宋体" w:eastAsia="宋体" w:hAnsi="宋体" w:cs="宋体" w:hint="eastAsia"/>
          <w:sz w:val="24"/>
          <w:szCs w:val="24"/>
        </w:rPr>
        <w:t xml:space="preserve">　</w:t>
      </w:r>
    </w:p>
    <w:p w14:paraId="25D706C5"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产品升级服务要求：软件终生维护免费升级</w:t>
      </w:r>
    </w:p>
    <w:p w14:paraId="452B71C2"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安装：厂家</w:t>
      </w:r>
      <w:r>
        <w:rPr>
          <w:rFonts w:ascii="宋体" w:eastAsia="宋体" w:hAnsi="宋体" w:cs="宋体" w:hint="eastAsia"/>
          <w:kern w:val="0"/>
          <w:sz w:val="24"/>
          <w:szCs w:val="24"/>
        </w:rPr>
        <w:t>提供安装</w:t>
      </w:r>
    </w:p>
    <w:p w14:paraId="2EB7F02D"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调试：厂家</w:t>
      </w:r>
      <w:r>
        <w:rPr>
          <w:rFonts w:ascii="宋体" w:eastAsia="宋体" w:hAnsi="宋体" w:cs="宋体" w:hint="eastAsia"/>
          <w:kern w:val="0"/>
          <w:sz w:val="24"/>
          <w:szCs w:val="24"/>
        </w:rPr>
        <w:t>提供调试</w:t>
      </w:r>
    </w:p>
    <w:p w14:paraId="6185B9E0"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提供技术援助：厂家</w:t>
      </w:r>
      <w:r>
        <w:rPr>
          <w:rFonts w:ascii="宋体" w:eastAsia="宋体" w:hAnsi="宋体" w:cs="宋体" w:hint="eastAsia"/>
          <w:kern w:val="0"/>
          <w:sz w:val="24"/>
          <w:szCs w:val="24"/>
        </w:rPr>
        <w:t>提供技术援助</w:t>
      </w:r>
      <w:r>
        <w:rPr>
          <w:rFonts w:ascii="宋体" w:eastAsia="宋体" w:hAnsi="宋体" w:cs="宋体" w:hint="eastAsia"/>
          <w:sz w:val="24"/>
          <w:szCs w:val="24"/>
        </w:rPr>
        <w:t>。</w:t>
      </w:r>
    </w:p>
    <w:p w14:paraId="6238A3CF"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培训：</w:t>
      </w:r>
      <w:r>
        <w:rPr>
          <w:rFonts w:ascii="宋体" w:eastAsia="宋体" w:hAnsi="宋体" w:cs="宋体" w:hint="eastAsia"/>
          <w:bCs/>
          <w:sz w:val="24"/>
          <w:szCs w:val="24"/>
        </w:rPr>
        <w:t>根</w:t>
      </w:r>
      <w:r>
        <w:rPr>
          <w:rFonts w:ascii="宋体" w:eastAsia="宋体" w:hAnsi="宋体" w:cs="宋体" w:hint="eastAsia"/>
          <w:sz w:val="24"/>
          <w:szCs w:val="24"/>
        </w:rPr>
        <w:t>据医院要求，对科室医生进行操作使用培训及</w:t>
      </w:r>
      <w:proofErr w:type="gramStart"/>
      <w:r>
        <w:rPr>
          <w:rFonts w:ascii="宋体" w:eastAsia="宋体" w:hAnsi="宋体" w:cs="宋体" w:hint="eastAsia"/>
          <w:sz w:val="24"/>
          <w:szCs w:val="24"/>
        </w:rPr>
        <w:t>使用跟台培训</w:t>
      </w:r>
      <w:proofErr w:type="gramEnd"/>
      <w:r>
        <w:rPr>
          <w:rFonts w:ascii="宋体" w:eastAsia="宋体" w:hAnsi="宋体" w:cs="宋体" w:hint="eastAsia"/>
          <w:sz w:val="24"/>
          <w:szCs w:val="24"/>
        </w:rPr>
        <w:t>。</w:t>
      </w:r>
    </w:p>
    <w:p w14:paraId="31F12972"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验收方案：设备安装、调试、培训后，经过双方确认现场运行，设备的各项性能指标均能达到招标要求的，按照院方规定签署设备验收文件。</w:t>
      </w:r>
    </w:p>
    <w:p w14:paraId="0BCFCDD0" w14:textId="77777777" w:rsidR="00832460" w:rsidRDefault="00B2442B">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二）、商务条款</w:t>
      </w:r>
    </w:p>
    <w:p w14:paraId="3E175E68"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交货期：合同生效之日起且收到采购人通知后</w:t>
      </w:r>
      <w:r>
        <w:rPr>
          <w:rFonts w:ascii="宋体" w:eastAsia="宋体" w:hAnsi="宋体" w:cs="宋体" w:hint="eastAsia"/>
          <w:sz w:val="24"/>
          <w:szCs w:val="24"/>
        </w:rPr>
        <w:t>3</w:t>
      </w:r>
      <w:r>
        <w:rPr>
          <w:rFonts w:ascii="宋体" w:eastAsia="宋体" w:hAnsi="宋体" w:cs="宋体"/>
          <w:sz w:val="24"/>
          <w:szCs w:val="24"/>
        </w:rPr>
        <w:t>0</w:t>
      </w:r>
      <w:r>
        <w:rPr>
          <w:rFonts w:ascii="宋体" w:eastAsia="宋体" w:hAnsi="宋体" w:cs="宋体" w:hint="eastAsia"/>
          <w:sz w:val="24"/>
          <w:szCs w:val="24"/>
        </w:rPr>
        <w:t>日内完成</w:t>
      </w:r>
      <w:r>
        <w:rPr>
          <w:rFonts w:ascii="宋体" w:eastAsia="宋体" w:hAnsi="宋体" w:cs="宋体" w:hint="eastAsia"/>
          <w:sz w:val="24"/>
          <w:szCs w:val="24"/>
        </w:rPr>
        <w:t>。</w:t>
      </w:r>
    </w:p>
    <w:p w14:paraId="218D9E50"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交货地点：采购人指定地点。</w:t>
      </w:r>
    </w:p>
    <w:p w14:paraId="50FF376E" w14:textId="77777777" w:rsidR="00832460" w:rsidRDefault="00B2442B">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付款方式：</w:t>
      </w:r>
      <w:r>
        <w:rPr>
          <w:rFonts w:ascii="宋体" w:eastAsia="宋体" w:hAnsi="宋体" w:cs="宋体" w:hint="eastAsia"/>
          <w:color w:val="000000" w:themeColor="text1"/>
          <w:sz w:val="24"/>
          <w:szCs w:val="24"/>
        </w:rPr>
        <w:t>合同签订验收合格后三个月支付全款。</w:t>
      </w:r>
    </w:p>
    <w:sectPr w:rsidR="00832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3YWNmNzhmN2Q0ZDcxZTAzNzgwZjQ1NzVhOWM1NzUifQ=="/>
  </w:docVars>
  <w:rsids>
    <w:rsidRoot w:val="00802568"/>
    <w:rsid w:val="00001979"/>
    <w:rsid w:val="000258E1"/>
    <w:rsid w:val="000348F4"/>
    <w:rsid w:val="0003697C"/>
    <w:rsid w:val="000428EF"/>
    <w:rsid w:val="000660CC"/>
    <w:rsid w:val="000669FE"/>
    <w:rsid w:val="00071C50"/>
    <w:rsid w:val="00071D52"/>
    <w:rsid w:val="00073929"/>
    <w:rsid w:val="000877DD"/>
    <w:rsid w:val="000926CB"/>
    <w:rsid w:val="00092A90"/>
    <w:rsid w:val="00093C90"/>
    <w:rsid w:val="00096D94"/>
    <w:rsid w:val="00097888"/>
    <w:rsid w:val="000A12E7"/>
    <w:rsid w:val="000A1D86"/>
    <w:rsid w:val="000D55E3"/>
    <w:rsid w:val="000E2556"/>
    <w:rsid w:val="000F2F2B"/>
    <w:rsid w:val="000F7ADE"/>
    <w:rsid w:val="00101F68"/>
    <w:rsid w:val="00110C15"/>
    <w:rsid w:val="0011692C"/>
    <w:rsid w:val="00122C94"/>
    <w:rsid w:val="001314BD"/>
    <w:rsid w:val="001350B1"/>
    <w:rsid w:val="001C472D"/>
    <w:rsid w:val="001C6B83"/>
    <w:rsid w:val="001D1C86"/>
    <w:rsid w:val="001D2B39"/>
    <w:rsid w:val="001F5FDC"/>
    <w:rsid w:val="00202223"/>
    <w:rsid w:val="00225DC2"/>
    <w:rsid w:val="00231A1C"/>
    <w:rsid w:val="00253224"/>
    <w:rsid w:val="002771FD"/>
    <w:rsid w:val="00285D95"/>
    <w:rsid w:val="002960E2"/>
    <w:rsid w:val="002B3CF4"/>
    <w:rsid w:val="002E581F"/>
    <w:rsid w:val="002F61DC"/>
    <w:rsid w:val="00306151"/>
    <w:rsid w:val="00312F8D"/>
    <w:rsid w:val="003349E8"/>
    <w:rsid w:val="0034641F"/>
    <w:rsid w:val="003926CA"/>
    <w:rsid w:val="003B065B"/>
    <w:rsid w:val="003B73AA"/>
    <w:rsid w:val="003C5D80"/>
    <w:rsid w:val="003E3654"/>
    <w:rsid w:val="003F4414"/>
    <w:rsid w:val="004259A0"/>
    <w:rsid w:val="004466AA"/>
    <w:rsid w:val="00486CD2"/>
    <w:rsid w:val="004D4A8E"/>
    <w:rsid w:val="004F1C90"/>
    <w:rsid w:val="004F6A52"/>
    <w:rsid w:val="004F7528"/>
    <w:rsid w:val="00516D25"/>
    <w:rsid w:val="005307B7"/>
    <w:rsid w:val="00530B20"/>
    <w:rsid w:val="005563CD"/>
    <w:rsid w:val="00567C18"/>
    <w:rsid w:val="0058538A"/>
    <w:rsid w:val="00591323"/>
    <w:rsid w:val="005A1FA3"/>
    <w:rsid w:val="005A2CCD"/>
    <w:rsid w:val="005B7355"/>
    <w:rsid w:val="005C73AA"/>
    <w:rsid w:val="005D46E5"/>
    <w:rsid w:val="005E28C7"/>
    <w:rsid w:val="005F4136"/>
    <w:rsid w:val="00601B86"/>
    <w:rsid w:val="00603E12"/>
    <w:rsid w:val="00604F64"/>
    <w:rsid w:val="00611F9C"/>
    <w:rsid w:val="00613053"/>
    <w:rsid w:val="006200A3"/>
    <w:rsid w:val="00624E4B"/>
    <w:rsid w:val="00626A7C"/>
    <w:rsid w:val="00633DDA"/>
    <w:rsid w:val="00657A55"/>
    <w:rsid w:val="0067012C"/>
    <w:rsid w:val="00690E44"/>
    <w:rsid w:val="0069168F"/>
    <w:rsid w:val="00697A35"/>
    <w:rsid w:val="006A0F95"/>
    <w:rsid w:val="006A1715"/>
    <w:rsid w:val="006A462C"/>
    <w:rsid w:val="006C1073"/>
    <w:rsid w:val="006D3251"/>
    <w:rsid w:val="00720CCB"/>
    <w:rsid w:val="00735D88"/>
    <w:rsid w:val="00737C2F"/>
    <w:rsid w:val="0078429E"/>
    <w:rsid w:val="007C3F15"/>
    <w:rsid w:val="007E0457"/>
    <w:rsid w:val="007E552E"/>
    <w:rsid w:val="007F4BD5"/>
    <w:rsid w:val="00802568"/>
    <w:rsid w:val="008246CA"/>
    <w:rsid w:val="00832460"/>
    <w:rsid w:val="00835AB0"/>
    <w:rsid w:val="00853C87"/>
    <w:rsid w:val="00856F98"/>
    <w:rsid w:val="00865119"/>
    <w:rsid w:val="00874CB2"/>
    <w:rsid w:val="00883740"/>
    <w:rsid w:val="0089680A"/>
    <w:rsid w:val="008A0AED"/>
    <w:rsid w:val="008C081C"/>
    <w:rsid w:val="008C3087"/>
    <w:rsid w:val="008D5D50"/>
    <w:rsid w:val="00901105"/>
    <w:rsid w:val="0090336E"/>
    <w:rsid w:val="00917249"/>
    <w:rsid w:val="00935D89"/>
    <w:rsid w:val="009441CE"/>
    <w:rsid w:val="009601F6"/>
    <w:rsid w:val="009746DE"/>
    <w:rsid w:val="00992C47"/>
    <w:rsid w:val="009A4606"/>
    <w:rsid w:val="009A7D7F"/>
    <w:rsid w:val="009D50C6"/>
    <w:rsid w:val="009F74C9"/>
    <w:rsid w:val="00A04B1C"/>
    <w:rsid w:val="00A10AA2"/>
    <w:rsid w:val="00A1609B"/>
    <w:rsid w:val="00A64EAC"/>
    <w:rsid w:val="00A85511"/>
    <w:rsid w:val="00AA0C5E"/>
    <w:rsid w:val="00AB04D0"/>
    <w:rsid w:val="00AB6420"/>
    <w:rsid w:val="00AE1781"/>
    <w:rsid w:val="00AF411A"/>
    <w:rsid w:val="00B10311"/>
    <w:rsid w:val="00B17054"/>
    <w:rsid w:val="00B17FAE"/>
    <w:rsid w:val="00B2442B"/>
    <w:rsid w:val="00B32AA0"/>
    <w:rsid w:val="00B33A01"/>
    <w:rsid w:val="00B369ED"/>
    <w:rsid w:val="00B42C54"/>
    <w:rsid w:val="00B43BBE"/>
    <w:rsid w:val="00B45589"/>
    <w:rsid w:val="00B97A02"/>
    <w:rsid w:val="00BA3B46"/>
    <w:rsid w:val="00BE69DB"/>
    <w:rsid w:val="00C24A5D"/>
    <w:rsid w:val="00C66166"/>
    <w:rsid w:val="00C71C02"/>
    <w:rsid w:val="00CA3C5C"/>
    <w:rsid w:val="00CB3779"/>
    <w:rsid w:val="00CF415B"/>
    <w:rsid w:val="00D034B4"/>
    <w:rsid w:val="00D216A3"/>
    <w:rsid w:val="00D402FF"/>
    <w:rsid w:val="00D719C5"/>
    <w:rsid w:val="00D966B3"/>
    <w:rsid w:val="00DA5CE6"/>
    <w:rsid w:val="00DC7CDD"/>
    <w:rsid w:val="00DD7B3B"/>
    <w:rsid w:val="00E1052D"/>
    <w:rsid w:val="00E23CED"/>
    <w:rsid w:val="00E30E75"/>
    <w:rsid w:val="00E42089"/>
    <w:rsid w:val="00E43A9B"/>
    <w:rsid w:val="00E52D08"/>
    <w:rsid w:val="00E5429C"/>
    <w:rsid w:val="00E9262E"/>
    <w:rsid w:val="00EC072E"/>
    <w:rsid w:val="00EC1866"/>
    <w:rsid w:val="00EC51C8"/>
    <w:rsid w:val="00EC53BE"/>
    <w:rsid w:val="00ED4B57"/>
    <w:rsid w:val="00EE593D"/>
    <w:rsid w:val="00EF235C"/>
    <w:rsid w:val="00F0498F"/>
    <w:rsid w:val="00F06541"/>
    <w:rsid w:val="00F205CF"/>
    <w:rsid w:val="00F24D77"/>
    <w:rsid w:val="00F560FF"/>
    <w:rsid w:val="00F73F05"/>
    <w:rsid w:val="00F807CD"/>
    <w:rsid w:val="00F85C71"/>
    <w:rsid w:val="00F8618D"/>
    <w:rsid w:val="00FA41D6"/>
    <w:rsid w:val="00FA5E25"/>
    <w:rsid w:val="00FD2860"/>
    <w:rsid w:val="02953679"/>
    <w:rsid w:val="034675D0"/>
    <w:rsid w:val="088404CB"/>
    <w:rsid w:val="08C43471"/>
    <w:rsid w:val="13960100"/>
    <w:rsid w:val="147669CE"/>
    <w:rsid w:val="14947825"/>
    <w:rsid w:val="14AB7BDB"/>
    <w:rsid w:val="1726124B"/>
    <w:rsid w:val="1B1C0EEA"/>
    <w:rsid w:val="1D2422D8"/>
    <w:rsid w:val="22B65EE2"/>
    <w:rsid w:val="24535730"/>
    <w:rsid w:val="25CE4213"/>
    <w:rsid w:val="26565F52"/>
    <w:rsid w:val="27952750"/>
    <w:rsid w:val="2AB20927"/>
    <w:rsid w:val="2B870602"/>
    <w:rsid w:val="312B1A2F"/>
    <w:rsid w:val="333D20A8"/>
    <w:rsid w:val="33E02FA5"/>
    <w:rsid w:val="34EA39B0"/>
    <w:rsid w:val="38CD7870"/>
    <w:rsid w:val="39A35438"/>
    <w:rsid w:val="39F14157"/>
    <w:rsid w:val="3DA26642"/>
    <w:rsid w:val="3EAD56DA"/>
    <w:rsid w:val="3F4A1C1A"/>
    <w:rsid w:val="40A73A56"/>
    <w:rsid w:val="40CB5111"/>
    <w:rsid w:val="46D22C21"/>
    <w:rsid w:val="48AE0F65"/>
    <w:rsid w:val="4BAA24F1"/>
    <w:rsid w:val="4C1625CE"/>
    <w:rsid w:val="4C485734"/>
    <w:rsid w:val="4C5F40FF"/>
    <w:rsid w:val="4D9C7AE5"/>
    <w:rsid w:val="50033B71"/>
    <w:rsid w:val="52807D96"/>
    <w:rsid w:val="530225A4"/>
    <w:rsid w:val="5311687F"/>
    <w:rsid w:val="539C3AD5"/>
    <w:rsid w:val="5B2370BF"/>
    <w:rsid w:val="5CF744F1"/>
    <w:rsid w:val="5D6E5450"/>
    <w:rsid w:val="5F991F8B"/>
    <w:rsid w:val="5FFB0159"/>
    <w:rsid w:val="61C85560"/>
    <w:rsid w:val="62DF24F6"/>
    <w:rsid w:val="62E57E0C"/>
    <w:rsid w:val="68945B31"/>
    <w:rsid w:val="69AB2C06"/>
    <w:rsid w:val="69BA3375"/>
    <w:rsid w:val="6C7F08A6"/>
    <w:rsid w:val="6EC35A51"/>
    <w:rsid w:val="719E1A51"/>
    <w:rsid w:val="735A0E37"/>
    <w:rsid w:val="75C850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15BE"/>
  <w15:docId w15:val="{21126A7D-83F7-4927-A1DF-A460C518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rPr>
      <w:rFonts w:ascii="宋体" w:eastAsia="宋体" w:hAnsi="宋体"/>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NormalCharacter">
    <w:name w:val="NormalCharacter"/>
    <w:autoRedefine/>
    <w:semiHidden/>
    <w:qFormat/>
  </w:style>
  <w:style w:type="character" w:customStyle="1" w:styleId="a6">
    <w:name w:val="批注框文本 字符"/>
    <w:basedOn w:val="a0"/>
    <w:link w:val="a5"/>
    <w:autoRedefine/>
    <w:uiPriority w:val="99"/>
    <w:semiHidden/>
    <w:qFormat/>
    <w:rPr>
      <w:kern w:val="2"/>
      <w:sz w:val="18"/>
      <w:szCs w:val="18"/>
    </w:rPr>
  </w:style>
  <w:style w:type="character" w:customStyle="1" w:styleId="a4">
    <w:name w:val="批注文字 字符"/>
    <w:basedOn w:val="a0"/>
    <w:link w:val="a3"/>
    <w:autoRedefine/>
    <w:uiPriority w:val="99"/>
    <w:qFormat/>
    <w:rPr>
      <w:rFonts w:ascii="宋体" w:eastAsia="宋体" w:hAnsi="宋体"/>
      <w:kern w:val="2"/>
      <w:sz w:val="21"/>
      <w:szCs w:val="22"/>
    </w:rPr>
  </w:style>
  <w:style w:type="character" w:customStyle="1" w:styleId="ac">
    <w:name w:val="批注主题 字符"/>
    <w:basedOn w:val="a4"/>
    <w:link w:val="ab"/>
    <w:autoRedefine/>
    <w:qFormat/>
    <w:rPr>
      <w:rFonts w:ascii="宋体" w:eastAsia="宋体" w:hAnsi="宋体"/>
      <w:kern w:val="2"/>
      <w:sz w:val="21"/>
      <w:szCs w:val="22"/>
    </w:rPr>
  </w:style>
  <w:style w:type="paragraph" w:customStyle="1" w:styleId="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479</Words>
  <Characters>2733</Characters>
  <Application>Microsoft Office Word</Application>
  <DocSecurity>0</DocSecurity>
  <Lines>22</Lines>
  <Paragraphs>6</Paragraphs>
  <ScaleCrop>false</ScaleCrop>
  <Company>Organization</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JY</cp:lastModifiedBy>
  <cp:revision>3</cp:revision>
  <dcterms:created xsi:type="dcterms:W3CDTF">2025-03-27T09:10:00Z</dcterms:created>
  <dcterms:modified xsi:type="dcterms:W3CDTF">2025-03-27T09:18:00Z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D4BE0FB251034BC7A38480A3E5A532DB_13</vt:lpwstr>
  </property>
  <property fmtid="{D5CDD505-2E9C-101B-9397-08002B2CF9AE}" pid="4" name="KSOTemplateDocerSaveRecord">
    <vt:lpwstr>eyJoZGlkIjoiZTJiMDNkNzhiMDdmOGE0Y2QxMjllZDY1YzA5Njk1ZjgiLCJ1c2VySWQiOiIyOTYyNjU3ODAifQ==</vt:lpwstr>
  </property>
</Properties>
</file>