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A851E" w14:textId="77777777" w:rsidR="00802DC4" w:rsidRPr="00AF4371" w:rsidRDefault="00802DC4" w:rsidP="00802DC4">
      <w:pPr>
        <w:rPr>
          <w:rFonts w:ascii="宋体" w:hAnsi="宋体"/>
          <w:b/>
          <w:sz w:val="24"/>
          <w:szCs w:val="24"/>
        </w:rPr>
      </w:pPr>
      <w:r w:rsidRPr="00AF4371">
        <w:rPr>
          <w:rFonts w:ascii="宋体" w:hAnsi="宋体" w:hint="eastAsia"/>
          <w:b/>
          <w:sz w:val="24"/>
          <w:szCs w:val="24"/>
        </w:rPr>
        <w:t>一、设备技术参数需求</w:t>
      </w:r>
    </w:p>
    <w:p w14:paraId="2CA188C5" w14:textId="77777777" w:rsidR="00802DC4" w:rsidRPr="00AF4371" w:rsidRDefault="00802DC4" w:rsidP="00802DC4">
      <w:pPr>
        <w:rPr>
          <w:rFonts w:ascii="宋体" w:hAnsi="宋体"/>
          <w:b/>
          <w:sz w:val="24"/>
          <w:szCs w:val="24"/>
        </w:rPr>
      </w:pPr>
    </w:p>
    <w:p w14:paraId="4C08C23C" w14:textId="77777777" w:rsidR="00802DC4" w:rsidRPr="00E0404D" w:rsidRDefault="00802DC4" w:rsidP="00802DC4">
      <w:pPr>
        <w:adjustRightInd w:val="0"/>
        <w:snapToGrid w:val="0"/>
        <w:spacing w:line="360" w:lineRule="auto"/>
        <w:rPr>
          <w:rFonts w:ascii="宋体" w:hAnsi="宋体"/>
          <w:b/>
          <w:sz w:val="24"/>
          <w:szCs w:val="24"/>
        </w:rPr>
      </w:pPr>
      <w:r w:rsidRPr="00E0404D">
        <w:rPr>
          <w:rFonts w:ascii="宋体" w:hAnsi="宋体" w:hint="eastAsia"/>
          <w:b/>
          <w:sz w:val="24"/>
          <w:szCs w:val="24"/>
        </w:rPr>
        <w:t>高频手术设备，8套</w:t>
      </w:r>
    </w:p>
    <w:p w14:paraId="07105B61" w14:textId="77777777" w:rsidR="00802DC4" w:rsidRPr="00E0404D" w:rsidRDefault="00802DC4" w:rsidP="00802DC4">
      <w:pPr>
        <w:numPr>
          <w:ilvl w:val="0"/>
          <w:numId w:val="1"/>
        </w:numPr>
        <w:adjustRightInd w:val="0"/>
        <w:snapToGrid w:val="0"/>
        <w:spacing w:line="360" w:lineRule="auto"/>
        <w:ind w:left="0" w:firstLine="0"/>
        <w:rPr>
          <w:rFonts w:ascii="宋体" w:hAnsi="宋体" w:hint="eastAsia"/>
          <w:b/>
          <w:sz w:val="24"/>
          <w:szCs w:val="24"/>
        </w:rPr>
      </w:pPr>
      <w:r w:rsidRPr="00E0404D">
        <w:rPr>
          <w:rFonts w:ascii="宋体" w:hAnsi="宋体" w:hint="eastAsia"/>
          <w:b/>
          <w:sz w:val="24"/>
          <w:szCs w:val="24"/>
        </w:rPr>
        <w:t>主要功能及工作原理：</w:t>
      </w:r>
      <w:r w:rsidRPr="00E0404D">
        <w:rPr>
          <w:rFonts w:ascii="宋体" w:hAnsi="宋体" w:hint="eastAsia"/>
          <w:bCs/>
          <w:sz w:val="24"/>
          <w:szCs w:val="24"/>
        </w:rPr>
        <w:t>用于手术中对人体组织进行单极和双</w:t>
      </w:r>
      <w:proofErr w:type="gramStart"/>
      <w:r w:rsidRPr="00E0404D">
        <w:rPr>
          <w:rFonts w:ascii="宋体" w:hAnsi="宋体" w:hint="eastAsia"/>
          <w:bCs/>
          <w:sz w:val="24"/>
          <w:szCs w:val="24"/>
        </w:rPr>
        <w:t>极</w:t>
      </w:r>
      <w:proofErr w:type="gramEnd"/>
      <w:r w:rsidRPr="00E0404D">
        <w:rPr>
          <w:rFonts w:ascii="宋体" w:hAnsi="宋体" w:hint="eastAsia"/>
          <w:bCs/>
          <w:sz w:val="24"/>
          <w:szCs w:val="24"/>
        </w:rPr>
        <w:t>电切、离断、电凝、止血等操作。</w:t>
      </w:r>
    </w:p>
    <w:p w14:paraId="198E5B14" w14:textId="77777777" w:rsidR="00802DC4" w:rsidRPr="00E0404D" w:rsidRDefault="00802DC4" w:rsidP="00802DC4">
      <w:pPr>
        <w:numPr>
          <w:ilvl w:val="0"/>
          <w:numId w:val="1"/>
        </w:numPr>
        <w:adjustRightInd w:val="0"/>
        <w:snapToGrid w:val="0"/>
        <w:spacing w:line="360" w:lineRule="auto"/>
        <w:ind w:left="0" w:firstLine="0"/>
        <w:rPr>
          <w:rFonts w:ascii="宋体" w:hAnsi="宋体" w:hint="eastAsia"/>
          <w:b/>
          <w:sz w:val="24"/>
          <w:szCs w:val="24"/>
        </w:rPr>
      </w:pPr>
      <w:r w:rsidRPr="00E0404D">
        <w:rPr>
          <w:rFonts w:ascii="宋体" w:hAnsi="宋体" w:hint="eastAsia"/>
          <w:b/>
          <w:sz w:val="24"/>
          <w:szCs w:val="24"/>
        </w:rPr>
        <w:t>应用场景：</w:t>
      </w:r>
      <w:r w:rsidRPr="00E0404D">
        <w:rPr>
          <w:rFonts w:ascii="宋体" w:hAnsi="宋体" w:hint="eastAsia"/>
          <w:bCs/>
          <w:sz w:val="24"/>
          <w:szCs w:val="24"/>
        </w:rPr>
        <w:t>普外科开放手术</w:t>
      </w:r>
    </w:p>
    <w:p w14:paraId="0548C2A5" w14:textId="77777777" w:rsidR="00802DC4" w:rsidRPr="00E0404D" w:rsidRDefault="00802DC4" w:rsidP="00802DC4">
      <w:pPr>
        <w:numPr>
          <w:ilvl w:val="0"/>
          <w:numId w:val="1"/>
        </w:numPr>
        <w:adjustRightInd w:val="0"/>
        <w:snapToGrid w:val="0"/>
        <w:spacing w:line="360" w:lineRule="auto"/>
        <w:ind w:left="0" w:firstLine="0"/>
        <w:rPr>
          <w:rFonts w:ascii="宋体" w:hAnsi="宋体" w:hint="eastAsia"/>
          <w:b/>
          <w:sz w:val="24"/>
          <w:szCs w:val="24"/>
        </w:rPr>
      </w:pPr>
      <w:r w:rsidRPr="00E0404D">
        <w:rPr>
          <w:rFonts w:ascii="宋体" w:hAnsi="宋体" w:hint="eastAsia"/>
          <w:b/>
          <w:sz w:val="24"/>
          <w:szCs w:val="24"/>
        </w:rPr>
        <w:t>技术参数要求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0"/>
        <w:gridCol w:w="7600"/>
      </w:tblGrid>
      <w:tr w:rsidR="00802DC4" w:rsidRPr="00E0404D" w14:paraId="072336C0" w14:textId="77777777" w:rsidTr="00433D5C">
        <w:trPr>
          <w:cantSplit/>
          <w:trHeight w:val="288"/>
          <w:jc w:val="center"/>
        </w:trPr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35FE624" w14:textId="77777777" w:rsidR="00802DC4" w:rsidRPr="00E0404D" w:rsidRDefault="00802DC4" w:rsidP="00802DC4"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ind w:left="0" w:firstLine="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10CE7BE" w14:textId="77777777" w:rsidR="00802DC4" w:rsidRPr="00E0404D" w:rsidRDefault="00802DC4" w:rsidP="00433D5C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E0404D">
              <w:rPr>
                <w:rFonts w:ascii="宋体" w:hAnsi="宋体" w:hint="eastAsia"/>
                <w:sz w:val="24"/>
                <w:szCs w:val="24"/>
              </w:rPr>
              <w:t>主机要求</w:t>
            </w:r>
          </w:p>
        </w:tc>
      </w:tr>
      <w:tr w:rsidR="00802DC4" w:rsidRPr="00E0404D" w14:paraId="220755CE" w14:textId="77777777" w:rsidTr="00433D5C">
        <w:trPr>
          <w:cantSplit/>
          <w:trHeight w:val="90"/>
          <w:jc w:val="center"/>
        </w:trPr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CF8053E" w14:textId="77777777" w:rsidR="00802DC4" w:rsidRPr="00E0404D" w:rsidRDefault="00802DC4" w:rsidP="00802DC4">
            <w:pPr>
              <w:numPr>
                <w:ilvl w:val="1"/>
                <w:numId w:val="2"/>
              </w:numPr>
              <w:adjustRightInd w:val="0"/>
              <w:snapToGrid w:val="0"/>
              <w:spacing w:line="360" w:lineRule="auto"/>
              <w:ind w:left="0" w:firstLine="0"/>
              <w:rPr>
                <w:rFonts w:ascii="宋体" w:hAnsi="宋体" w:hint="eastAsia"/>
                <w:sz w:val="24"/>
                <w:szCs w:val="24"/>
              </w:rPr>
            </w:pPr>
            <w:r w:rsidRPr="00E0404D">
              <w:rPr>
                <w:rFonts w:ascii="宋体" w:hAnsi="宋体" w:hint="eastAsia"/>
                <w:sz w:val="24"/>
                <w:szCs w:val="24"/>
              </w:rPr>
              <w:t>★</w:t>
            </w:r>
          </w:p>
        </w:tc>
        <w:tc>
          <w:tcPr>
            <w:tcW w:w="4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1EDFCC9" w14:textId="77777777" w:rsidR="00802DC4" w:rsidRPr="00E0404D" w:rsidRDefault="00802DC4" w:rsidP="00433D5C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E0404D">
              <w:rPr>
                <w:rFonts w:ascii="宋体" w:hAnsi="宋体" w:hint="eastAsia"/>
                <w:sz w:val="24"/>
                <w:szCs w:val="24"/>
              </w:rPr>
              <w:t>主机设计：主机至少具备单极切割、单极凝血、双</w:t>
            </w:r>
            <w:proofErr w:type="gramStart"/>
            <w:r w:rsidRPr="00E0404D">
              <w:rPr>
                <w:rFonts w:ascii="宋体" w:hAnsi="宋体" w:hint="eastAsia"/>
                <w:sz w:val="24"/>
                <w:szCs w:val="24"/>
              </w:rPr>
              <w:t>极</w:t>
            </w:r>
            <w:proofErr w:type="gramEnd"/>
            <w:r w:rsidRPr="00E0404D">
              <w:rPr>
                <w:rFonts w:ascii="宋体" w:hAnsi="宋体" w:hint="eastAsia"/>
                <w:sz w:val="24"/>
                <w:szCs w:val="24"/>
              </w:rPr>
              <w:t>功能。</w:t>
            </w:r>
          </w:p>
        </w:tc>
      </w:tr>
      <w:tr w:rsidR="00802DC4" w:rsidRPr="00E0404D" w14:paraId="1DB06CDC" w14:textId="77777777" w:rsidTr="00433D5C">
        <w:trPr>
          <w:cantSplit/>
          <w:trHeight w:val="800"/>
          <w:jc w:val="center"/>
        </w:trPr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E738ED1" w14:textId="77777777" w:rsidR="00802DC4" w:rsidRPr="00E0404D" w:rsidRDefault="00802DC4" w:rsidP="00802DC4">
            <w:pPr>
              <w:numPr>
                <w:ilvl w:val="1"/>
                <w:numId w:val="2"/>
              </w:numPr>
              <w:adjustRightInd w:val="0"/>
              <w:snapToGrid w:val="0"/>
              <w:spacing w:line="360" w:lineRule="auto"/>
              <w:ind w:left="0" w:firstLine="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23A9D47" w14:textId="77777777" w:rsidR="00802DC4" w:rsidRPr="00E0404D" w:rsidRDefault="00802DC4" w:rsidP="00433D5C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E0404D">
              <w:rPr>
                <w:rFonts w:ascii="宋体" w:hAnsi="宋体" w:hint="eastAsia"/>
                <w:sz w:val="24"/>
                <w:szCs w:val="24"/>
              </w:rPr>
              <w:t>具备智能组织感知技术，组织阻抗侦测频率≥400000次/秒，可实时调整输出，减少电容耦合及视频干扰。</w:t>
            </w:r>
          </w:p>
        </w:tc>
      </w:tr>
      <w:tr w:rsidR="00802DC4" w:rsidRPr="00E0404D" w14:paraId="783B1F4E" w14:textId="77777777" w:rsidTr="00433D5C">
        <w:trPr>
          <w:cantSplit/>
          <w:trHeight w:val="515"/>
          <w:jc w:val="center"/>
        </w:trPr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44CF304" w14:textId="77777777" w:rsidR="00802DC4" w:rsidRPr="00E0404D" w:rsidRDefault="00802DC4" w:rsidP="00802DC4">
            <w:pPr>
              <w:numPr>
                <w:ilvl w:val="1"/>
                <w:numId w:val="2"/>
              </w:numPr>
              <w:adjustRightInd w:val="0"/>
              <w:snapToGrid w:val="0"/>
              <w:spacing w:line="360" w:lineRule="auto"/>
              <w:ind w:left="0" w:firstLine="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713A8AF" w14:textId="77777777" w:rsidR="00802DC4" w:rsidRPr="00E0404D" w:rsidRDefault="00802DC4" w:rsidP="00433D5C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E0404D">
              <w:rPr>
                <w:rFonts w:ascii="宋体" w:hAnsi="宋体" w:hint="eastAsia"/>
                <w:sz w:val="24"/>
                <w:szCs w:val="24"/>
              </w:rPr>
              <w:t>防电击程度：CF型及以上，可至少用于涉及心脏的手术。</w:t>
            </w:r>
          </w:p>
        </w:tc>
      </w:tr>
      <w:tr w:rsidR="00802DC4" w:rsidRPr="00E0404D" w14:paraId="18A39EF5" w14:textId="77777777" w:rsidTr="00433D5C">
        <w:trPr>
          <w:cantSplit/>
          <w:trHeight w:val="545"/>
          <w:jc w:val="center"/>
        </w:trPr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F2CFC75" w14:textId="77777777" w:rsidR="00802DC4" w:rsidRPr="00E0404D" w:rsidRDefault="00802DC4" w:rsidP="00802DC4">
            <w:pPr>
              <w:numPr>
                <w:ilvl w:val="1"/>
                <w:numId w:val="2"/>
              </w:numPr>
              <w:adjustRightInd w:val="0"/>
              <w:snapToGrid w:val="0"/>
              <w:spacing w:line="360" w:lineRule="auto"/>
              <w:ind w:left="0" w:firstLine="0"/>
              <w:rPr>
                <w:rFonts w:ascii="宋体" w:hAnsi="宋体" w:hint="eastAsia"/>
                <w:sz w:val="24"/>
                <w:szCs w:val="24"/>
              </w:rPr>
            </w:pPr>
            <w:r w:rsidRPr="00E0404D">
              <w:rPr>
                <w:rFonts w:ascii="宋体" w:hAnsi="宋体" w:hint="eastAsia"/>
                <w:sz w:val="24"/>
                <w:szCs w:val="24"/>
              </w:rPr>
              <w:t>▲</w:t>
            </w:r>
          </w:p>
        </w:tc>
        <w:tc>
          <w:tcPr>
            <w:tcW w:w="4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BDDD790" w14:textId="77777777" w:rsidR="00802DC4" w:rsidRPr="00E0404D" w:rsidRDefault="00802DC4" w:rsidP="00433D5C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E0404D">
              <w:rPr>
                <w:rFonts w:ascii="宋体" w:hAnsi="宋体" w:hint="eastAsia"/>
                <w:sz w:val="24"/>
                <w:szCs w:val="24"/>
              </w:rPr>
              <w:t>界面要求：单极切割、单极凝血和双</w:t>
            </w:r>
            <w:proofErr w:type="gramStart"/>
            <w:r w:rsidRPr="00E0404D">
              <w:rPr>
                <w:rFonts w:ascii="宋体" w:hAnsi="宋体" w:hint="eastAsia"/>
                <w:sz w:val="24"/>
                <w:szCs w:val="24"/>
              </w:rPr>
              <w:t>极</w:t>
            </w:r>
            <w:proofErr w:type="gramEnd"/>
            <w:r w:rsidRPr="00E0404D">
              <w:rPr>
                <w:rFonts w:ascii="宋体" w:hAnsi="宋体" w:hint="eastAsia"/>
                <w:sz w:val="24"/>
                <w:szCs w:val="24"/>
              </w:rPr>
              <w:t>功能需为三个独立的功能区域。</w:t>
            </w:r>
          </w:p>
        </w:tc>
      </w:tr>
      <w:tr w:rsidR="00802DC4" w:rsidRPr="00E0404D" w14:paraId="33698C5E" w14:textId="77777777" w:rsidTr="00433D5C">
        <w:trPr>
          <w:cantSplit/>
          <w:trHeight w:val="288"/>
          <w:jc w:val="center"/>
        </w:trPr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815E934" w14:textId="77777777" w:rsidR="00802DC4" w:rsidRPr="00E0404D" w:rsidRDefault="00802DC4" w:rsidP="00802DC4">
            <w:pPr>
              <w:numPr>
                <w:ilvl w:val="1"/>
                <w:numId w:val="2"/>
              </w:numPr>
              <w:adjustRightInd w:val="0"/>
              <w:snapToGrid w:val="0"/>
              <w:spacing w:line="360" w:lineRule="auto"/>
              <w:ind w:left="0" w:firstLine="0"/>
              <w:rPr>
                <w:rFonts w:ascii="宋体" w:hAnsi="宋体" w:hint="eastAsia"/>
                <w:sz w:val="24"/>
                <w:szCs w:val="24"/>
              </w:rPr>
            </w:pPr>
            <w:r w:rsidRPr="00E0404D">
              <w:rPr>
                <w:rFonts w:ascii="宋体" w:hAnsi="宋体" w:hint="eastAsia"/>
                <w:sz w:val="24"/>
                <w:szCs w:val="24"/>
              </w:rPr>
              <w:t>▲</w:t>
            </w:r>
          </w:p>
        </w:tc>
        <w:tc>
          <w:tcPr>
            <w:tcW w:w="4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BA065AD" w14:textId="77777777" w:rsidR="00802DC4" w:rsidRPr="00E0404D" w:rsidRDefault="00802DC4" w:rsidP="00433D5C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E0404D">
              <w:rPr>
                <w:rFonts w:ascii="宋体" w:hAnsi="宋体" w:hint="eastAsia"/>
                <w:sz w:val="24"/>
                <w:szCs w:val="24"/>
              </w:rPr>
              <w:t>具备液晶触摸显示屏。</w:t>
            </w:r>
          </w:p>
        </w:tc>
      </w:tr>
      <w:tr w:rsidR="00802DC4" w:rsidRPr="00E0404D" w14:paraId="31148A14" w14:textId="77777777" w:rsidTr="00433D5C">
        <w:trPr>
          <w:cantSplit/>
          <w:trHeight w:val="455"/>
          <w:jc w:val="center"/>
        </w:trPr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33AC8EA" w14:textId="77777777" w:rsidR="00802DC4" w:rsidRPr="00E0404D" w:rsidRDefault="00802DC4" w:rsidP="00802DC4">
            <w:pPr>
              <w:numPr>
                <w:ilvl w:val="1"/>
                <w:numId w:val="2"/>
              </w:numPr>
              <w:adjustRightInd w:val="0"/>
              <w:snapToGrid w:val="0"/>
              <w:spacing w:line="360" w:lineRule="auto"/>
              <w:ind w:left="0" w:firstLine="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13A9FE3" w14:textId="77777777" w:rsidR="00802DC4" w:rsidRPr="00E0404D" w:rsidRDefault="00802DC4" w:rsidP="00433D5C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E0404D">
              <w:rPr>
                <w:rFonts w:ascii="宋体" w:hAnsi="宋体" w:hint="eastAsia"/>
                <w:sz w:val="24"/>
                <w:szCs w:val="24"/>
              </w:rPr>
              <w:t>具备器械智能识别功能，插入器械（单极电刀笔、双</w:t>
            </w:r>
            <w:proofErr w:type="gramStart"/>
            <w:r w:rsidRPr="00E0404D">
              <w:rPr>
                <w:rFonts w:ascii="宋体" w:hAnsi="宋体" w:hint="eastAsia"/>
                <w:sz w:val="24"/>
                <w:szCs w:val="24"/>
              </w:rPr>
              <w:t>极</w:t>
            </w:r>
            <w:proofErr w:type="gramEnd"/>
            <w:r w:rsidRPr="00E0404D">
              <w:rPr>
                <w:rFonts w:ascii="宋体" w:hAnsi="宋体" w:hint="eastAsia"/>
                <w:sz w:val="24"/>
                <w:szCs w:val="24"/>
              </w:rPr>
              <w:t>器械配件）后对应功能区域点亮。</w:t>
            </w:r>
          </w:p>
        </w:tc>
      </w:tr>
      <w:tr w:rsidR="00802DC4" w:rsidRPr="00E0404D" w14:paraId="067A3358" w14:textId="77777777" w:rsidTr="00433D5C">
        <w:trPr>
          <w:cantSplit/>
          <w:trHeight w:val="395"/>
          <w:jc w:val="center"/>
        </w:trPr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C01E718" w14:textId="77777777" w:rsidR="00802DC4" w:rsidRPr="00E0404D" w:rsidRDefault="00802DC4" w:rsidP="00802DC4">
            <w:pPr>
              <w:numPr>
                <w:ilvl w:val="1"/>
                <w:numId w:val="2"/>
              </w:numPr>
              <w:adjustRightInd w:val="0"/>
              <w:snapToGrid w:val="0"/>
              <w:spacing w:line="360" w:lineRule="auto"/>
              <w:ind w:left="0" w:firstLine="0"/>
              <w:rPr>
                <w:rFonts w:ascii="宋体" w:hAnsi="宋体" w:hint="eastAsia"/>
                <w:sz w:val="24"/>
                <w:szCs w:val="24"/>
              </w:rPr>
            </w:pPr>
            <w:r w:rsidRPr="00E0404D">
              <w:rPr>
                <w:rFonts w:ascii="宋体" w:hAnsi="宋体" w:hint="eastAsia"/>
                <w:sz w:val="24"/>
                <w:szCs w:val="24"/>
              </w:rPr>
              <w:t>▲</w:t>
            </w:r>
          </w:p>
        </w:tc>
        <w:tc>
          <w:tcPr>
            <w:tcW w:w="4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00B8F02" w14:textId="77777777" w:rsidR="00802DC4" w:rsidRPr="00E0404D" w:rsidRDefault="00802DC4" w:rsidP="00433D5C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E0404D">
              <w:rPr>
                <w:rFonts w:ascii="宋体" w:hAnsi="宋体" w:hint="eastAsia"/>
                <w:sz w:val="24"/>
                <w:szCs w:val="24"/>
              </w:rPr>
              <w:t>主机具备≥3个脚控开关接口，可连接≥2个单极脚控开关，可连接≥1个双</w:t>
            </w:r>
            <w:proofErr w:type="gramStart"/>
            <w:r w:rsidRPr="00E0404D">
              <w:rPr>
                <w:rFonts w:ascii="宋体" w:hAnsi="宋体" w:hint="eastAsia"/>
                <w:sz w:val="24"/>
                <w:szCs w:val="24"/>
              </w:rPr>
              <w:t>极</w:t>
            </w:r>
            <w:proofErr w:type="gramEnd"/>
            <w:r w:rsidRPr="00E0404D">
              <w:rPr>
                <w:rFonts w:ascii="宋体" w:hAnsi="宋体" w:hint="eastAsia"/>
                <w:sz w:val="24"/>
                <w:szCs w:val="24"/>
              </w:rPr>
              <w:t>脚控开关</w:t>
            </w:r>
          </w:p>
        </w:tc>
      </w:tr>
      <w:tr w:rsidR="00802DC4" w:rsidRPr="00E0404D" w14:paraId="15DE3314" w14:textId="77777777" w:rsidTr="00433D5C">
        <w:trPr>
          <w:cantSplit/>
          <w:trHeight w:val="230"/>
          <w:jc w:val="center"/>
        </w:trPr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91074F0" w14:textId="77777777" w:rsidR="00802DC4" w:rsidRPr="00E0404D" w:rsidRDefault="00802DC4" w:rsidP="00802DC4">
            <w:pPr>
              <w:numPr>
                <w:ilvl w:val="1"/>
                <w:numId w:val="2"/>
              </w:numPr>
              <w:adjustRightInd w:val="0"/>
              <w:snapToGrid w:val="0"/>
              <w:spacing w:line="360" w:lineRule="auto"/>
              <w:ind w:left="0" w:firstLine="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762D6FB" w14:textId="77777777" w:rsidR="00802DC4" w:rsidRPr="00E0404D" w:rsidRDefault="00802DC4" w:rsidP="00433D5C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E0404D">
              <w:rPr>
                <w:rFonts w:ascii="宋体" w:hAnsi="宋体" w:hint="eastAsia"/>
                <w:sz w:val="24"/>
                <w:szCs w:val="24"/>
              </w:rPr>
              <w:t>具备负极板接触质量监测系统，监测范围至少包含5-135欧姆</w:t>
            </w:r>
          </w:p>
        </w:tc>
      </w:tr>
      <w:tr w:rsidR="00802DC4" w:rsidRPr="00E0404D" w14:paraId="0322CF73" w14:textId="77777777" w:rsidTr="00433D5C">
        <w:trPr>
          <w:cantSplit/>
          <w:trHeight w:val="800"/>
          <w:jc w:val="center"/>
        </w:trPr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85A3C38" w14:textId="77777777" w:rsidR="00802DC4" w:rsidRPr="00E0404D" w:rsidRDefault="00802DC4" w:rsidP="00802DC4">
            <w:pPr>
              <w:numPr>
                <w:ilvl w:val="1"/>
                <w:numId w:val="2"/>
              </w:numPr>
              <w:adjustRightInd w:val="0"/>
              <w:snapToGrid w:val="0"/>
              <w:spacing w:line="360" w:lineRule="auto"/>
              <w:ind w:left="0" w:firstLine="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8C4DB6E" w14:textId="77777777" w:rsidR="00802DC4" w:rsidRPr="00E0404D" w:rsidRDefault="00802DC4" w:rsidP="00433D5C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E0404D">
              <w:rPr>
                <w:rFonts w:ascii="宋体" w:hAnsi="宋体" w:hint="eastAsia"/>
                <w:sz w:val="24"/>
                <w:szCs w:val="24"/>
              </w:rPr>
              <w:t>具备负极板接触质量监测系统，接触电阻变化≥40%时，负极板接触质量监测系统报警系统启动，同时高频电刀输出停止。</w:t>
            </w:r>
          </w:p>
        </w:tc>
      </w:tr>
      <w:tr w:rsidR="00802DC4" w:rsidRPr="00E0404D" w14:paraId="2D9DA8D2" w14:textId="77777777" w:rsidTr="00433D5C">
        <w:trPr>
          <w:cantSplit/>
          <w:trHeight w:val="288"/>
          <w:jc w:val="center"/>
        </w:trPr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97D2300" w14:textId="77777777" w:rsidR="00802DC4" w:rsidRPr="00E0404D" w:rsidRDefault="00802DC4" w:rsidP="00802DC4">
            <w:pPr>
              <w:numPr>
                <w:ilvl w:val="1"/>
                <w:numId w:val="2"/>
              </w:numPr>
              <w:adjustRightInd w:val="0"/>
              <w:snapToGrid w:val="0"/>
              <w:spacing w:line="360" w:lineRule="auto"/>
              <w:ind w:left="0" w:firstLine="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0B4A800" w14:textId="77777777" w:rsidR="00802DC4" w:rsidRPr="00E0404D" w:rsidRDefault="00802DC4" w:rsidP="00433D5C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E0404D">
              <w:rPr>
                <w:rFonts w:ascii="宋体" w:hAnsi="宋体" w:hint="eastAsia"/>
                <w:sz w:val="24"/>
                <w:szCs w:val="24"/>
              </w:rPr>
              <w:t>具备智能识别模块，可自动识别功率输出。</w:t>
            </w:r>
          </w:p>
        </w:tc>
      </w:tr>
      <w:tr w:rsidR="00802DC4" w:rsidRPr="00E0404D" w14:paraId="7EC66EA4" w14:textId="77777777" w:rsidTr="00433D5C">
        <w:trPr>
          <w:cantSplit/>
          <w:trHeight w:val="410"/>
          <w:jc w:val="center"/>
        </w:trPr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4624933" w14:textId="77777777" w:rsidR="00802DC4" w:rsidRPr="00E0404D" w:rsidRDefault="00802DC4" w:rsidP="00802DC4">
            <w:pPr>
              <w:numPr>
                <w:ilvl w:val="1"/>
                <w:numId w:val="2"/>
              </w:numPr>
              <w:adjustRightInd w:val="0"/>
              <w:snapToGrid w:val="0"/>
              <w:spacing w:line="360" w:lineRule="auto"/>
              <w:ind w:left="0" w:firstLine="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99EDE64" w14:textId="77777777" w:rsidR="00802DC4" w:rsidRPr="00E0404D" w:rsidRDefault="00802DC4" w:rsidP="00433D5C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E0404D">
              <w:rPr>
                <w:rFonts w:ascii="宋体" w:hAnsi="宋体" w:hint="eastAsia"/>
                <w:sz w:val="24"/>
                <w:szCs w:val="24"/>
              </w:rPr>
              <w:t>可在无菌区使用手持器械调节功率输出变化。</w:t>
            </w:r>
          </w:p>
        </w:tc>
      </w:tr>
      <w:tr w:rsidR="00802DC4" w:rsidRPr="00E0404D" w14:paraId="293323C7" w14:textId="77777777" w:rsidTr="00433D5C">
        <w:trPr>
          <w:cantSplit/>
          <w:trHeight w:val="288"/>
          <w:jc w:val="center"/>
        </w:trPr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D8F76A4" w14:textId="77777777" w:rsidR="00802DC4" w:rsidRPr="00E0404D" w:rsidRDefault="00802DC4" w:rsidP="00802DC4">
            <w:pPr>
              <w:numPr>
                <w:ilvl w:val="1"/>
                <w:numId w:val="2"/>
              </w:numPr>
              <w:adjustRightInd w:val="0"/>
              <w:snapToGrid w:val="0"/>
              <w:spacing w:line="360" w:lineRule="auto"/>
              <w:ind w:left="0" w:firstLine="0"/>
              <w:rPr>
                <w:rFonts w:ascii="宋体" w:hAnsi="宋体" w:hint="eastAsia"/>
                <w:sz w:val="24"/>
                <w:szCs w:val="24"/>
              </w:rPr>
            </w:pPr>
            <w:r w:rsidRPr="00E0404D">
              <w:rPr>
                <w:rFonts w:ascii="宋体" w:hAnsi="宋体" w:hint="eastAsia"/>
                <w:sz w:val="24"/>
                <w:szCs w:val="24"/>
              </w:rPr>
              <w:t>▲</w:t>
            </w:r>
          </w:p>
        </w:tc>
        <w:tc>
          <w:tcPr>
            <w:tcW w:w="4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3C72069" w14:textId="77777777" w:rsidR="00802DC4" w:rsidRPr="00E0404D" w:rsidRDefault="00802DC4" w:rsidP="00433D5C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E0404D">
              <w:rPr>
                <w:rFonts w:ascii="宋体" w:hAnsi="宋体" w:hint="eastAsia"/>
                <w:sz w:val="24"/>
                <w:szCs w:val="24"/>
              </w:rPr>
              <w:t>产品使用效期≥10年。</w:t>
            </w:r>
          </w:p>
        </w:tc>
      </w:tr>
      <w:tr w:rsidR="00802DC4" w:rsidRPr="00E0404D" w14:paraId="539E0840" w14:textId="77777777" w:rsidTr="00433D5C">
        <w:trPr>
          <w:cantSplit/>
          <w:trHeight w:val="243"/>
          <w:jc w:val="center"/>
        </w:trPr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9F055A6" w14:textId="77777777" w:rsidR="00802DC4" w:rsidRPr="00E0404D" w:rsidRDefault="00802DC4" w:rsidP="00802DC4"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ind w:left="0" w:firstLine="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412784E" w14:textId="77777777" w:rsidR="00802DC4" w:rsidRPr="00E0404D" w:rsidRDefault="00802DC4" w:rsidP="00433D5C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E0404D">
              <w:rPr>
                <w:rFonts w:ascii="宋体" w:hAnsi="宋体" w:hint="eastAsia"/>
                <w:sz w:val="24"/>
                <w:szCs w:val="24"/>
              </w:rPr>
              <w:t>单极功能</w:t>
            </w:r>
          </w:p>
        </w:tc>
      </w:tr>
      <w:tr w:rsidR="00802DC4" w:rsidRPr="00E0404D" w14:paraId="54E9A865" w14:textId="77777777" w:rsidTr="00433D5C">
        <w:trPr>
          <w:cantSplit/>
          <w:trHeight w:val="305"/>
          <w:jc w:val="center"/>
        </w:trPr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0AF56C3" w14:textId="77777777" w:rsidR="00802DC4" w:rsidRPr="00E0404D" w:rsidRDefault="00802DC4" w:rsidP="00802DC4">
            <w:pPr>
              <w:numPr>
                <w:ilvl w:val="1"/>
                <w:numId w:val="2"/>
              </w:numPr>
              <w:adjustRightInd w:val="0"/>
              <w:snapToGrid w:val="0"/>
              <w:spacing w:line="360" w:lineRule="auto"/>
              <w:ind w:left="0" w:firstLine="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1A07D0A" w14:textId="77777777" w:rsidR="00802DC4" w:rsidRPr="00E0404D" w:rsidRDefault="00802DC4" w:rsidP="00433D5C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E0404D">
              <w:rPr>
                <w:rFonts w:ascii="宋体" w:hAnsi="宋体" w:hint="eastAsia"/>
                <w:sz w:val="24"/>
                <w:szCs w:val="24"/>
              </w:rPr>
              <w:t>输出频率：≥430Khz</w:t>
            </w:r>
          </w:p>
        </w:tc>
      </w:tr>
      <w:tr w:rsidR="00802DC4" w:rsidRPr="00E0404D" w14:paraId="18AA8967" w14:textId="77777777" w:rsidTr="00433D5C">
        <w:trPr>
          <w:cantSplit/>
          <w:trHeight w:val="305"/>
          <w:jc w:val="center"/>
        </w:trPr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2EE1AA3" w14:textId="77777777" w:rsidR="00802DC4" w:rsidRPr="00E0404D" w:rsidRDefault="00802DC4" w:rsidP="00802DC4">
            <w:pPr>
              <w:numPr>
                <w:ilvl w:val="1"/>
                <w:numId w:val="2"/>
              </w:numPr>
              <w:adjustRightInd w:val="0"/>
              <w:snapToGrid w:val="0"/>
              <w:spacing w:line="360" w:lineRule="auto"/>
              <w:ind w:left="0" w:firstLine="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380A0EE" w14:textId="77777777" w:rsidR="00802DC4" w:rsidRPr="00E0404D" w:rsidRDefault="00802DC4" w:rsidP="00433D5C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E0404D">
              <w:rPr>
                <w:rFonts w:ascii="宋体" w:hAnsi="宋体" w:hint="eastAsia"/>
                <w:sz w:val="24"/>
                <w:szCs w:val="24"/>
              </w:rPr>
              <w:t>单极切割模式≥二种：至少包含纯切、</w:t>
            </w:r>
            <w:proofErr w:type="gramStart"/>
            <w:r w:rsidRPr="00E0404D">
              <w:rPr>
                <w:rFonts w:ascii="宋体" w:hAnsi="宋体" w:hint="eastAsia"/>
                <w:sz w:val="24"/>
                <w:szCs w:val="24"/>
              </w:rPr>
              <w:t>混切</w:t>
            </w:r>
            <w:proofErr w:type="gramEnd"/>
          </w:p>
        </w:tc>
      </w:tr>
      <w:tr w:rsidR="00802DC4" w:rsidRPr="00E0404D" w14:paraId="09512051" w14:textId="77777777" w:rsidTr="00433D5C">
        <w:trPr>
          <w:cantSplit/>
          <w:trHeight w:val="395"/>
          <w:jc w:val="center"/>
        </w:trPr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165FE12" w14:textId="77777777" w:rsidR="00802DC4" w:rsidRPr="00E0404D" w:rsidRDefault="00802DC4" w:rsidP="00802DC4">
            <w:pPr>
              <w:numPr>
                <w:ilvl w:val="1"/>
                <w:numId w:val="2"/>
              </w:numPr>
              <w:adjustRightInd w:val="0"/>
              <w:snapToGrid w:val="0"/>
              <w:spacing w:line="360" w:lineRule="auto"/>
              <w:ind w:left="0" w:firstLine="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0D0E796" w14:textId="77777777" w:rsidR="00802DC4" w:rsidRPr="00E0404D" w:rsidRDefault="00802DC4" w:rsidP="00433D5C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E0404D">
              <w:rPr>
                <w:rFonts w:ascii="宋体" w:hAnsi="宋体" w:hint="eastAsia"/>
                <w:sz w:val="24"/>
                <w:szCs w:val="24"/>
              </w:rPr>
              <w:t>纯切：功率≥300W，峰值电压≥1200V</w:t>
            </w:r>
          </w:p>
        </w:tc>
      </w:tr>
      <w:tr w:rsidR="00802DC4" w:rsidRPr="00E0404D" w14:paraId="57E32C50" w14:textId="77777777" w:rsidTr="00433D5C">
        <w:trPr>
          <w:cantSplit/>
          <w:trHeight w:val="215"/>
          <w:jc w:val="center"/>
        </w:trPr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8516718" w14:textId="77777777" w:rsidR="00802DC4" w:rsidRPr="00E0404D" w:rsidRDefault="00802DC4" w:rsidP="00802DC4">
            <w:pPr>
              <w:numPr>
                <w:ilvl w:val="1"/>
                <w:numId w:val="2"/>
              </w:numPr>
              <w:adjustRightInd w:val="0"/>
              <w:snapToGrid w:val="0"/>
              <w:spacing w:line="360" w:lineRule="auto"/>
              <w:ind w:left="0" w:firstLine="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5ECC8E1" w14:textId="77777777" w:rsidR="00802DC4" w:rsidRPr="00E0404D" w:rsidRDefault="00802DC4" w:rsidP="00433D5C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E0404D">
              <w:rPr>
                <w:rFonts w:ascii="宋体" w:hAnsi="宋体" w:hint="eastAsia"/>
                <w:sz w:val="24"/>
                <w:szCs w:val="24"/>
              </w:rPr>
              <w:t>混切：功率≥200W，峰值电压≥2100V</w:t>
            </w:r>
          </w:p>
        </w:tc>
      </w:tr>
      <w:tr w:rsidR="00802DC4" w:rsidRPr="00E0404D" w14:paraId="2FD1879A" w14:textId="77777777" w:rsidTr="00433D5C">
        <w:trPr>
          <w:cantSplit/>
          <w:trHeight w:val="170"/>
          <w:jc w:val="center"/>
        </w:trPr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127EB54" w14:textId="77777777" w:rsidR="00802DC4" w:rsidRPr="00E0404D" w:rsidRDefault="00802DC4" w:rsidP="00802DC4">
            <w:pPr>
              <w:numPr>
                <w:ilvl w:val="1"/>
                <w:numId w:val="2"/>
              </w:numPr>
              <w:adjustRightInd w:val="0"/>
              <w:snapToGrid w:val="0"/>
              <w:spacing w:line="360" w:lineRule="auto"/>
              <w:ind w:left="0" w:firstLine="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37BCF6E" w14:textId="77777777" w:rsidR="00802DC4" w:rsidRPr="00E0404D" w:rsidRDefault="00802DC4" w:rsidP="00433D5C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E0404D">
              <w:rPr>
                <w:rFonts w:ascii="宋体" w:hAnsi="宋体" w:hint="eastAsia"/>
                <w:sz w:val="24"/>
                <w:szCs w:val="24"/>
              </w:rPr>
              <w:t>一键切割凝血模式：功率≥200W，峰值电压≥2700V</w:t>
            </w:r>
          </w:p>
        </w:tc>
      </w:tr>
      <w:tr w:rsidR="00802DC4" w:rsidRPr="00E0404D" w14:paraId="20570C5D" w14:textId="77777777" w:rsidTr="00433D5C">
        <w:trPr>
          <w:cantSplit/>
          <w:trHeight w:val="380"/>
          <w:jc w:val="center"/>
        </w:trPr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44BF437" w14:textId="77777777" w:rsidR="00802DC4" w:rsidRPr="00E0404D" w:rsidRDefault="00802DC4" w:rsidP="00802DC4">
            <w:pPr>
              <w:numPr>
                <w:ilvl w:val="1"/>
                <w:numId w:val="2"/>
              </w:numPr>
              <w:adjustRightInd w:val="0"/>
              <w:snapToGrid w:val="0"/>
              <w:spacing w:line="360" w:lineRule="auto"/>
              <w:ind w:left="0" w:firstLine="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0E4B095" w14:textId="77777777" w:rsidR="00802DC4" w:rsidRPr="00E0404D" w:rsidRDefault="00802DC4" w:rsidP="00433D5C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E0404D">
              <w:rPr>
                <w:rFonts w:ascii="宋体" w:hAnsi="宋体" w:hint="eastAsia"/>
                <w:sz w:val="24"/>
                <w:szCs w:val="24"/>
              </w:rPr>
              <w:t>具备将止血与分离结合在一起的功能，具备止血与分离一键式切换按键</w:t>
            </w:r>
          </w:p>
        </w:tc>
      </w:tr>
      <w:tr w:rsidR="00802DC4" w:rsidRPr="00E0404D" w14:paraId="53A4F1CB" w14:textId="77777777" w:rsidTr="00433D5C">
        <w:trPr>
          <w:cantSplit/>
          <w:trHeight w:val="305"/>
          <w:jc w:val="center"/>
        </w:trPr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6820328" w14:textId="77777777" w:rsidR="00802DC4" w:rsidRPr="00E0404D" w:rsidRDefault="00802DC4" w:rsidP="00802DC4">
            <w:pPr>
              <w:numPr>
                <w:ilvl w:val="1"/>
                <w:numId w:val="2"/>
              </w:numPr>
              <w:adjustRightInd w:val="0"/>
              <w:snapToGrid w:val="0"/>
              <w:spacing w:line="360" w:lineRule="auto"/>
              <w:ind w:left="0" w:firstLine="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4BFF84A" w14:textId="77777777" w:rsidR="00802DC4" w:rsidRPr="00E0404D" w:rsidRDefault="00802DC4" w:rsidP="00433D5C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E0404D">
              <w:rPr>
                <w:rFonts w:ascii="宋体" w:hAnsi="宋体" w:hint="eastAsia"/>
                <w:sz w:val="24"/>
                <w:szCs w:val="24"/>
              </w:rPr>
              <w:t>具备一键切割凝血三</w:t>
            </w:r>
            <w:proofErr w:type="gramStart"/>
            <w:r w:rsidRPr="00E0404D">
              <w:rPr>
                <w:rFonts w:ascii="宋体" w:hAnsi="宋体" w:hint="eastAsia"/>
                <w:sz w:val="24"/>
                <w:szCs w:val="24"/>
              </w:rPr>
              <w:t>按钮电外科</w:t>
            </w:r>
            <w:proofErr w:type="gramEnd"/>
            <w:r w:rsidRPr="00E0404D">
              <w:rPr>
                <w:rFonts w:ascii="宋体" w:hAnsi="宋体" w:hint="eastAsia"/>
                <w:sz w:val="24"/>
                <w:szCs w:val="24"/>
              </w:rPr>
              <w:t>器械：具备三按钮刀笔。</w:t>
            </w:r>
          </w:p>
        </w:tc>
      </w:tr>
      <w:tr w:rsidR="00802DC4" w:rsidRPr="00E0404D" w14:paraId="527A113E" w14:textId="77777777" w:rsidTr="00433D5C">
        <w:trPr>
          <w:cantSplit/>
          <w:trHeight w:val="335"/>
          <w:jc w:val="center"/>
        </w:trPr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9DCDA73" w14:textId="77777777" w:rsidR="00802DC4" w:rsidRPr="00E0404D" w:rsidRDefault="00802DC4" w:rsidP="00802DC4">
            <w:pPr>
              <w:numPr>
                <w:ilvl w:val="1"/>
                <w:numId w:val="2"/>
              </w:numPr>
              <w:adjustRightInd w:val="0"/>
              <w:snapToGrid w:val="0"/>
              <w:spacing w:line="360" w:lineRule="auto"/>
              <w:ind w:left="0" w:firstLine="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8B56896" w14:textId="77777777" w:rsidR="00802DC4" w:rsidRPr="00E0404D" w:rsidRDefault="00802DC4" w:rsidP="00433D5C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E0404D">
              <w:rPr>
                <w:rFonts w:ascii="宋体" w:hAnsi="宋体" w:hint="eastAsia"/>
                <w:sz w:val="24"/>
                <w:szCs w:val="24"/>
              </w:rPr>
              <w:t>单极凝血模式≥五种：至少包含软凝、电灼、喷凝、双路输出电灼、双路</w:t>
            </w:r>
            <w:proofErr w:type="gramStart"/>
            <w:r w:rsidRPr="00E0404D">
              <w:rPr>
                <w:rFonts w:ascii="宋体" w:hAnsi="宋体" w:hint="eastAsia"/>
                <w:sz w:val="24"/>
                <w:szCs w:val="24"/>
              </w:rPr>
              <w:t>输出喷凝</w:t>
            </w:r>
            <w:proofErr w:type="gramEnd"/>
          </w:p>
        </w:tc>
      </w:tr>
      <w:tr w:rsidR="00802DC4" w:rsidRPr="00E0404D" w14:paraId="46A2D340" w14:textId="77777777" w:rsidTr="00433D5C">
        <w:trPr>
          <w:cantSplit/>
          <w:trHeight w:val="290"/>
          <w:jc w:val="center"/>
        </w:trPr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FF44DB1" w14:textId="77777777" w:rsidR="00802DC4" w:rsidRPr="00E0404D" w:rsidRDefault="00802DC4" w:rsidP="00802DC4">
            <w:pPr>
              <w:numPr>
                <w:ilvl w:val="1"/>
                <w:numId w:val="2"/>
              </w:numPr>
              <w:adjustRightInd w:val="0"/>
              <w:snapToGrid w:val="0"/>
              <w:spacing w:line="360" w:lineRule="auto"/>
              <w:ind w:left="0" w:firstLine="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A5554CB" w14:textId="77777777" w:rsidR="00802DC4" w:rsidRPr="00E0404D" w:rsidRDefault="00802DC4" w:rsidP="00433D5C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E0404D">
              <w:rPr>
                <w:rFonts w:ascii="宋体" w:hAnsi="宋体" w:hint="eastAsia"/>
                <w:sz w:val="24"/>
                <w:szCs w:val="24"/>
              </w:rPr>
              <w:t>软凝：功率≥120W，峰值电压≥260V</w:t>
            </w:r>
          </w:p>
        </w:tc>
      </w:tr>
      <w:tr w:rsidR="00802DC4" w:rsidRPr="00E0404D" w14:paraId="3CEEC5D6" w14:textId="77777777" w:rsidTr="00433D5C">
        <w:trPr>
          <w:cantSplit/>
          <w:trHeight w:val="170"/>
          <w:jc w:val="center"/>
        </w:trPr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F8F207A" w14:textId="77777777" w:rsidR="00802DC4" w:rsidRPr="00E0404D" w:rsidRDefault="00802DC4" w:rsidP="00802DC4">
            <w:pPr>
              <w:numPr>
                <w:ilvl w:val="1"/>
                <w:numId w:val="2"/>
              </w:numPr>
              <w:adjustRightInd w:val="0"/>
              <w:snapToGrid w:val="0"/>
              <w:spacing w:line="360" w:lineRule="auto"/>
              <w:ind w:left="0" w:firstLine="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0DDED8B" w14:textId="77777777" w:rsidR="00802DC4" w:rsidRPr="00E0404D" w:rsidRDefault="00802DC4" w:rsidP="00433D5C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E0404D">
              <w:rPr>
                <w:rFonts w:ascii="宋体" w:hAnsi="宋体" w:hint="eastAsia"/>
                <w:sz w:val="24"/>
                <w:szCs w:val="24"/>
              </w:rPr>
              <w:t>电灼：功率≥120W，峰值电压≥3400V</w:t>
            </w:r>
          </w:p>
        </w:tc>
      </w:tr>
      <w:tr w:rsidR="00802DC4" w:rsidRPr="00E0404D" w14:paraId="247E0C3A" w14:textId="77777777" w:rsidTr="00433D5C">
        <w:trPr>
          <w:cantSplit/>
          <w:trHeight w:val="135"/>
          <w:jc w:val="center"/>
        </w:trPr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F288280" w14:textId="77777777" w:rsidR="00802DC4" w:rsidRPr="00E0404D" w:rsidRDefault="00802DC4" w:rsidP="00802DC4">
            <w:pPr>
              <w:numPr>
                <w:ilvl w:val="1"/>
                <w:numId w:val="2"/>
              </w:numPr>
              <w:adjustRightInd w:val="0"/>
              <w:snapToGrid w:val="0"/>
              <w:spacing w:line="360" w:lineRule="auto"/>
              <w:ind w:left="0" w:firstLine="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0234796" w14:textId="77777777" w:rsidR="00802DC4" w:rsidRPr="00E0404D" w:rsidRDefault="00802DC4" w:rsidP="00433D5C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E0404D">
              <w:rPr>
                <w:rFonts w:ascii="宋体" w:hAnsi="宋体" w:hint="eastAsia"/>
                <w:sz w:val="24"/>
                <w:szCs w:val="24"/>
              </w:rPr>
              <w:t>喷凝：功率≥120W，峰值电压≥3900V</w:t>
            </w:r>
          </w:p>
        </w:tc>
      </w:tr>
      <w:tr w:rsidR="00802DC4" w:rsidRPr="00E0404D" w14:paraId="1B295C8F" w14:textId="77777777" w:rsidTr="00433D5C">
        <w:trPr>
          <w:cantSplit/>
          <w:trHeight w:val="260"/>
          <w:jc w:val="center"/>
        </w:trPr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2A7D288" w14:textId="77777777" w:rsidR="00802DC4" w:rsidRPr="00E0404D" w:rsidRDefault="00802DC4" w:rsidP="00802DC4">
            <w:pPr>
              <w:numPr>
                <w:ilvl w:val="1"/>
                <w:numId w:val="2"/>
              </w:numPr>
              <w:adjustRightInd w:val="0"/>
              <w:snapToGrid w:val="0"/>
              <w:spacing w:line="360" w:lineRule="auto"/>
              <w:ind w:left="0" w:firstLine="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B446D7E" w14:textId="77777777" w:rsidR="00802DC4" w:rsidRPr="00E0404D" w:rsidRDefault="00802DC4" w:rsidP="00433D5C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E0404D">
              <w:rPr>
                <w:rFonts w:ascii="宋体" w:hAnsi="宋体" w:hint="eastAsia"/>
                <w:sz w:val="24"/>
                <w:szCs w:val="24"/>
              </w:rPr>
              <w:t>双路输出电灼：功率≥120W，峰值电压≥3400V</w:t>
            </w:r>
          </w:p>
        </w:tc>
      </w:tr>
      <w:tr w:rsidR="00802DC4" w:rsidRPr="00E0404D" w14:paraId="1F16C02A" w14:textId="77777777" w:rsidTr="00433D5C">
        <w:trPr>
          <w:cantSplit/>
          <w:trHeight w:val="305"/>
          <w:jc w:val="center"/>
        </w:trPr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CD08F00" w14:textId="77777777" w:rsidR="00802DC4" w:rsidRPr="00E0404D" w:rsidRDefault="00802DC4" w:rsidP="00802DC4">
            <w:pPr>
              <w:numPr>
                <w:ilvl w:val="1"/>
                <w:numId w:val="2"/>
              </w:numPr>
              <w:adjustRightInd w:val="0"/>
              <w:snapToGrid w:val="0"/>
              <w:spacing w:line="360" w:lineRule="auto"/>
              <w:ind w:left="0" w:firstLine="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80ABD8F" w14:textId="77777777" w:rsidR="00802DC4" w:rsidRPr="00E0404D" w:rsidRDefault="00802DC4" w:rsidP="00433D5C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E0404D">
              <w:rPr>
                <w:rFonts w:ascii="宋体" w:hAnsi="宋体" w:hint="eastAsia"/>
                <w:sz w:val="24"/>
                <w:szCs w:val="24"/>
              </w:rPr>
              <w:t>双路输出喷凝：功率≥120W，峰值电压≥3900V</w:t>
            </w:r>
          </w:p>
        </w:tc>
      </w:tr>
      <w:tr w:rsidR="00802DC4" w:rsidRPr="00E0404D" w14:paraId="6FC46BF3" w14:textId="77777777" w:rsidTr="00433D5C">
        <w:trPr>
          <w:cantSplit/>
          <w:trHeight w:val="185"/>
          <w:jc w:val="center"/>
        </w:trPr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6D6BAFD" w14:textId="77777777" w:rsidR="00802DC4" w:rsidRPr="00E0404D" w:rsidRDefault="00802DC4" w:rsidP="00802DC4"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ind w:left="0" w:firstLine="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6D04A70" w14:textId="77777777" w:rsidR="00802DC4" w:rsidRPr="00E0404D" w:rsidRDefault="00802DC4" w:rsidP="00433D5C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E0404D">
              <w:rPr>
                <w:rFonts w:ascii="宋体" w:hAnsi="宋体" w:hint="eastAsia"/>
                <w:sz w:val="24"/>
                <w:szCs w:val="24"/>
              </w:rPr>
              <w:t>双</w:t>
            </w:r>
            <w:proofErr w:type="gramStart"/>
            <w:r w:rsidRPr="00E0404D">
              <w:rPr>
                <w:rFonts w:ascii="宋体" w:hAnsi="宋体" w:hint="eastAsia"/>
                <w:sz w:val="24"/>
                <w:szCs w:val="24"/>
              </w:rPr>
              <w:t>极</w:t>
            </w:r>
            <w:proofErr w:type="gramEnd"/>
            <w:r w:rsidRPr="00E0404D">
              <w:rPr>
                <w:rFonts w:ascii="宋体" w:hAnsi="宋体" w:hint="eastAsia"/>
                <w:sz w:val="24"/>
                <w:szCs w:val="24"/>
              </w:rPr>
              <w:t>功能</w:t>
            </w:r>
          </w:p>
        </w:tc>
      </w:tr>
      <w:tr w:rsidR="00802DC4" w:rsidRPr="00E0404D" w14:paraId="62114778" w14:textId="77777777" w:rsidTr="00433D5C">
        <w:trPr>
          <w:cantSplit/>
          <w:trHeight w:val="519"/>
          <w:jc w:val="center"/>
        </w:trPr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D6E2B22" w14:textId="77777777" w:rsidR="00802DC4" w:rsidRPr="00E0404D" w:rsidRDefault="00802DC4" w:rsidP="00802DC4">
            <w:pPr>
              <w:numPr>
                <w:ilvl w:val="1"/>
                <w:numId w:val="2"/>
              </w:numPr>
              <w:adjustRightInd w:val="0"/>
              <w:snapToGrid w:val="0"/>
              <w:spacing w:line="360" w:lineRule="auto"/>
              <w:ind w:left="0" w:firstLine="0"/>
              <w:rPr>
                <w:rFonts w:ascii="宋体" w:hAnsi="宋体" w:hint="eastAsia"/>
                <w:sz w:val="24"/>
                <w:szCs w:val="24"/>
              </w:rPr>
            </w:pPr>
            <w:r w:rsidRPr="00E0404D">
              <w:rPr>
                <w:rFonts w:ascii="宋体" w:hAnsi="宋体" w:hint="eastAsia"/>
                <w:sz w:val="24"/>
                <w:szCs w:val="24"/>
              </w:rPr>
              <w:t>▲</w:t>
            </w:r>
          </w:p>
        </w:tc>
        <w:tc>
          <w:tcPr>
            <w:tcW w:w="4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67999E1" w14:textId="77777777" w:rsidR="00802DC4" w:rsidRPr="00E0404D" w:rsidRDefault="00802DC4" w:rsidP="00433D5C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E0404D">
              <w:rPr>
                <w:rFonts w:ascii="宋体" w:hAnsi="宋体" w:hint="eastAsia"/>
                <w:sz w:val="24"/>
                <w:szCs w:val="24"/>
              </w:rPr>
              <w:t>双</w:t>
            </w:r>
            <w:proofErr w:type="gramStart"/>
            <w:r w:rsidRPr="00E0404D">
              <w:rPr>
                <w:rFonts w:ascii="宋体" w:hAnsi="宋体" w:hint="eastAsia"/>
                <w:sz w:val="24"/>
                <w:szCs w:val="24"/>
              </w:rPr>
              <w:t>极</w:t>
            </w:r>
            <w:proofErr w:type="gramEnd"/>
            <w:r w:rsidRPr="00E0404D">
              <w:rPr>
                <w:rFonts w:ascii="宋体" w:hAnsi="宋体" w:hint="eastAsia"/>
                <w:sz w:val="24"/>
                <w:szCs w:val="24"/>
              </w:rPr>
              <w:t>模式≥六种：至少包含精确、标准、宏、低能量、中能量、高能量</w:t>
            </w:r>
          </w:p>
        </w:tc>
      </w:tr>
      <w:tr w:rsidR="00802DC4" w:rsidRPr="00E0404D" w14:paraId="0A802582" w14:textId="77777777" w:rsidTr="00433D5C">
        <w:trPr>
          <w:cantSplit/>
          <w:trHeight w:val="90"/>
          <w:jc w:val="center"/>
        </w:trPr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BEFB4AA" w14:textId="77777777" w:rsidR="00802DC4" w:rsidRPr="00E0404D" w:rsidRDefault="00802DC4" w:rsidP="00802DC4">
            <w:pPr>
              <w:numPr>
                <w:ilvl w:val="1"/>
                <w:numId w:val="2"/>
              </w:numPr>
              <w:adjustRightInd w:val="0"/>
              <w:snapToGrid w:val="0"/>
              <w:spacing w:line="360" w:lineRule="auto"/>
              <w:ind w:left="0" w:firstLine="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5F2B114" w14:textId="77777777" w:rsidR="00802DC4" w:rsidRPr="00E0404D" w:rsidRDefault="00802DC4" w:rsidP="00433D5C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E0404D">
              <w:rPr>
                <w:rFonts w:ascii="宋体" w:hAnsi="宋体" w:hint="eastAsia"/>
                <w:sz w:val="24"/>
                <w:szCs w:val="24"/>
              </w:rPr>
              <w:t>双</w:t>
            </w:r>
            <w:proofErr w:type="gramStart"/>
            <w:r w:rsidRPr="00E0404D">
              <w:rPr>
                <w:rFonts w:ascii="宋体" w:hAnsi="宋体" w:hint="eastAsia"/>
                <w:sz w:val="24"/>
                <w:szCs w:val="24"/>
              </w:rPr>
              <w:t>极</w:t>
            </w:r>
            <w:proofErr w:type="gramEnd"/>
            <w:r w:rsidRPr="00E0404D">
              <w:rPr>
                <w:rFonts w:ascii="宋体" w:hAnsi="宋体" w:hint="eastAsia"/>
                <w:sz w:val="24"/>
                <w:szCs w:val="24"/>
              </w:rPr>
              <w:t>功率≥95W，电流≥2A，峰值电压≥450V</w:t>
            </w:r>
          </w:p>
        </w:tc>
      </w:tr>
      <w:tr w:rsidR="00802DC4" w:rsidRPr="00E0404D" w14:paraId="3A519095" w14:textId="77777777" w:rsidTr="00433D5C">
        <w:trPr>
          <w:cantSplit/>
          <w:trHeight w:val="90"/>
          <w:jc w:val="center"/>
        </w:trPr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12BAC83" w14:textId="77777777" w:rsidR="00802DC4" w:rsidRPr="00E0404D" w:rsidRDefault="00802DC4" w:rsidP="00802DC4"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ind w:left="0" w:firstLine="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38617F3" w14:textId="77777777" w:rsidR="00802DC4" w:rsidRPr="00E0404D" w:rsidRDefault="00802DC4" w:rsidP="00433D5C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E0404D">
              <w:rPr>
                <w:rFonts w:ascii="宋体" w:hAnsi="宋体" w:hint="eastAsia"/>
                <w:sz w:val="24"/>
                <w:szCs w:val="24"/>
              </w:rPr>
              <w:t>扩展功能</w:t>
            </w:r>
          </w:p>
        </w:tc>
      </w:tr>
      <w:tr w:rsidR="00802DC4" w:rsidRPr="00E0404D" w14:paraId="4BF9FFD9" w14:textId="77777777" w:rsidTr="00433D5C">
        <w:trPr>
          <w:cantSplit/>
          <w:trHeight w:val="320"/>
          <w:jc w:val="center"/>
        </w:trPr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6246CA8" w14:textId="77777777" w:rsidR="00802DC4" w:rsidRPr="00E0404D" w:rsidRDefault="00802DC4" w:rsidP="00802DC4">
            <w:pPr>
              <w:numPr>
                <w:ilvl w:val="1"/>
                <w:numId w:val="2"/>
              </w:numPr>
              <w:adjustRightInd w:val="0"/>
              <w:snapToGrid w:val="0"/>
              <w:spacing w:line="360" w:lineRule="auto"/>
              <w:ind w:left="0" w:firstLine="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E6962A4" w14:textId="77777777" w:rsidR="00802DC4" w:rsidRPr="00E0404D" w:rsidRDefault="00802DC4" w:rsidP="00433D5C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E0404D">
              <w:rPr>
                <w:rFonts w:ascii="宋体" w:hAnsi="宋体" w:hint="eastAsia"/>
                <w:sz w:val="24"/>
                <w:szCs w:val="24"/>
              </w:rPr>
              <w:t>具有氩气系统拓展功能，可与氩气刀系统连接，实现氩气刀系统功能。</w:t>
            </w:r>
          </w:p>
        </w:tc>
      </w:tr>
      <w:tr w:rsidR="00802DC4" w:rsidRPr="00E0404D" w14:paraId="7BF05435" w14:textId="77777777" w:rsidTr="00433D5C">
        <w:trPr>
          <w:cantSplit/>
          <w:trHeight w:val="110"/>
          <w:jc w:val="center"/>
        </w:trPr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0D9129B" w14:textId="77777777" w:rsidR="00802DC4" w:rsidRPr="00E0404D" w:rsidRDefault="00802DC4" w:rsidP="00802DC4">
            <w:pPr>
              <w:numPr>
                <w:ilvl w:val="1"/>
                <w:numId w:val="2"/>
              </w:numPr>
              <w:adjustRightInd w:val="0"/>
              <w:snapToGrid w:val="0"/>
              <w:spacing w:line="360" w:lineRule="auto"/>
              <w:ind w:left="0" w:firstLine="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2AB97EE" w14:textId="77777777" w:rsidR="00802DC4" w:rsidRPr="00E0404D" w:rsidRDefault="00802DC4" w:rsidP="00433D5C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E0404D">
              <w:rPr>
                <w:rFonts w:ascii="宋体" w:hAnsi="宋体" w:hint="eastAsia"/>
                <w:sz w:val="24"/>
                <w:szCs w:val="24"/>
              </w:rPr>
              <w:t>可与血管闭合发生器组合升级为高频电外科手术能量平台。</w:t>
            </w:r>
          </w:p>
        </w:tc>
      </w:tr>
      <w:tr w:rsidR="00802DC4" w:rsidRPr="00E0404D" w14:paraId="4CB1A1D6" w14:textId="77777777" w:rsidTr="00433D5C">
        <w:trPr>
          <w:cantSplit/>
          <w:trHeight w:val="90"/>
          <w:jc w:val="center"/>
        </w:trPr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DDB71C9" w14:textId="77777777" w:rsidR="00802DC4" w:rsidRPr="00E0404D" w:rsidRDefault="00802DC4" w:rsidP="00802DC4">
            <w:pPr>
              <w:numPr>
                <w:ilvl w:val="1"/>
                <w:numId w:val="2"/>
              </w:numPr>
              <w:adjustRightInd w:val="0"/>
              <w:snapToGrid w:val="0"/>
              <w:spacing w:line="360" w:lineRule="auto"/>
              <w:ind w:left="0" w:firstLine="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6A901A9" w14:textId="77777777" w:rsidR="00802DC4" w:rsidRPr="00E0404D" w:rsidRDefault="00802DC4" w:rsidP="00433D5C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E0404D">
              <w:rPr>
                <w:rFonts w:ascii="宋体" w:hAnsi="宋体" w:hint="eastAsia"/>
                <w:sz w:val="24"/>
                <w:szCs w:val="24"/>
              </w:rPr>
              <w:t>可外接排烟系统，实现术中排烟功能。</w:t>
            </w:r>
          </w:p>
        </w:tc>
      </w:tr>
      <w:tr w:rsidR="00802DC4" w:rsidRPr="00E0404D" w14:paraId="348B526D" w14:textId="77777777" w:rsidTr="00433D5C">
        <w:trPr>
          <w:cantSplit/>
          <w:trHeight w:val="320"/>
          <w:jc w:val="center"/>
        </w:trPr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59A68E1" w14:textId="77777777" w:rsidR="00802DC4" w:rsidRPr="00E0404D" w:rsidRDefault="00802DC4" w:rsidP="00802DC4">
            <w:pPr>
              <w:numPr>
                <w:ilvl w:val="1"/>
                <w:numId w:val="2"/>
              </w:numPr>
              <w:adjustRightInd w:val="0"/>
              <w:snapToGrid w:val="0"/>
              <w:spacing w:line="360" w:lineRule="auto"/>
              <w:ind w:left="0" w:firstLine="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FB66D49" w14:textId="77777777" w:rsidR="00802DC4" w:rsidRPr="00E0404D" w:rsidRDefault="00802DC4" w:rsidP="00433D5C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E0404D">
              <w:rPr>
                <w:rFonts w:ascii="宋体" w:hAnsi="宋体" w:hint="eastAsia"/>
                <w:sz w:val="24"/>
                <w:szCs w:val="24"/>
              </w:rPr>
              <w:t>USB接口：具有USB 2.0接口，支持对高频手术设备进行维修操作。</w:t>
            </w:r>
          </w:p>
        </w:tc>
      </w:tr>
      <w:tr w:rsidR="00802DC4" w:rsidRPr="00E0404D" w14:paraId="0DFB3E93" w14:textId="77777777" w:rsidTr="00433D5C">
        <w:trPr>
          <w:cantSplit/>
          <w:trHeight w:val="275"/>
          <w:jc w:val="center"/>
        </w:trPr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FE5EF52" w14:textId="77777777" w:rsidR="00802DC4" w:rsidRPr="00E0404D" w:rsidRDefault="00802DC4" w:rsidP="00802DC4">
            <w:pPr>
              <w:numPr>
                <w:ilvl w:val="1"/>
                <w:numId w:val="2"/>
              </w:numPr>
              <w:adjustRightInd w:val="0"/>
              <w:snapToGrid w:val="0"/>
              <w:spacing w:line="360" w:lineRule="auto"/>
              <w:ind w:left="0" w:firstLine="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31B00D2" w14:textId="77777777" w:rsidR="00802DC4" w:rsidRPr="00E0404D" w:rsidRDefault="00802DC4" w:rsidP="00433D5C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E0404D">
              <w:rPr>
                <w:rFonts w:ascii="宋体" w:hAnsi="宋体" w:hint="eastAsia"/>
                <w:sz w:val="24"/>
                <w:szCs w:val="24"/>
              </w:rPr>
              <w:t>软件升级服务：以太网接口与计算机相连，支持软件升级。</w:t>
            </w:r>
          </w:p>
        </w:tc>
      </w:tr>
      <w:tr w:rsidR="00802DC4" w:rsidRPr="00E0404D" w14:paraId="54A4D952" w14:textId="77777777" w:rsidTr="00433D5C">
        <w:trPr>
          <w:cantSplit/>
          <w:trHeight w:val="290"/>
          <w:jc w:val="center"/>
        </w:trPr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A9C4F69" w14:textId="77777777" w:rsidR="00802DC4" w:rsidRPr="00E0404D" w:rsidRDefault="00802DC4" w:rsidP="00802DC4">
            <w:pPr>
              <w:numPr>
                <w:ilvl w:val="1"/>
                <w:numId w:val="2"/>
              </w:numPr>
              <w:adjustRightInd w:val="0"/>
              <w:snapToGrid w:val="0"/>
              <w:spacing w:line="360" w:lineRule="auto"/>
              <w:ind w:left="0" w:firstLine="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99F7052" w14:textId="77777777" w:rsidR="00802DC4" w:rsidRPr="00E0404D" w:rsidRDefault="00802DC4" w:rsidP="00433D5C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E0404D">
              <w:rPr>
                <w:rFonts w:ascii="宋体" w:hAnsi="宋体" w:hint="eastAsia"/>
                <w:sz w:val="24"/>
                <w:szCs w:val="24"/>
              </w:rPr>
              <w:t>具有功率恢复模式，可使用按键将电</w:t>
            </w:r>
            <w:proofErr w:type="gramStart"/>
            <w:r w:rsidRPr="00E0404D">
              <w:rPr>
                <w:rFonts w:ascii="宋体" w:hAnsi="宋体" w:hint="eastAsia"/>
                <w:sz w:val="24"/>
                <w:szCs w:val="24"/>
              </w:rPr>
              <w:t>刀设置</w:t>
            </w:r>
            <w:proofErr w:type="gramEnd"/>
            <w:r w:rsidRPr="00E0404D">
              <w:rPr>
                <w:rFonts w:ascii="宋体" w:hAnsi="宋体" w:hint="eastAsia"/>
                <w:sz w:val="24"/>
                <w:szCs w:val="24"/>
              </w:rPr>
              <w:t>成最近使用过的模式和功率。</w:t>
            </w:r>
          </w:p>
        </w:tc>
      </w:tr>
      <w:tr w:rsidR="00802DC4" w:rsidRPr="00E0404D" w14:paraId="3715F528" w14:textId="77777777" w:rsidTr="00433D5C">
        <w:trPr>
          <w:cantSplit/>
          <w:trHeight w:val="90"/>
          <w:jc w:val="center"/>
        </w:trPr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3320F55" w14:textId="77777777" w:rsidR="00802DC4" w:rsidRPr="00E0404D" w:rsidRDefault="00802DC4" w:rsidP="00802DC4">
            <w:pPr>
              <w:numPr>
                <w:ilvl w:val="1"/>
                <w:numId w:val="2"/>
              </w:numPr>
              <w:adjustRightInd w:val="0"/>
              <w:snapToGrid w:val="0"/>
              <w:spacing w:line="360" w:lineRule="auto"/>
              <w:ind w:left="0" w:firstLine="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28302F9" w14:textId="77777777" w:rsidR="00802DC4" w:rsidRPr="00E0404D" w:rsidRDefault="00802DC4" w:rsidP="00433D5C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E0404D">
              <w:rPr>
                <w:rFonts w:ascii="宋体" w:hAnsi="宋体" w:hint="eastAsia"/>
                <w:sz w:val="24"/>
                <w:szCs w:val="24"/>
              </w:rPr>
              <w:t>具备用于教学或检修的演示模式。</w:t>
            </w:r>
          </w:p>
        </w:tc>
      </w:tr>
      <w:tr w:rsidR="00802DC4" w:rsidRPr="00E0404D" w14:paraId="24AC8EB5" w14:textId="77777777" w:rsidTr="00433D5C">
        <w:trPr>
          <w:cantSplit/>
          <w:trHeight w:val="90"/>
          <w:jc w:val="center"/>
        </w:trPr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06ACC2E" w14:textId="77777777" w:rsidR="00802DC4" w:rsidRPr="00E0404D" w:rsidRDefault="00802DC4" w:rsidP="00802DC4"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ind w:left="0" w:firstLine="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C27F9F1" w14:textId="77777777" w:rsidR="00802DC4" w:rsidRPr="00E0404D" w:rsidRDefault="00802DC4" w:rsidP="00433D5C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E0404D">
              <w:rPr>
                <w:rFonts w:ascii="宋体" w:hAnsi="宋体" w:hint="eastAsia"/>
                <w:sz w:val="24"/>
                <w:szCs w:val="24"/>
              </w:rPr>
              <w:t>配置要求</w:t>
            </w:r>
          </w:p>
        </w:tc>
      </w:tr>
      <w:tr w:rsidR="00802DC4" w:rsidRPr="00E0404D" w14:paraId="1D736050" w14:textId="77777777" w:rsidTr="00433D5C">
        <w:trPr>
          <w:cantSplit/>
          <w:trHeight w:val="90"/>
          <w:jc w:val="center"/>
        </w:trPr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AEB8ED9" w14:textId="77777777" w:rsidR="00802DC4" w:rsidRPr="00E0404D" w:rsidRDefault="00802DC4" w:rsidP="00802DC4">
            <w:pPr>
              <w:numPr>
                <w:ilvl w:val="1"/>
                <w:numId w:val="2"/>
              </w:numPr>
              <w:adjustRightInd w:val="0"/>
              <w:snapToGrid w:val="0"/>
              <w:spacing w:line="360" w:lineRule="auto"/>
              <w:ind w:left="0" w:firstLine="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09D3CD30" w14:textId="77777777" w:rsidR="00802DC4" w:rsidRPr="00E0404D" w:rsidRDefault="00802DC4" w:rsidP="00433D5C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E0404D">
              <w:rPr>
                <w:rFonts w:ascii="宋体" w:hAnsi="宋体" w:hint="eastAsia"/>
                <w:sz w:val="24"/>
                <w:szCs w:val="24"/>
              </w:rPr>
              <w:t>高频手术设备主机 8台</w:t>
            </w:r>
          </w:p>
        </w:tc>
      </w:tr>
      <w:tr w:rsidR="00802DC4" w:rsidRPr="00E0404D" w14:paraId="5434E7BC" w14:textId="77777777" w:rsidTr="00433D5C">
        <w:trPr>
          <w:cantSplit/>
          <w:trHeight w:val="90"/>
          <w:jc w:val="center"/>
        </w:trPr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E42A78A" w14:textId="77777777" w:rsidR="00802DC4" w:rsidRPr="00E0404D" w:rsidRDefault="00802DC4" w:rsidP="00802DC4">
            <w:pPr>
              <w:numPr>
                <w:ilvl w:val="1"/>
                <w:numId w:val="2"/>
              </w:numPr>
              <w:adjustRightInd w:val="0"/>
              <w:snapToGrid w:val="0"/>
              <w:spacing w:line="360" w:lineRule="auto"/>
              <w:ind w:left="0" w:firstLine="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0E22481B" w14:textId="77777777" w:rsidR="00802DC4" w:rsidRPr="00E0404D" w:rsidRDefault="00802DC4" w:rsidP="00433D5C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E0404D">
              <w:rPr>
                <w:rFonts w:ascii="宋体" w:hAnsi="宋体" w:hint="eastAsia"/>
                <w:sz w:val="24"/>
                <w:szCs w:val="24"/>
              </w:rPr>
              <w:t>台车 8台</w:t>
            </w:r>
          </w:p>
        </w:tc>
      </w:tr>
      <w:tr w:rsidR="00802DC4" w:rsidRPr="00E0404D" w14:paraId="70DBA93D" w14:textId="77777777" w:rsidTr="00433D5C">
        <w:trPr>
          <w:cantSplit/>
          <w:trHeight w:val="90"/>
          <w:jc w:val="center"/>
        </w:trPr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CAAEC6B" w14:textId="77777777" w:rsidR="00802DC4" w:rsidRPr="00E0404D" w:rsidRDefault="00802DC4" w:rsidP="00802DC4">
            <w:pPr>
              <w:numPr>
                <w:ilvl w:val="1"/>
                <w:numId w:val="2"/>
              </w:numPr>
              <w:adjustRightInd w:val="0"/>
              <w:snapToGrid w:val="0"/>
              <w:spacing w:line="360" w:lineRule="auto"/>
              <w:ind w:left="0" w:firstLine="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143C858A" w14:textId="77777777" w:rsidR="00802DC4" w:rsidRPr="00E0404D" w:rsidRDefault="00802DC4" w:rsidP="00433D5C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E0404D">
              <w:rPr>
                <w:rFonts w:ascii="宋体" w:hAnsi="宋体" w:hint="eastAsia"/>
                <w:sz w:val="24"/>
                <w:szCs w:val="24"/>
              </w:rPr>
              <w:t>无连接线成人病人回路负极板 80片</w:t>
            </w:r>
          </w:p>
        </w:tc>
      </w:tr>
      <w:tr w:rsidR="00802DC4" w:rsidRPr="00E0404D" w14:paraId="18554F2D" w14:textId="77777777" w:rsidTr="00433D5C">
        <w:trPr>
          <w:cantSplit/>
          <w:trHeight w:val="90"/>
          <w:jc w:val="center"/>
        </w:trPr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5F88C83" w14:textId="77777777" w:rsidR="00802DC4" w:rsidRPr="00E0404D" w:rsidRDefault="00802DC4" w:rsidP="00802DC4">
            <w:pPr>
              <w:numPr>
                <w:ilvl w:val="1"/>
                <w:numId w:val="2"/>
              </w:numPr>
              <w:adjustRightInd w:val="0"/>
              <w:snapToGrid w:val="0"/>
              <w:spacing w:line="360" w:lineRule="auto"/>
              <w:ind w:left="0" w:firstLine="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1B33411A" w14:textId="77777777" w:rsidR="00802DC4" w:rsidRPr="00E0404D" w:rsidRDefault="00802DC4" w:rsidP="00433D5C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E0404D">
              <w:rPr>
                <w:rFonts w:ascii="宋体" w:hAnsi="宋体" w:hint="eastAsia"/>
                <w:sz w:val="24"/>
                <w:szCs w:val="24"/>
              </w:rPr>
              <w:t>负极板连接线 8根</w:t>
            </w:r>
          </w:p>
        </w:tc>
      </w:tr>
    </w:tbl>
    <w:p w14:paraId="1BCB24D3" w14:textId="77777777" w:rsidR="00802DC4" w:rsidRPr="00E0404D" w:rsidRDefault="00802DC4" w:rsidP="00802DC4">
      <w:pPr>
        <w:adjustRightInd w:val="0"/>
        <w:snapToGrid w:val="0"/>
        <w:spacing w:line="360" w:lineRule="auto"/>
        <w:rPr>
          <w:rFonts w:ascii="宋体" w:hAnsi="宋体" w:hint="eastAsia"/>
          <w:b/>
          <w:sz w:val="24"/>
          <w:szCs w:val="24"/>
        </w:rPr>
      </w:pPr>
    </w:p>
    <w:p w14:paraId="5B508453" w14:textId="77777777" w:rsidR="00802DC4" w:rsidRPr="00E0404D" w:rsidRDefault="00802DC4" w:rsidP="00802DC4">
      <w:pPr>
        <w:numPr>
          <w:ilvl w:val="0"/>
          <w:numId w:val="1"/>
        </w:numPr>
        <w:adjustRightInd w:val="0"/>
        <w:snapToGrid w:val="0"/>
        <w:spacing w:line="360" w:lineRule="auto"/>
        <w:ind w:left="0" w:firstLine="0"/>
        <w:rPr>
          <w:rFonts w:ascii="宋体" w:hAnsi="宋体" w:hint="eastAsia"/>
          <w:b/>
          <w:sz w:val="24"/>
          <w:szCs w:val="24"/>
        </w:rPr>
      </w:pPr>
      <w:r w:rsidRPr="00E0404D">
        <w:rPr>
          <w:rFonts w:ascii="宋体" w:hAnsi="宋体" w:hint="eastAsia"/>
          <w:b/>
          <w:sz w:val="24"/>
          <w:szCs w:val="24"/>
        </w:rPr>
        <w:t>伴随服务要求：</w:t>
      </w:r>
    </w:p>
    <w:p w14:paraId="3AF13D8B" w14:textId="77777777" w:rsidR="00802DC4" w:rsidRPr="00E0404D" w:rsidRDefault="00802DC4" w:rsidP="00802DC4">
      <w:pPr>
        <w:numPr>
          <w:ilvl w:val="0"/>
          <w:numId w:val="3"/>
        </w:numPr>
        <w:adjustRightInd w:val="0"/>
        <w:snapToGrid w:val="0"/>
        <w:spacing w:line="360" w:lineRule="auto"/>
        <w:ind w:left="0" w:firstLine="0"/>
        <w:rPr>
          <w:rFonts w:ascii="宋体" w:hAnsi="宋体" w:hint="eastAsia"/>
          <w:bCs/>
          <w:sz w:val="24"/>
          <w:szCs w:val="24"/>
        </w:rPr>
      </w:pPr>
      <w:r w:rsidRPr="00E0404D">
        <w:rPr>
          <w:rFonts w:ascii="宋体" w:hAnsi="宋体" w:hint="eastAsia"/>
          <w:bCs/>
          <w:sz w:val="24"/>
          <w:szCs w:val="24"/>
        </w:rPr>
        <w:t>产品附件要求：同配置要求。</w:t>
      </w:r>
    </w:p>
    <w:p w14:paraId="53D2CBB8" w14:textId="77777777" w:rsidR="00802DC4" w:rsidRPr="00E0404D" w:rsidRDefault="00802DC4" w:rsidP="00802DC4">
      <w:pPr>
        <w:numPr>
          <w:ilvl w:val="0"/>
          <w:numId w:val="3"/>
        </w:numPr>
        <w:adjustRightInd w:val="0"/>
        <w:snapToGrid w:val="0"/>
        <w:spacing w:line="360" w:lineRule="auto"/>
        <w:ind w:left="0" w:firstLine="0"/>
        <w:rPr>
          <w:rFonts w:ascii="宋体" w:hAnsi="宋体" w:hint="eastAsia"/>
          <w:bCs/>
          <w:sz w:val="24"/>
          <w:szCs w:val="24"/>
        </w:rPr>
      </w:pPr>
      <w:r w:rsidRPr="00E0404D">
        <w:rPr>
          <w:rFonts w:ascii="宋体" w:hAnsi="宋体" w:hint="eastAsia"/>
          <w:bCs/>
          <w:sz w:val="24"/>
          <w:szCs w:val="24"/>
        </w:rPr>
        <w:lastRenderedPageBreak/>
        <w:t>产品升级服务要求：终身免费提供软件升级</w:t>
      </w:r>
    </w:p>
    <w:p w14:paraId="58DE43F5" w14:textId="77777777" w:rsidR="00802DC4" w:rsidRPr="00E0404D" w:rsidRDefault="00802DC4" w:rsidP="00802DC4">
      <w:pPr>
        <w:numPr>
          <w:ilvl w:val="0"/>
          <w:numId w:val="3"/>
        </w:numPr>
        <w:adjustRightInd w:val="0"/>
        <w:snapToGrid w:val="0"/>
        <w:spacing w:line="360" w:lineRule="auto"/>
        <w:ind w:left="0" w:firstLine="0"/>
        <w:rPr>
          <w:rFonts w:ascii="宋体" w:hAnsi="宋体" w:hint="eastAsia"/>
          <w:bCs/>
          <w:sz w:val="24"/>
          <w:szCs w:val="24"/>
        </w:rPr>
      </w:pPr>
      <w:r w:rsidRPr="00E0404D">
        <w:rPr>
          <w:rFonts w:ascii="宋体" w:hAnsi="宋体" w:hint="eastAsia"/>
          <w:bCs/>
          <w:sz w:val="24"/>
          <w:szCs w:val="24"/>
        </w:rPr>
        <w:t>安装调试：由原厂工程师进行设备安装调试</w:t>
      </w:r>
    </w:p>
    <w:p w14:paraId="61E20058" w14:textId="77777777" w:rsidR="00802DC4" w:rsidRPr="00E0404D" w:rsidRDefault="00802DC4" w:rsidP="00802DC4">
      <w:pPr>
        <w:numPr>
          <w:ilvl w:val="0"/>
          <w:numId w:val="3"/>
        </w:numPr>
        <w:adjustRightInd w:val="0"/>
        <w:snapToGrid w:val="0"/>
        <w:spacing w:line="360" w:lineRule="auto"/>
        <w:ind w:left="0" w:firstLine="0"/>
        <w:rPr>
          <w:rFonts w:ascii="宋体" w:hAnsi="宋体" w:hint="eastAsia"/>
          <w:bCs/>
          <w:sz w:val="24"/>
          <w:szCs w:val="24"/>
        </w:rPr>
      </w:pPr>
      <w:r w:rsidRPr="00E0404D">
        <w:rPr>
          <w:rFonts w:ascii="宋体" w:hAnsi="宋体" w:hint="eastAsia"/>
          <w:bCs/>
          <w:sz w:val="24"/>
          <w:szCs w:val="24"/>
        </w:rPr>
        <w:t>提供技术援助：由原厂工程师到场提供技术援助。</w:t>
      </w:r>
    </w:p>
    <w:p w14:paraId="363410DA" w14:textId="77777777" w:rsidR="00802DC4" w:rsidRPr="00E0404D" w:rsidRDefault="00802DC4" w:rsidP="00802DC4">
      <w:pPr>
        <w:numPr>
          <w:ilvl w:val="0"/>
          <w:numId w:val="3"/>
        </w:numPr>
        <w:adjustRightInd w:val="0"/>
        <w:snapToGrid w:val="0"/>
        <w:spacing w:line="360" w:lineRule="auto"/>
        <w:ind w:left="0" w:firstLine="0"/>
        <w:rPr>
          <w:rFonts w:ascii="宋体" w:hAnsi="宋体" w:hint="eastAsia"/>
          <w:bCs/>
          <w:sz w:val="24"/>
          <w:szCs w:val="24"/>
        </w:rPr>
      </w:pPr>
      <w:r w:rsidRPr="00E0404D">
        <w:rPr>
          <w:rFonts w:ascii="宋体" w:hAnsi="宋体" w:hint="eastAsia"/>
          <w:bCs/>
          <w:sz w:val="24"/>
          <w:szCs w:val="24"/>
        </w:rPr>
        <w:t>培训：根据医院要求，由原厂工程师提供手术室人员的相关安全操作培训。</w:t>
      </w:r>
    </w:p>
    <w:p w14:paraId="06774FB8" w14:textId="77777777" w:rsidR="00802DC4" w:rsidRPr="00E0404D" w:rsidRDefault="00802DC4" w:rsidP="00802DC4">
      <w:pPr>
        <w:numPr>
          <w:ilvl w:val="0"/>
          <w:numId w:val="3"/>
        </w:numPr>
        <w:adjustRightInd w:val="0"/>
        <w:snapToGrid w:val="0"/>
        <w:spacing w:line="360" w:lineRule="auto"/>
        <w:ind w:left="0" w:firstLine="0"/>
        <w:rPr>
          <w:rFonts w:ascii="宋体" w:hAnsi="宋体" w:hint="eastAsia"/>
          <w:bCs/>
          <w:sz w:val="24"/>
          <w:szCs w:val="24"/>
        </w:rPr>
      </w:pPr>
      <w:r w:rsidRPr="00E0404D">
        <w:rPr>
          <w:rFonts w:ascii="宋体" w:hAnsi="宋体" w:hint="eastAsia"/>
          <w:bCs/>
          <w:sz w:val="24"/>
          <w:szCs w:val="24"/>
        </w:rPr>
        <w:t>验收方案：经双方验收合格后，双方在《验收合格单》上签字确认。</w:t>
      </w:r>
    </w:p>
    <w:p w14:paraId="2A39F520" w14:textId="77777777" w:rsidR="00802DC4" w:rsidRPr="00E0404D" w:rsidRDefault="00802DC4" w:rsidP="00802DC4">
      <w:pPr>
        <w:numPr>
          <w:ilvl w:val="0"/>
          <w:numId w:val="1"/>
        </w:numPr>
        <w:adjustRightInd w:val="0"/>
        <w:snapToGrid w:val="0"/>
        <w:spacing w:line="360" w:lineRule="auto"/>
        <w:ind w:left="0" w:firstLine="0"/>
        <w:rPr>
          <w:rFonts w:ascii="宋体" w:hAnsi="宋体" w:hint="eastAsia"/>
          <w:b/>
          <w:sz w:val="24"/>
          <w:szCs w:val="24"/>
        </w:rPr>
      </w:pPr>
      <w:r w:rsidRPr="00E0404D">
        <w:rPr>
          <w:rFonts w:ascii="宋体" w:hAnsi="宋体" w:hint="eastAsia"/>
          <w:b/>
          <w:sz w:val="24"/>
          <w:szCs w:val="24"/>
        </w:rPr>
        <w:t>售后服务要求</w:t>
      </w:r>
    </w:p>
    <w:p w14:paraId="0C7D97B5" w14:textId="77777777" w:rsidR="00802DC4" w:rsidRPr="00E0404D" w:rsidRDefault="00802DC4" w:rsidP="00802DC4">
      <w:pPr>
        <w:numPr>
          <w:ilvl w:val="0"/>
          <w:numId w:val="4"/>
        </w:numPr>
        <w:adjustRightInd w:val="0"/>
        <w:snapToGrid w:val="0"/>
        <w:spacing w:line="360" w:lineRule="auto"/>
        <w:ind w:left="0" w:firstLine="0"/>
        <w:rPr>
          <w:rFonts w:ascii="宋体" w:hAnsi="宋体" w:hint="eastAsia"/>
          <w:sz w:val="24"/>
          <w:szCs w:val="24"/>
        </w:rPr>
      </w:pPr>
      <w:r w:rsidRPr="00E0404D">
        <w:rPr>
          <w:rFonts w:ascii="宋体" w:hAnsi="宋体" w:hint="eastAsia"/>
          <w:sz w:val="24"/>
          <w:szCs w:val="24"/>
        </w:rPr>
        <w:t>响应时间： 2小时内响应，24小时内到场</w:t>
      </w:r>
    </w:p>
    <w:p w14:paraId="4931AE61" w14:textId="77777777" w:rsidR="00802DC4" w:rsidRPr="00E0404D" w:rsidRDefault="00802DC4" w:rsidP="00802DC4">
      <w:pPr>
        <w:numPr>
          <w:ilvl w:val="0"/>
          <w:numId w:val="4"/>
        </w:numPr>
        <w:adjustRightInd w:val="0"/>
        <w:snapToGrid w:val="0"/>
        <w:spacing w:line="360" w:lineRule="auto"/>
        <w:ind w:left="0" w:firstLine="0"/>
        <w:rPr>
          <w:rFonts w:ascii="宋体" w:hAnsi="宋体" w:hint="eastAsia"/>
          <w:sz w:val="24"/>
          <w:szCs w:val="24"/>
        </w:rPr>
      </w:pPr>
      <w:r w:rsidRPr="00E0404D">
        <w:rPr>
          <w:rFonts w:ascii="宋体" w:hAnsi="宋体" w:hint="eastAsia"/>
          <w:sz w:val="24"/>
          <w:szCs w:val="24"/>
        </w:rPr>
        <w:t>保修年限：原厂质保≥3年</w:t>
      </w:r>
    </w:p>
    <w:p w14:paraId="11FB9EDA" w14:textId="77777777" w:rsidR="00802DC4" w:rsidRPr="00E0404D" w:rsidRDefault="00802DC4" w:rsidP="00802DC4">
      <w:pPr>
        <w:numPr>
          <w:ilvl w:val="0"/>
          <w:numId w:val="4"/>
        </w:numPr>
        <w:adjustRightInd w:val="0"/>
        <w:snapToGrid w:val="0"/>
        <w:spacing w:line="360" w:lineRule="auto"/>
        <w:ind w:left="0" w:firstLine="0"/>
        <w:rPr>
          <w:rFonts w:ascii="宋体" w:hAnsi="宋体" w:hint="eastAsia"/>
          <w:sz w:val="24"/>
          <w:szCs w:val="24"/>
        </w:rPr>
      </w:pPr>
      <w:proofErr w:type="gramStart"/>
      <w:r w:rsidRPr="00E0404D">
        <w:rPr>
          <w:rFonts w:ascii="宋体" w:hAnsi="宋体" w:hint="eastAsia"/>
          <w:sz w:val="24"/>
          <w:szCs w:val="24"/>
        </w:rPr>
        <w:t>维保内容</w:t>
      </w:r>
      <w:proofErr w:type="gramEnd"/>
      <w:r w:rsidRPr="00E0404D">
        <w:rPr>
          <w:rFonts w:ascii="宋体" w:hAnsi="宋体" w:hint="eastAsia"/>
          <w:sz w:val="24"/>
          <w:szCs w:val="24"/>
        </w:rPr>
        <w:t>与价格：</w:t>
      </w:r>
      <w:r w:rsidRPr="00E0404D">
        <w:rPr>
          <w:rFonts w:ascii="宋体" w:hAnsi="宋体" w:hint="eastAsia"/>
          <w:bCs/>
          <w:sz w:val="24"/>
          <w:szCs w:val="24"/>
        </w:rPr>
        <w:t>质保期后，维保费用以双方最终认定价格为准，原则上不超过设备总价的5%。以双方最终认定价格为准，且采购人有权更换服务方。</w:t>
      </w:r>
    </w:p>
    <w:p w14:paraId="7D09BBFA" w14:textId="77777777" w:rsidR="00802DC4" w:rsidRPr="00E0404D" w:rsidRDefault="00802DC4" w:rsidP="00802DC4">
      <w:pPr>
        <w:numPr>
          <w:ilvl w:val="0"/>
          <w:numId w:val="4"/>
        </w:numPr>
        <w:adjustRightInd w:val="0"/>
        <w:snapToGrid w:val="0"/>
        <w:spacing w:line="360" w:lineRule="auto"/>
        <w:ind w:left="0" w:firstLine="0"/>
        <w:rPr>
          <w:rFonts w:ascii="宋体" w:hAnsi="宋体" w:hint="eastAsia"/>
          <w:sz w:val="24"/>
          <w:szCs w:val="24"/>
        </w:rPr>
      </w:pPr>
      <w:r w:rsidRPr="00E0404D">
        <w:rPr>
          <w:rFonts w:ascii="宋体" w:hAnsi="宋体" w:hint="eastAsia"/>
          <w:sz w:val="24"/>
          <w:szCs w:val="24"/>
        </w:rPr>
        <w:t>备品备件供货价格：</w:t>
      </w:r>
      <w:r w:rsidRPr="00E0404D">
        <w:rPr>
          <w:rFonts w:ascii="宋体" w:hAnsi="宋体" w:hint="eastAsia"/>
          <w:bCs/>
          <w:sz w:val="24"/>
          <w:szCs w:val="24"/>
        </w:rPr>
        <w:t>不得超过市场价格的50%。投标时需填写上述价格，出质保期后，上述产品供货价格以双方最终认定价格为准，且采购人有权更换供货方。</w:t>
      </w:r>
    </w:p>
    <w:p w14:paraId="439F6C0D" w14:textId="77777777" w:rsidR="005622DE" w:rsidRPr="00802DC4" w:rsidRDefault="005622DE">
      <w:pPr>
        <w:rPr>
          <w:rFonts w:hint="eastAsia"/>
        </w:rPr>
      </w:pPr>
    </w:p>
    <w:sectPr w:rsidR="005622DE" w:rsidRPr="00802D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9A8D7" w14:textId="77777777" w:rsidR="00451F9B" w:rsidRDefault="00451F9B" w:rsidP="00802DC4">
      <w:pPr>
        <w:rPr>
          <w:rFonts w:hint="eastAsia"/>
        </w:rPr>
      </w:pPr>
      <w:r>
        <w:separator/>
      </w:r>
    </w:p>
  </w:endnote>
  <w:endnote w:type="continuationSeparator" w:id="0">
    <w:p w14:paraId="32BF32C0" w14:textId="77777777" w:rsidR="00451F9B" w:rsidRDefault="00451F9B" w:rsidP="00802DC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ABA3E" w14:textId="77777777" w:rsidR="00451F9B" w:rsidRDefault="00451F9B" w:rsidP="00802DC4">
      <w:pPr>
        <w:rPr>
          <w:rFonts w:hint="eastAsia"/>
        </w:rPr>
      </w:pPr>
      <w:r>
        <w:separator/>
      </w:r>
    </w:p>
  </w:footnote>
  <w:footnote w:type="continuationSeparator" w:id="0">
    <w:p w14:paraId="38903A9E" w14:textId="77777777" w:rsidR="00451F9B" w:rsidRDefault="00451F9B" w:rsidP="00802DC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BDA5C876"/>
    <w:multiLevelType w:val="singleLevel"/>
    <w:tmpl w:val="BDA5C876"/>
    <w:lvl w:ilvl="0">
      <w:start w:val="1"/>
      <w:numFmt w:val="chineseCountingThousand"/>
      <w:lvlText w:val="(%1)"/>
      <w:lvlJc w:val="left"/>
      <w:pPr>
        <w:ind w:left="440" w:hanging="440"/>
      </w:pPr>
      <w:rPr>
        <w:rFonts w:hint="eastAsia"/>
      </w:rPr>
    </w:lvl>
  </w:abstractNum>
  <w:abstractNum w:abstractNumId="1" w15:restartNumberingAfterBreak="1">
    <w:nsid w:val="0F3C34D8"/>
    <w:multiLevelType w:val="multilevel"/>
    <w:tmpl w:val="0F3C34D8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 w15:restartNumberingAfterBreak="0">
    <w:nsid w:val="49EE6229"/>
    <w:multiLevelType w:val="multilevel"/>
    <w:tmpl w:val="49EE6229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1">
    <w:nsid w:val="5EA40721"/>
    <w:multiLevelType w:val="multilevel"/>
    <w:tmpl w:val="5EA40721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2145154568">
    <w:abstractNumId w:val="0"/>
    <w:lvlOverride w:ilvl="0">
      <w:startOverride w:val="1"/>
    </w:lvlOverride>
  </w:num>
  <w:num w:numId="2" w16cid:durableId="17331168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9723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34787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2FF"/>
    <w:rsid w:val="000002FF"/>
    <w:rsid w:val="00093D18"/>
    <w:rsid w:val="00167E05"/>
    <w:rsid w:val="00451F9B"/>
    <w:rsid w:val="005622DE"/>
    <w:rsid w:val="00802DC4"/>
    <w:rsid w:val="008C4BFE"/>
    <w:rsid w:val="00AA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3B0CC63-3FB8-4FBB-8912-9DFA11B45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DC4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002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2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2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2FF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2FF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2FF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2F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2FF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2FF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02F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02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02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02F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02FF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0002F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02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02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02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02F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02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02F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02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02F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02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02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02F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02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02F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002FF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02DC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802DC4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802D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802D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736</Words>
  <Characters>774</Characters>
  <Application>Microsoft Office Word</Application>
  <DocSecurity>0</DocSecurity>
  <Lines>64</Lines>
  <Paragraphs>53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Yiming LI</dc:creator>
  <cp:keywords/>
  <dc:description/>
  <cp:lastModifiedBy>Yiming LI</cp:lastModifiedBy>
  <cp:revision>2</cp:revision>
  <dcterms:created xsi:type="dcterms:W3CDTF">2025-04-08T07:44:00Z</dcterms:created>
  <dcterms:modified xsi:type="dcterms:W3CDTF">2025-04-08T07:44:00Z</dcterms:modified>
</cp:coreProperties>
</file>