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9DCC8">
      <w:pPr>
        <w:spacing w:line="360" w:lineRule="auto"/>
        <w:jc w:val="center"/>
        <w:rPr>
          <w:rFonts w:ascii="宋体" w:hAnsi="宋体"/>
          <w:b/>
          <w:sz w:val="52"/>
          <w:szCs w:val="52"/>
        </w:rPr>
      </w:pPr>
    </w:p>
    <w:p w14:paraId="5E3A1507">
      <w:pPr>
        <w:spacing w:line="360" w:lineRule="auto"/>
        <w:jc w:val="center"/>
        <w:rPr>
          <w:rFonts w:ascii="宋体" w:hAnsi="宋体"/>
          <w:b/>
          <w:sz w:val="52"/>
          <w:szCs w:val="52"/>
        </w:rPr>
      </w:pPr>
    </w:p>
    <w:p w14:paraId="3AC8C00C">
      <w:pPr>
        <w:spacing w:line="360" w:lineRule="auto"/>
        <w:jc w:val="center"/>
        <w:rPr>
          <w:rFonts w:ascii="宋体" w:hAnsi="宋体"/>
          <w:b/>
          <w:sz w:val="52"/>
          <w:szCs w:val="52"/>
        </w:rPr>
      </w:pPr>
      <w:r>
        <w:rPr>
          <w:rFonts w:hint="eastAsia" w:ascii="宋体" w:hAnsi="宋体"/>
          <w:b/>
          <w:sz w:val="52"/>
          <w:szCs w:val="52"/>
        </w:rPr>
        <w:t>比 价 文 件</w:t>
      </w:r>
    </w:p>
    <w:p w14:paraId="386E2490">
      <w:pPr>
        <w:spacing w:line="360" w:lineRule="auto"/>
        <w:ind w:firstLine="960" w:firstLineChars="300"/>
        <w:rPr>
          <w:rFonts w:ascii="宋体" w:hAnsi="宋体"/>
          <w:kern w:val="0"/>
          <w:sz w:val="32"/>
        </w:rPr>
      </w:pPr>
    </w:p>
    <w:p w14:paraId="213E5493">
      <w:pPr>
        <w:spacing w:line="360" w:lineRule="auto"/>
        <w:ind w:firstLine="960" w:firstLineChars="300"/>
        <w:rPr>
          <w:rFonts w:ascii="宋体" w:hAnsi="宋体"/>
          <w:kern w:val="0"/>
          <w:sz w:val="32"/>
        </w:rPr>
      </w:pPr>
    </w:p>
    <w:p w14:paraId="3EBD737A">
      <w:pPr>
        <w:spacing w:line="360" w:lineRule="auto"/>
        <w:ind w:firstLine="960" w:firstLineChars="300"/>
        <w:rPr>
          <w:rFonts w:ascii="宋体" w:hAnsi="宋体"/>
          <w:kern w:val="0"/>
          <w:sz w:val="32"/>
        </w:rPr>
      </w:pPr>
    </w:p>
    <w:p w14:paraId="3F14ABC7">
      <w:pPr>
        <w:spacing w:line="360" w:lineRule="auto"/>
        <w:ind w:firstLine="960" w:firstLineChars="300"/>
        <w:rPr>
          <w:rFonts w:ascii="宋体" w:hAnsi="宋体"/>
          <w:kern w:val="0"/>
          <w:sz w:val="32"/>
        </w:rPr>
      </w:pPr>
    </w:p>
    <w:p w14:paraId="4D7CC011">
      <w:pPr>
        <w:tabs>
          <w:tab w:val="left" w:pos="1470"/>
          <w:tab w:val="center" w:pos="4677"/>
        </w:tabs>
        <w:spacing w:line="360" w:lineRule="auto"/>
        <w:ind w:firstLine="2530" w:firstLineChars="700"/>
        <w:rPr>
          <w:rFonts w:ascii="宋体" w:hAnsi="宋体"/>
          <w:b/>
          <w:sz w:val="36"/>
          <w:szCs w:val="36"/>
          <w:u w:val="single"/>
        </w:rPr>
      </w:pPr>
      <w:r>
        <w:rPr>
          <w:rFonts w:hint="eastAsia" w:ascii="宋体" w:hAnsi="宋体"/>
          <w:b/>
          <w:sz w:val="36"/>
          <w:szCs w:val="36"/>
        </w:rPr>
        <w:t>项目编号：</w:t>
      </w:r>
      <w:r>
        <w:rPr>
          <w:rFonts w:hint="eastAsia" w:ascii="宋体" w:hAnsi="宋体"/>
          <w:b/>
          <w:sz w:val="36"/>
          <w:szCs w:val="36"/>
          <w:u w:val="single"/>
        </w:rPr>
        <w:t xml:space="preserve">    BJXX250555  </w:t>
      </w:r>
    </w:p>
    <w:p w14:paraId="6BD945BF">
      <w:pPr>
        <w:tabs>
          <w:tab w:val="left" w:pos="1470"/>
          <w:tab w:val="center" w:pos="4677"/>
        </w:tabs>
        <w:spacing w:line="360" w:lineRule="auto"/>
        <w:jc w:val="center"/>
        <w:rPr>
          <w:rFonts w:ascii="宋体" w:hAnsi="宋体"/>
          <w:b/>
          <w:sz w:val="36"/>
          <w:szCs w:val="36"/>
          <w:u w:val="single"/>
        </w:rPr>
      </w:pPr>
      <w:r>
        <w:rPr>
          <w:rFonts w:hint="eastAsia" w:ascii="宋体" w:hAnsi="宋体"/>
          <w:b/>
          <w:sz w:val="36"/>
          <w:szCs w:val="36"/>
        </w:rPr>
        <w:t xml:space="preserve"> 项目名称：</w:t>
      </w:r>
      <w:r>
        <w:rPr>
          <w:rFonts w:hint="eastAsia" w:ascii="宋体" w:hAnsi="宋体"/>
          <w:b/>
          <w:sz w:val="36"/>
          <w:szCs w:val="36"/>
          <w:u w:val="single"/>
        </w:rPr>
        <w:t>新华医院奉贤院区打印机采购项目</w:t>
      </w:r>
    </w:p>
    <w:p w14:paraId="166841D3">
      <w:pPr>
        <w:spacing w:line="360" w:lineRule="auto"/>
        <w:jc w:val="center"/>
        <w:rPr>
          <w:rFonts w:ascii="宋体" w:hAnsi="宋体"/>
          <w:b/>
          <w:sz w:val="36"/>
          <w:szCs w:val="36"/>
        </w:rPr>
      </w:pPr>
    </w:p>
    <w:p w14:paraId="37A62ED5">
      <w:pPr>
        <w:spacing w:line="360" w:lineRule="auto"/>
        <w:ind w:firstLine="843" w:firstLineChars="300"/>
        <w:rPr>
          <w:rFonts w:ascii="宋体" w:hAnsi="宋体" w:cs="宋体"/>
          <w:b/>
          <w:sz w:val="28"/>
          <w:szCs w:val="28"/>
        </w:rPr>
      </w:pPr>
      <w:r>
        <w:rPr>
          <w:rFonts w:hint="eastAsia" w:ascii="宋体" w:hAnsi="宋体" w:cs="宋体"/>
          <w:b/>
          <w:sz w:val="28"/>
          <w:szCs w:val="28"/>
        </w:rPr>
        <w:t xml:space="preserve"> </w:t>
      </w:r>
    </w:p>
    <w:p w14:paraId="580B49AA">
      <w:pPr>
        <w:spacing w:line="360" w:lineRule="auto"/>
        <w:rPr>
          <w:rFonts w:ascii="宋体" w:hAnsi="宋体" w:cs="宋体"/>
          <w:b/>
          <w:sz w:val="28"/>
          <w:szCs w:val="28"/>
        </w:rPr>
      </w:pPr>
    </w:p>
    <w:p w14:paraId="7C5514C8">
      <w:pPr>
        <w:spacing w:line="360" w:lineRule="auto"/>
        <w:rPr>
          <w:rFonts w:ascii="宋体" w:hAnsi="宋体"/>
          <w:b/>
          <w:kern w:val="0"/>
          <w:sz w:val="32"/>
        </w:rPr>
      </w:pPr>
    </w:p>
    <w:p w14:paraId="618877CF">
      <w:pPr>
        <w:spacing w:line="360" w:lineRule="auto"/>
        <w:jc w:val="center"/>
        <w:rPr>
          <w:rFonts w:ascii="宋体" w:hAnsi="宋体"/>
          <w:b/>
          <w:kern w:val="0"/>
          <w:sz w:val="32"/>
        </w:rPr>
      </w:pPr>
    </w:p>
    <w:p w14:paraId="2B097754">
      <w:pPr>
        <w:spacing w:line="360" w:lineRule="auto"/>
        <w:jc w:val="center"/>
        <w:rPr>
          <w:rFonts w:ascii="宋体" w:hAnsi="宋体"/>
          <w:b/>
          <w:kern w:val="0"/>
          <w:sz w:val="32"/>
        </w:rPr>
      </w:pPr>
      <w:r>
        <w:rPr>
          <w:rFonts w:hint="eastAsia" w:ascii="宋体" w:hAnsi="宋体"/>
          <w:b/>
          <w:kern w:val="0"/>
          <w:sz w:val="32"/>
        </w:rPr>
        <w:t>采购方：新华医院采购与招标管理中心</w:t>
      </w:r>
    </w:p>
    <w:p w14:paraId="7D0B2FB9">
      <w:pPr>
        <w:spacing w:line="360" w:lineRule="auto"/>
        <w:jc w:val="center"/>
        <w:rPr>
          <w:rFonts w:ascii="宋体" w:hAnsi="宋体"/>
          <w:b/>
          <w:kern w:val="0"/>
          <w:sz w:val="32"/>
        </w:rPr>
      </w:pPr>
    </w:p>
    <w:p w14:paraId="28C02313">
      <w:pPr>
        <w:spacing w:line="360" w:lineRule="auto"/>
        <w:jc w:val="center"/>
        <w:rPr>
          <w:rFonts w:ascii="宋体" w:hAnsi="宋体"/>
          <w:b/>
          <w:kern w:val="0"/>
          <w:sz w:val="30"/>
          <w:szCs w:val="30"/>
        </w:rPr>
      </w:pPr>
    </w:p>
    <w:p w14:paraId="3B8CD413">
      <w:pPr>
        <w:jc w:val="center"/>
        <w:rPr>
          <w:rFonts w:ascii="宋体" w:hAnsi="宋体"/>
          <w:b/>
          <w:sz w:val="32"/>
        </w:rPr>
      </w:pPr>
      <w:r>
        <w:rPr>
          <w:rFonts w:hint="eastAsia" w:ascii="宋体" w:hAnsi="宋体"/>
          <w:sz w:val="30"/>
        </w:rPr>
        <w:t>二〇二五年六月</w:t>
      </w:r>
    </w:p>
    <w:p w14:paraId="564610E9">
      <w:pPr>
        <w:spacing w:line="360" w:lineRule="auto"/>
        <w:jc w:val="center"/>
        <w:rPr>
          <w:rFonts w:ascii="宋体" w:hAnsi="宋体"/>
          <w:b/>
          <w:sz w:val="24"/>
        </w:rPr>
        <w:sectPr>
          <w:headerReference r:id="rId3" w:type="default"/>
          <w:footerReference r:id="rId4" w:type="default"/>
          <w:pgSz w:w="11906" w:h="16838"/>
          <w:pgMar w:top="1418" w:right="1134" w:bottom="1134" w:left="1134" w:header="851" w:footer="992" w:gutter="0"/>
          <w:cols w:space="720" w:num="1"/>
          <w:docGrid w:type="lines" w:linePitch="312" w:charSpace="0"/>
        </w:sectPr>
      </w:pPr>
    </w:p>
    <w:p w14:paraId="1DE710D2">
      <w:pPr>
        <w:spacing w:line="360" w:lineRule="auto"/>
        <w:jc w:val="center"/>
        <w:rPr>
          <w:rFonts w:ascii="宋体" w:hAnsi="宋体"/>
          <w:sz w:val="24"/>
        </w:rPr>
      </w:pPr>
      <w:r>
        <w:rPr>
          <w:rFonts w:hint="eastAsia" w:ascii="宋体" w:hAnsi="宋体"/>
          <w:b/>
          <w:sz w:val="24"/>
        </w:rPr>
        <w:t xml:space="preserve">                    </w:t>
      </w:r>
      <w:r>
        <w:rPr>
          <w:rFonts w:hint="eastAsia" w:ascii="宋体" w:hAnsi="宋体"/>
          <w:sz w:val="24"/>
        </w:rPr>
        <w:t xml:space="preserve">                                                                           </w:t>
      </w:r>
    </w:p>
    <w:p w14:paraId="7048B056">
      <w:pPr>
        <w:spacing w:line="360" w:lineRule="auto"/>
        <w:ind w:firstLine="480" w:firstLineChars="200"/>
        <w:rPr>
          <w:rFonts w:ascii="宋体" w:hAnsi="宋体"/>
          <w:sz w:val="24"/>
        </w:rPr>
      </w:pPr>
      <w:r>
        <w:rPr>
          <w:rFonts w:hint="eastAsia" w:ascii="宋体" w:hAnsi="宋体"/>
          <w:sz w:val="24"/>
        </w:rPr>
        <w:t>新华医院采购与招标管理中心现就新华</w:t>
      </w:r>
      <w:r>
        <w:rPr>
          <w:rFonts w:hint="eastAsia" w:ascii="宋体" w:hAnsi="宋体"/>
          <w:sz w:val="24"/>
          <w:u w:val="single"/>
        </w:rPr>
        <w:t>医院奉贤院区打印机采购项目</w:t>
      </w:r>
      <w:r>
        <w:rPr>
          <w:rFonts w:hint="eastAsia" w:ascii="宋体" w:hAnsi="宋体"/>
          <w:sz w:val="24"/>
        </w:rPr>
        <w:t>（项目编号：</w:t>
      </w:r>
      <w:r>
        <w:rPr>
          <w:rFonts w:hint="eastAsia" w:ascii="宋体" w:hAnsi="宋体"/>
          <w:sz w:val="24"/>
          <w:u w:val="single"/>
        </w:rPr>
        <w:t xml:space="preserve">BJXX250555 </w:t>
      </w:r>
      <w:r>
        <w:rPr>
          <w:rFonts w:hint="eastAsia" w:ascii="宋体" w:hAnsi="宋体"/>
          <w:sz w:val="24"/>
        </w:rPr>
        <w:t>）进行采购，按照相关规定，本次采购的项目采用比价方式组织实施，现邀请贵单位前来报价。采购需求如下：</w:t>
      </w:r>
    </w:p>
    <w:p w14:paraId="7497BBED">
      <w:pPr>
        <w:spacing w:after="120"/>
        <w:ind w:left="851" w:hanging="420"/>
      </w:pPr>
    </w:p>
    <w:p w14:paraId="6F596D0C">
      <w:pPr>
        <w:spacing w:line="360" w:lineRule="auto"/>
        <w:ind w:firstLine="426" w:firstLineChars="177"/>
        <w:rPr>
          <w:rFonts w:ascii="宋体" w:hAnsi="宋体"/>
          <w:b/>
          <w:bCs/>
          <w:kern w:val="0"/>
          <w:sz w:val="24"/>
        </w:rPr>
      </w:pPr>
      <w:r>
        <w:rPr>
          <w:rFonts w:hint="eastAsia" w:ascii="宋体" w:hAnsi="宋体"/>
          <w:b/>
          <w:bCs/>
          <w:kern w:val="0"/>
          <w:sz w:val="24"/>
        </w:rPr>
        <w:t>一、项目概况</w:t>
      </w:r>
    </w:p>
    <w:p w14:paraId="367E5037">
      <w:pPr>
        <w:spacing w:line="360" w:lineRule="auto"/>
        <w:ind w:firstLine="480" w:firstLineChars="200"/>
        <w:rPr>
          <w:rFonts w:ascii="宋体" w:hAnsi="宋体"/>
          <w:sz w:val="24"/>
        </w:rPr>
      </w:pPr>
      <w:r>
        <w:rPr>
          <w:rFonts w:hint="eastAsia" w:ascii="宋体" w:hAnsi="宋体"/>
          <w:sz w:val="24"/>
        </w:rPr>
        <w:t>1、项目名称：新华医院奉贤院区打印机采购项目</w:t>
      </w:r>
    </w:p>
    <w:p w14:paraId="0D9114D4">
      <w:pPr>
        <w:spacing w:line="360" w:lineRule="auto"/>
        <w:ind w:firstLine="480" w:firstLineChars="200"/>
        <w:rPr>
          <w:rFonts w:ascii="宋体" w:hAnsi="宋体"/>
          <w:sz w:val="24"/>
        </w:rPr>
      </w:pPr>
      <w:r>
        <w:rPr>
          <w:rFonts w:hint="eastAsia" w:ascii="宋体" w:hAnsi="宋体"/>
          <w:sz w:val="24"/>
        </w:rPr>
        <w:t>2、项目地点：新华医院</w:t>
      </w:r>
    </w:p>
    <w:p w14:paraId="10FF5E21">
      <w:pPr>
        <w:spacing w:line="360" w:lineRule="auto"/>
        <w:ind w:firstLine="480" w:firstLineChars="200"/>
        <w:rPr>
          <w:rFonts w:ascii="宋体" w:hAnsi="宋体"/>
          <w:sz w:val="24"/>
        </w:rPr>
      </w:pPr>
      <w:r>
        <w:rPr>
          <w:rFonts w:hint="eastAsia" w:ascii="宋体" w:hAnsi="宋体"/>
          <w:sz w:val="24"/>
        </w:rPr>
        <w:t>3、项目最高限价：</w:t>
      </w:r>
      <w:r>
        <w:rPr>
          <w:rFonts w:hint="eastAsia" w:ascii="宋体" w:hAnsi="宋体"/>
          <w:sz w:val="24"/>
          <w:highlight w:val="yellow"/>
        </w:rPr>
        <w:t>15.5</w:t>
      </w:r>
      <w:r>
        <w:rPr>
          <w:rFonts w:ascii="宋体" w:hAnsi="宋体"/>
          <w:sz w:val="24"/>
          <w:highlight w:val="yellow"/>
        </w:rPr>
        <w:t>万元</w:t>
      </w:r>
    </w:p>
    <w:p w14:paraId="2CA0D01F">
      <w:pPr>
        <w:spacing w:line="360" w:lineRule="auto"/>
        <w:ind w:firstLine="424" w:firstLineChars="177"/>
        <w:rPr>
          <w:rFonts w:ascii="宋体" w:hAnsi="宋体"/>
          <w:bCs/>
          <w:kern w:val="0"/>
          <w:sz w:val="24"/>
        </w:rPr>
      </w:pPr>
      <w:r>
        <w:rPr>
          <w:rFonts w:hint="eastAsia" w:ascii="宋体" w:hAnsi="宋体"/>
          <w:bCs/>
          <w:kern w:val="0"/>
          <w:sz w:val="24"/>
        </w:rPr>
        <w:t>4、交货期：</w:t>
      </w:r>
      <w:r>
        <w:rPr>
          <w:rFonts w:hint="eastAsia" w:ascii="宋体" w:hAnsi="宋体" w:cs="宋体"/>
          <w:color w:val="000000"/>
          <w:kern w:val="0"/>
          <w:sz w:val="24"/>
          <w:lang w:bidi="ar"/>
        </w:rPr>
        <w:t>接到用户方打印机供货需求后 3 个工作日之内将货物严格按照医院的要求保质保量的配送到指定地点。</w:t>
      </w:r>
    </w:p>
    <w:p w14:paraId="4D09B2BB">
      <w:pPr>
        <w:spacing w:line="360" w:lineRule="auto"/>
        <w:ind w:firstLine="424" w:firstLineChars="177"/>
        <w:rPr>
          <w:rFonts w:ascii="宋体" w:hAnsi="宋体"/>
          <w:bCs/>
          <w:kern w:val="0"/>
          <w:sz w:val="24"/>
        </w:rPr>
      </w:pPr>
      <w:r>
        <w:rPr>
          <w:rFonts w:hint="eastAsia" w:ascii="宋体" w:hAnsi="宋体"/>
          <w:bCs/>
          <w:kern w:val="0"/>
          <w:sz w:val="24"/>
        </w:rPr>
        <w:t>5、质保期：产品验收合格后，</w:t>
      </w:r>
      <w:r>
        <w:rPr>
          <w:rFonts w:hint="eastAsia"/>
          <w:szCs w:val="21"/>
        </w:rPr>
        <w:t>不少于三年</w:t>
      </w:r>
    </w:p>
    <w:p w14:paraId="0C9240A3">
      <w:pPr>
        <w:spacing w:line="360" w:lineRule="auto"/>
        <w:rPr>
          <w:szCs w:val="21"/>
        </w:rPr>
      </w:pPr>
    </w:p>
    <w:p w14:paraId="7251317F">
      <w:pPr>
        <w:spacing w:line="360" w:lineRule="auto"/>
        <w:ind w:firstLine="426" w:firstLineChars="177"/>
        <w:rPr>
          <w:rFonts w:ascii="宋体" w:hAnsi="宋体"/>
          <w:b/>
          <w:bCs/>
          <w:kern w:val="0"/>
          <w:sz w:val="24"/>
        </w:rPr>
      </w:pPr>
      <w:r>
        <w:rPr>
          <w:rFonts w:hint="eastAsia" w:ascii="宋体" w:hAnsi="宋体"/>
          <w:b/>
          <w:bCs/>
          <w:kern w:val="0"/>
          <w:sz w:val="24"/>
        </w:rPr>
        <w:t>二、采购清单</w:t>
      </w:r>
      <w:bookmarkStart w:id="0" w:name="_Toc526322718"/>
      <w:bookmarkStart w:id="1" w:name="_Toc526322660"/>
      <w:bookmarkStart w:id="2" w:name="_Toc530910220"/>
      <w:bookmarkStart w:id="3" w:name="_Toc526322744"/>
      <w:bookmarkStart w:id="4" w:name="_Toc526322502"/>
      <w:bookmarkStart w:id="5" w:name="_Toc531368204"/>
    </w:p>
    <w:tbl>
      <w:tblPr>
        <w:tblStyle w:val="14"/>
        <w:tblW w:w="10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576"/>
        <w:gridCol w:w="3626"/>
        <w:gridCol w:w="927"/>
        <w:gridCol w:w="927"/>
      </w:tblGrid>
      <w:tr w14:paraId="7090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2D0B5E6E">
            <w:pPr>
              <w:widowControl/>
              <w:jc w:val="center"/>
              <w:rPr>
                <w:rFonts w:ascii="宋体" w:hAnsi="宋体" w:cs="宋体"/>
                <w:b/>
                <w:kern w:val="0"/>
                <w:sz w:val="24"/>
              </w:rPr>
            </w:pPr>
            <w:r>
              <w:rPr>
                <w:rFonts w:hint="eastAsia" w:ascii="宋体" w:hAnsi="宋体" w:cs="宋体"/>
                <w:b/>
                <w:kern w:val="0"/>
                <w:sz w:val="24"/>
              </w:rPr>
              <w:t>序号</w:t>
            </w:r>
          </w:p>
        </w:tc>
        <w:tc>
          <w:tcPr>
            <w:tcW w:w="3576" w:type="dxa"/>
          </w:tcPr>
          <w:p w14:paraId="2B8477E2">
            <w:pPr>
              <w:widowControl/>
              <w:jc w:val="center"/>
              <w:rPr>
                <w:rFonts w:ascii="宋体" w:hAnsi="宋体" w:cs="宋体"/>
                <w:b/>
                <w:color w:val="FF0000"/>
                <w:kern w:val="0"/>
                <w:sz w:val="24"/>
              </w:rPr>
            </w:pPr>
            <w:r>
              <w:rPr>
                <w:rFonts w:hint="eastAsia" w:ascii="宋体" w:hAnsi="宋体" w:cs="宋体"/>
                <w:b/>
                <w:kern w:val="0"/>
                <w:sz w:val="24"/>
              </w:rPr>
              <w:t>打印设备名称</w:t>
            </w:r>
          </w:p>
        </w:tc>
        <w:tc>
          <w:tcPr>
            <w:tcW w:w="3626" w:type="dxa"/>
          </w:tcPr>
          <w:p w14:paraId="2F939D2D">
            <w:pPr>
              <w:widowControl/>
              <w:jc w:val="center"/>
              <w:rPr>
                <w:rFonts w:ascii="宋体" w:hAnsi="宋体" w:cs="宋体"/>
                <w:b/>
                <w:color w:val="000000"/>
                <w:kern w:val="0"/>
                <w:sz w:val="24"/>
              </w:rPr>
            </w:pPr>
            <w:r>
              <w:rPr>
                <w:rFonts w:hint="eastAsia" w:ascii="宋体" w:hAnsi="宋体" w:cs="宋体"/>
                <w:b/>
                <w:color w:val="000000"/>
                <w:kern w:val="0"/>
                <w:sz w:val="24"/>
              </w:rPr>
              <w:t>打印功能描述</w:t>
            </w:r>
          </w:p>
        </w:tc>
        <w:tc>
          <w:tcPr>
            <w:tcW w:w="927" w:type="dxa"/>
            <w:noWrap/>
          </w:tcPr>
          <w:p w14:paraId="232EC34A">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数量</w:t>
            </w:r>
          </w:p>
        </w:tc>
        <w:tc>
          <w:tcPr>
            <w:tcW w:w="927" w:type="dxa"/>
          </w:tcPr>
          <w:p w14:paraId="7FD247AD">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是否核心产品</w:t>
            </w:r>
          </w:p>
        </w:tc>
      </w:tr>
      <w:tr w14:paraId="7435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31E40425">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576" w:type="dxa"/>
          </w:tcPr>
          <w:p w14:paraId="4C2984D7">
            <w:pPr>
              <w:widowControl/>
              <w:rPr>
                <w:rFonts w:ascii="宋体" w:hAnsi="宋体" w:cs="宋体"/>
                <w:color w:val="000000"/>
                <w:kern w:val="0"/>
                <w:sz w:val="24"/>
              </w:rPr>
            </w:pPr>
            <w:r>
              <w:rPr>
                <w:rFonts w:hint="eastAsia" w:ascii="宋体" w:hAnsi="宋体" w:cs="宋体"/>
                <w:color w:val="000000"/>
                <w:kern w:val="0"/>
                <w:sz w:val="24"/>
              </w:rPr>
              <w:t xml:space="preserve">  彩色多功能打印机</w:t>
            </w:r>
          </w:p>
        </w:tc>
        <w:tc>
          <w:tcPr>
            <w:tcW w:w="3626" w:type="dxa"/>
          </w:tcPr>
          <w:p w14:paraId="5FF8AF38">
            <w:pPr>
              <w:widowControl/>
              <w:jc w:val="left"/>
              <w:rPr>
                <w:rFonts w:ascii="宋体" w:hAnsi="宋体" w:cs="宋体"/>
                <w:color w:val="000000"/>
                <w:kern w:val="0"/>
                <w:sz w:val="24"/>
              </w:rPr>
            </w:pPr>
            <w:r>
              <w:rPr>
                <w:rFonts w:hint="eastAsia" w:ascii="宋体" w:hAnsi="宋体" w:cs="宋体"/>
                <w:color w:val="000000"/>
                <w:kern w:val="0"/>
                <w:sz w:val="24"/>
              </w:rPr>
              <w:t>日常行政办公、护士长办公打印</w:t>
            </w:r>
          </w:p>
        </w:tc>
        <w:tc>
          <w:tcPr>
            <w:tcW w:w="927" w:type="dxa"/>
            <w:noWrap/>
          </w:tcPr>
          <w:p w14:paraId="7B98A337">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927" w:type="dxa"/>
          </w:tcPr>
          <w:p w14:paraId="47D8671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是</w:t>
            </w:r>
          </w:p>
        </w:tc>
      </w:tr>
      <w:tr w14:paraId="5C83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45E05380">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576" w:type="dxa"/>
          </w:tcPr>
          <w:p w14:paraId="5042BA80">
            <w:pPr>
              <w:widowControl/>
              <w:jc w:val="center"/>
              <w:rPr>
                <w:rFonts w:ascii="宋体" w:hAnsi="宋体" w:cs="宋体"/>
                <w:color w:val="000000"/>
                <w:kern w:val="0"/>
                <w:sz w:val="24"/>
              </w:rPr>
            </w:pPr>
            <w:r>
              <w:rPr>
                <w:rFonts w:hint="eastAsia" w:ascii="宋体" w:hAnsi="宋体" w:cs="宋体"/>
                <w:color w:val="000000"/>
                <w:kern w:val="0"/>
                <w:sz w:val="24"/>
              </w:rPr>
              <w:t>热敏打印机</w:t>
            </w:r>
          </w:p>
        </w:tc>
        <w:tc>
          <w:tcPr>
            <w:tcW w:w="3626" w:type="dxa"/>
          </w:tcPr>
          <w:p w14:paraId="11EA8FDD">
            <w:pPr>
              <w:widowControl/>
              <w:jc w:val="left"/>
              <w:rPr>
                <w:rFonts w:ascii="宋体" w:hAnsi="宋体" w:cs="宋体"/>
                <w:color w:val="000000"/>
                <w:kern w:val="0"/>
                <w:sz w:val="24"/>
              </w:rPr>
            </w:pPr>
            <w:r>
              <w:rPr>
                <w:rFonts w:hint="eastAsia" w:ascii="宋体" w:hAnsi="宋体" w:cs="宋体"/>
                <w:color w:val="000000"/>
                <w:kern w:val="0"/>
                <w:sz w:val="24"/>
              </w:rPr>
              <w:t>标签瓶贴打印（带切刀）</w:t>
            </w:r>
          </w:p>
        </w:tc>
        <w:tc>
          <w:tcPr>
            <w:tcW w:w="927" w:type="dxa"/>
            <w:noWrap/>
          </w:tcPr>
          <w:p w14:paraId="430FB335">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27" w:type="dxa"/>
          </w:tcPr>
          <w:p w14:paraId="45C09EF8">
            <w:pPr>
              <w:widowControl/>
              <w:jc w:val="center"/>
              <w:rPr>
                <w:rFonts w:hint="eastAsia" w:ascii="宋体" w:hAnsi="宋体" w:cs="宋体"/>
                <w:color w:val="000000"/>
                <w:kern w:val="0"/>
                <w:sz w:val="22"/>
                <w:szCs w:val="22"/>
              </w:rPr>
            </w:pPr>
            <w:bookmarkStart w:id="6" w:name="OLE_LINK7"/>
            <w:bookmarkStart w:id="7" w:name="OLE_LINK6"/>
            <w:r>
              <w:rPr>
                <w:rFonts w:hint="eastAsia" w:ascii="宋体" w:hAnsi="宋体" w:cs="宋体"/>
                <w:color w:val="000000"/>
                <w:kern w:val="0"/>
                <w:sz w:val="22"/>
                <w:szCs w:val="22"/>
              </w:rPr>
              <w:t>否</w:t>
            </w:r>
            <w:bookmarkEnd w:id="6"/>
            <w:bookmarkEnd w:id="7"/>
          </w:p>
        </w:tc>
      </w:tr>
      <w:tr w14:paraId="1BF4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60D41020">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576" w:type="dxa"/>
          </w:tcPr>
          <w:p w14:paraId="34087E58">
            <w:pPr>
              <w:widowControl/>
              <w:jc w:val="center"/>
              <w:rPr>
                <w:rFonts w:ascii="宋体" w:hAnsi="宋体" w:cs="宋体"/>
                <w:color w:val="000000"/>
                <w:kern w:val="0"/>
                <w:sz w:val="24"/>
              </w:rPr>
            </w:pPr>
            <w:r>
              <w:rPr>
                <w:rFonts w:hint="eastAsia" w:ascii="宋体" w:hAnsi="宋体" w:cs="宋体"/>
                <w:color w:val="000000"/>
                <w:kern w:val="0"/>
                <w:sz w:val="24"/>
              </w:rPr>
              <w:t>连续纸打印机</w:t>
            </w:r>
          </w:p>
        </w:tc>
        <w:tc>
          <w:tcPr>
            <w:tcW w:w="3626" w:type="dxa"/>
          </w:tcPr>
          <w:p w14:paraId="060F1E7B">
            <w:pPr>
              <w:widowControl/>
              <w:jc w:val="left"/>
              <w:rPr>
                <w:rFonts w:ascii="宋体" w:hAnsi="宋体" w:cs="宋体"/>
                <w:color w:val="000000"/>
                <w:kern w:val="0"/>
                <w:sz w:val="24"/>
              </w:rPr>
            </w:pPr>
            <w:r>
              <w:rPr>
                <w:rFonts w:hint="eastAsia" w:ascii="宋体" w:hAnsi="宋体" w:cs="宋体"/>
                <w:color w:val="000000"/>
                <w:kern w:val="0"/>
                <w:sz w:val="24"/>
              </w:rPr>
              <w:t>连续纸打印</w:t>
            </w:r>
          </w:p>
        </w:tc>
        <w:tc>
          <w:tcPr>
            <w:tcW w:w="927" w:type="dxa"/>
            <w:noWrap/>
          </w:tcPr>
          <w:p w14:paraId="2D1DE943">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27" w:type="dxa"/>
          </w:tcPr>
          <w:p w14:paraId="7A164D90">
            <w:pPr>
              <w:jc w:val="center"/>
            </w:pPr>
            <w:r>
              <w:rPr>
                <w:rFonts w:hint="eastAsia" w:ascii="宋体" w:hAnsi="宋体" w:cs="宋体"/>
                <w:color w:val="000000"/>
                <w:kern w:val="0"/>
                <w:sz w:val="22"/>
                <w:szCs w:val="22"/>
              </w:rPr>
              <w:t>否</w:t>
            </w:r>
          </w:p>
        </w:tc>
      </w:tr>
      <w:tr w14:paraId="0657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39243B8E">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576" w:type="dxa"/>
          </w:tcPr>
          <w:p w14:paraId="5C231BDE">
            <w:pPr>
              <w:widowControl/>
              <w:jc w:val="center"/>
              <w:rPr>
                <w:rFonts w:ascii="宋体" w:hAnsi="宋体" w:cs="宋体"/>
                <w:color w:val="000000"/>
                <w:kern w:val="0"/>
                <w:sz w:val="24"/>
              </w:rPr>
            </w:pPr>
            <w:r>
              <w:rPr>
                <w:rFonts w:hint="eastAsia" w:ascii="宋体" w:hAnsi="宋体" w:cs="宋体"/>
                <w:color w:val="000000"/>
                <w:kern w:val="0"/>
                <w:sz w:val="24"/>
              </w:rPr>
              <w:t>A3打印机</w:t>
            </w:r>
          </w:p>
        </w:tc>
        <w:tc>
          <w:tcPr>
            <w:tcW w:w="3626" w:type="dxa"/>
          </w:tcPr>
          <w:p w14:paraId="36F89D5C">
            <w:pPr>
              <w:widowControl/>
              <w:jc w:val="left"/>
              <w:rPr>
                <w:rFonts w:ascii="宋体" w:hAnsi="宋体" w:cs="宋体"/>
                <w:color w:val="000000"/>
                <w:kern w:val="0"/>
                <w:sz w:val="24"/>
              </w:rPr>
            </w:pPr>
            <w:r>
              <w:rPr>
                <w:rFonts w:hint="eastAsia" w:ascii="宋体" w:hAnsi="宋体" w:cs="宋体"/>
                <w:color w:val="000000"/>
                <w:kern w:val="0"/>
                <w:sz w:val="24"/>
              </w:rPr>
              <w:t>A3纸打印</w:t>
            </w:r>
          </w:p>
        </w:tc>
        <w:tc>
          <w:tcPr>
            <w:tcW w:w="927" w:type="dxa"/>
            <w:noWrap/>
          </w:tcPr>
          <w:p w14:paraId="5CE89AF5">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27" w:type="dxa"/>
          </w:tcPr>
          <w:p w14:paraId="231A57E8">
            <w:pPr>
              <w:jc w:val="center"/>
            </w:pPr>
            <w:r>
              <w:rPr>
                <w:rFonts w:hint="eastAsia" w:ascii="宋体" w:hAnsi="宋体" w:cs="宋体"/>
                <w:color w:val="000000"/>
                <w:kern w:val="0"/>
                <w:sz w:val="22"/>
                <w:szCs w:val="22"/>
              </w:rPr>
              <w:t>否</w:t>
            </w:r>
          </w:p>
        </w:tc>
      </w:tr>
      <w:tr w14:paraId="5944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3A5A04C8">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576" w:type="dxa"/>
          </w:tcPr>
          <w:p w14:paraId="3EDD9E78">
            <w:pPr>
              <w:widowControl/>
              <w:jc w:val="center"/>
              <w:rPr>
                <w:rFonts w:ascii="宋体" w:hAnsi="宋体" w:cs="宋体"/>
                <w:color w:val="000000"/>
                <w:kern w:val="0"/>
                <w:sz w:val="24"/>
              </w:rPr>
            </w:pPr>
            <w:r>
              <w:rPr>
                <w:rFonts w:hint="eastAsia" w:ascii="宋体" w:hAnsi="宋体" w:cs="宋体"/>
                <w:color w:val="000000"/>
                <w:kern w:val="0"/>
                <w:sz w:val="24"/>
              </w:rPr>
              <w:t>标签打印机</w:t>
            </w:r>
          </w:p>
        </w:tc>
        <w:tc>
          <w:tcPr>
            <w:tcW w:w="3626" w:type="dxa"/>
          </w:tcPr>
          <w:p w14:paraId="24A80C96">
            <w:pPr>
              <w:widowControl/>
              <w:jc w:val="left"/>
              <w:rPr>
                <w:rFonts w:ascii="宋体" w:hAnsi="宋体" w:cs="宋体"/>
                <w:color w:val="000000"/>
                <w:kern w:val="0"/>
                <w:sz w:val="24"/>
              </w:rPr>
            </w:pPr>
            <w:r>
              <w:rPr>
                <w:rFonts w:hint="eastAsia" w:ascii="宋体" w:hAnsi="宋体" w:cs="宋体"/>
                <w:color w:val="000000"/>
                <w:kern w:val="0"/>
                <w:sz w:val="24"/>
              </w:rPr>
              <w:t>便携式专业型标签打印</w:t>
            </w:r>
          </w:p>
        </w:tc>
        <w:tc>
          <w:tcPr>
            <w:tcW w:w="927" w:type="dxa"/>
            <w:noWrap/>
          </w:tcPr>
          <w:p w14:paraId="1EA9BD57">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27" w:type="dxa"/>
          </w:tcPr>
          <w:p w14:paraId="52B4E736">
            <w:pPr>
              <w:jc w:val="center"/>
            </w:pPr>
            <w:r>
              <w:rPr>
                <w:rFonts w:hint="eastAsia" w:ascii="宋体" w:hAnsi="宋体" w:cs="宋体"/>
                <w:color w:val="000000"/>
                <w:kern w:val="0"/>
                <w:sz w:val="22"/>
                <w:szCs w:val="22"/>
              </w:rPr>
              <w:t>否</w:t>
            </w:r>
          </w:p>
        </w:tc>
      </w:tr>
      <w:tr w14:paraId="72CD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5230410F">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576" w:type="dxa"/>
          </w:tcPr>
          <w:p w14:paraId="512EF849">
            <w:pPr>
              <w:widowControl/>
              <w:jc w:val="center"/>
              <w:rPr>
                <w:rFonts w:ascii="宋体" w:hAnsi="宋体" w:cs="宋体"/>
                <w:color w:val="000000"/>
                <w:kern w:val="0"/>
                <w:sz w:val="24"/>
              </w:rPr>
            </w:pPr>
            <w:r>
              <w:rPr>
                <w:rFonts w:hint="eastAsia" w:ascii="宋体" w:hAnsi="宋体" w:cs="宋体"/>
                <w:color w:val="000000"/>
                <w:kern w:val="0"/>
                <w:sz w:val="24"/>
              </w:rPr>
              <w:t>凭证专用打印机</w:t>
            </w:r>
          </w:p>
        </w:tc>
        <w:tc>
          <w:tcPr>
            <w:tcW w:w="3626" w:type="dxa"/>
          </w:tcPr>
          <w:p w14:paraId="14D4F610">
            <w:pPr>
              <w:widowControl/>
              <w:jc w:val="left"/>
              <w:rPr>
                <w:rFonts w:ascii="宋体" w:hAnsi="宋体" w:cs="宋体"/>
                <w:color w:val="000000"/>
                <w:kern w:val="0"/>
                <w:sz w:val="24"/>
              </w:rPr>
            </w:pPr>
            <w:r>
              <w:rPr>
                <w:rFonts w:hint="eastAsia" w:ascii="宋体" w:hAnsi="宋体" w:cs="宋体"/>
                <w:color w:val="000000"/>
                <w:kern w:val="0"/>
                <w:sz w:val="24"/>
              </w:rPr>
              <w:t>凭证专用，A4纸打印</w:t>
            </w:r>
          </w:p>
        </w:tc>
        <w:tc>
          <w:tcPr>
            <w:tcW w:w="927" w:type="dxa"/>
            <w:noWrap/>
          </w:tcPr>
          <w:p w14:paraId="10BB8EB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27" w:type="dxa"/>
          </w:tcPr>
          <w:p w14:paraId="761D8C5F">
            <w:pPr>
              <w:jc w:val="center"/>
            </w:pPr>
            <w:r>
              <w:rPr>
                <w:rFonts w:hint="eastAsia" w:ascii="宋体" w:hAnsi="宋体" w:cs="宋体"/>
                <w:color w:val="000000"/>
                <w:kern w:val="0"/>
                <w:sz w:val="22"/>
                <w:szCs w:val="22"/>
              </w:rPr>
              <w:t>否</w:t>
            </w:r>
          </w:p>
        </w:tc>
      </w:tr>
      <w:tr w14:paraId="702E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2FFBC94C">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576" w:type="dxa"/>
          </w:tcPr>
          <w:p w14:paraId="141401C4">
            <w:pPr>
              <w:widowControl/>
              <w:jc w:val="center"/>
              <w:rPr>
                <w:rFonts w:ascii="宋体" w:hAnsi="宋体" w:cs="宋体"/>
                <w:color w:val="000000"/>
                <w:kern w:val="0"/>
                <w:sz w:val="24"/>
              </w:rPr>
            </w:pPr>
            <w:r>
              <w:rPr>
                <w:rFonts w:hint="eastAsia" w:ascii="宋体" w:hAnsi="宋体" w:cs="宋体"/>
                <w:color w:val="000000"/>
                <w:kern w:val="0"/>
                <w:sz w:val="24"/>
              </w:rPr>
              <w:t>彩色激光打印机</w:t>
            </w:r>
          </w:p>
        </w:tc>
        <w:tc>
          <w:tcPr>
            <w:tcW w:w="3626" w:type="dxa"/>
          </w:tcPr>
          <w:p w14:paraId="5CF44263">
            <w:pPr>
              <w:widowControl/>
              <w:jc w:val="left"/>
              <w:rPr>
                <w:rFonts w:ascii="宋体" w:hAnsi="宋体" w:cs="宋体"/>
                <w:color w:val="000000"/>
                <w:kern w:val="0"/>
                <w:sz w:val="24"/>
              </w:rPr>
            </w:pPr>
            <w:r>
              <w:rPr>
                <w:rFonts w:hint="eastAsia" w:ascii="宋体" w:hAnsi="宋体" w:cs="宋体"/>
                <w:color w:val="000000"/>
                <w:kern w:val="0"/>
                <w:sz w:val="24"/>
              </w:rPr>
              <w:t>行政办公打印</w:t>
            </w:r>
          </w:p>
        </w:tc>
        <w:tc>
          <w:tcPr>
            <w:tcW w:w="927" w:type="dxa"/>
            <w:noWrap/>
          </w:tcPr>
          <w:p w14:paraId="7A1CFD05">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27" w:type="dxa"/>
          </w:tcPr>
          <w:p w14:paraId="7F204DBB">
            <w:pPr>
              <w:jc w:val="center"/>
            </w:pPr>
            <w:r>
              <w:rPr>
                <w:rFonts w:hint="eastAsia" w:ascii="宋体" w:hAnsi="宋体" w:cs="宋体"/>
                <w:color w:val="000000"/>
                <w:kern w:val="0"/>
                <w:sz w:val="22"/>
                <w:szCs w:val="22"/>
              </w:rPr>
              <w:t>否</w:t>
            </w:r>
          </w:p>
        </w:tc>
      </w:tr>
      <w:tr w14:paraId="341E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34EB6251">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576" w:type="dxa"/>
          </w:tcPr>
          <w:p w14:paraId="12438BC3">
            <w:pPr>
              <w:widowControl/>
              <w:jc w:val="center"/>
              <w:rPr>
                <w:rFonts w:ascii="宋体" w:hAnsi="宋体" w:cs="宋体"/>
                <w:color w:val="000000"/>
                <w:kern w:val="0"/>
                <w:sz w:val="24"/>
              </w:rPr>
            </w:pPr>
            <w:r>
              <w:rPr>
                <w:rFonts w:hint="eastAsia" w:ascii="宋体" w:hAnsi="宋体" w:cs="宋体"/>
                <w:color w:val="000000"/>
                <w:kern w:val="0"/>
                <w:sz w:val="24"/>
              </w:rPr>
              <w:t>彩色激光打印机（带扫描）</w:t>
            </w:r>
          </w:p>
        </w:tc>
        <w:tc>
          <w:tcPr>
            <w:tcW w:w="3626" w:type="dxa"/>
          </w:tcPr>
          <w:p w14:paraId="69685E82">
            <w:pPr>
              <w:widowControl/>
              <w:jc w:val="left"/>
              <w:rPr>
                <w:rFonts w:ascii="宋体" w:hAnsi="宋体" w:cs="宋体"/>
                <w:color w:val="000000"/>
                <w:kern w:val="0"/>
                <w:sz w:val="24"/>
              </w:rPr>
            </w:pPr>
            <w:r>
              <w:rPr>
                <w:rFonts w:hint="eastAsia" w:ascii="宋体" w:hAnsi="宋体" w:cs="宋体"/>
                <w:color w:val="000000"/>
                <w:kern w:val="0"/>
                <w:sz w:val="24"/>
              </w:rPr>
              <w:t>行政办公打印</w:t>
            </w:r>
          </w:p>
        </w:tc>
        <w:tc>
          <w:tcPr>
            <w:tcW w:w="927" w:type="dxa"/>
            <w:noWrap/>
          </w:tcPr>
          <w:p w14:paraId="7F2D9874">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27" w:type="dxa"/>
          </w:tcPr>
          <w:p w14:paraId="4CC28771">
            <w:pPr>
              <w:jc w:val="center"/>
            </w:pPr>
            <w:r>
              <w:rPr>
                <w:rFonts w:hint="eastAsia" w:ascii="宋体" w:hAnsi="宋体" w:cs="宋体"/>
                <w:color w:val="000000"/>
                <w:kern w:val="0"/>
                <w:sz w:val="22"/>
                <w:szCs w:val="22"/>
              </w:rPr>
              <w:t>否</w:t>
            </w:r>
          </w:p>
        </w:tc>
      </w:tr>
      <w:tr w14:paraId="0CD9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55" w:type="dxa"/>
          </w:tcPr>
          <w:p w14:paraId="4870A5C6">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576" w:type="dxa"/>
          </w:tcPr>
          <w:p w14:paraId="0AA5C200">
            <w:pPr>
              <w:widowControl/>
              <w:jc w:val="center"/>
              <w:rPr>
                <w:rFonts w:ascii="宋体" w:hAnsi="宋体" w:cs="宋体"/>
                <w:color w:val="000000"/>
                <w:kern w:val="0"/>
                <w:sz w:val="24"/>
              </w:rPr>
            </w:pPr>
            <w:r>
              <w:rPr>
                <w:rFonts w:hint="eastAsia" w:ascii="宋体" w:hAnsi="宋体" w:cs="宋体"/>
                <w:color w:val="000000"/>
                <w:kern w:val="0"/>
                <w:sz w:val="24"/>
              </w:rPr>
              <w:t>处方打印机</w:t>
            </w:r>
          </w:p>
        </w:tc>
        <w:tc>
          <w:tcPr>
            <w:tcW w:w="3626" w:type="dxa"/>
          </w:tcPr>
          <w:p w14:paraId="0CCB6185">
            <w:pPr>
              <w:widowControl/>
              <w:jc w:val="left"/>
              <w:rPr>
                <w:rFonts w:ascii="宋体" w:hAnsi="宋体" w:cs="宋体"/>
                <w:color w:val="000000"/>
                <w:kern w:val="0"/>
                <w:sz w:val="24"/>
              </w:rPr>
            </w:pPr>
            <w:r>
              <w:rPr>
                <w:rFonts w:hint="eastAsia" w:ascii="宋体" w:hAnsi="宋体" w:cs="宋体"/>
                <w:color w:val="000000"/>
                <w:kern w:val="0"/>
                <w:sz w:val="24"/>
              </w:rPr>
              <w:t>门急诊处方打印</w:t>
            </w:r>
          </w:p>
        </w:tc>
        <w:tc>
          <w:tcPr>
            <w:tcW w:w="927" w:type="dxa"/>
            <w:noWrap/>
          </w:tcPr>
          <w:p w14:paraId="5D11BF4B">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927" w:type="dxa"/>
          </w:tcPr>
          <w:p w14:paraId="05AEB1CC">
            <w:pPr>
              <w:jc w:val="center"/>
            </w:pPr>
            <w:r>
              <w:rPr>
                <w:rFonts w:hint="eastAsia" w:ascii="宋体" w:hAnsi="宋体" w:cs="宋体"/>
                <w:color w:val="000000"/>
                <w:kern w:val="0"/>
                <w:sz w:val="22"/>
                <w:szCs w:val="22"/>
              </w:rPr>
              <w:t>否</w:t>
            </w:r>
          </w:p>
        </w:tc>
      </w:tr>
    </w:tbl>
    <w:p w14:paraId="6E3FCDAC">
      <w:pPr>
        <w:spacing w:line="360" w:lineRule="auto"/>
        <w:rPr>
          <w:rFonts w:ascii="宋体" w:hAnsi="宋体"/>
          <w:bCs/>
          <w:kern w:val="0"/>
          <w:sz w:val="24"/>
        </w:rPr>
      </w:pPr>
      <w:r>
        <w:rPr>
          <w:rFonts w:hint="eastAsia" w:ascii="宋体" w:hAnsi="宋体"/>
          <w:bCs/>
          <w:kern w:val="0"/>
          <w:sz w:val="24"/>
        </w:rPr>
        <w:t>注：★彩色多功能打印机、A3打印机、彩色激光打印机、彩色激光打印机（带扫描）、处方打印机需要3C国家强制性产品认证证书</w:t>
      </w:r>
    </w:p>
    <w:p w14:paraId="41076320">
      <w:pPr>
        <w:spacing w:line="360" w:lineRule="auto"/>
        <w:rPr>
          <w:rFonts w:ascii="宋体" w:hAnsi="宋体"/>
          <w:bCs/>
          <w:kern w:val="0"/>
          <w:sz w:val="24"/>
        </w:rPr>
      </w:pPr>
    </w:p>
    <w:p w14:paraId="73CFA39D">
      <w:pPr>
        <w:spacing w:line="360" w:lineRule="auto"/>
        <w:ind w:firstLine="424" w:firstLineChars="177"/>
        <w:rPr>
          <w:rFonts w:ascii="宋体" w:hAnsi="宋体"/>
          <w:bCs/>
          <w:kern w:val="0"/>
          <w:sz w:val="24"/>
        </w:rPr>
      </w:pPr>
      <w:r>
        <w:rPr>
          <w:rFonts w:hint="eastAsia" w:ascii="宋体" w:hAnsi="宋体"/>
          <w:bCs/>
          <w:kern w:val="0"/>
          <w:sz w:val="24"/>
        </w:rPr>
        <w:t>三、技术参数</w:t>
      </w:r>
    </w:p>
    <w:p w14:paraId="3F0D2B61">
      <w:pPr>
        <w:numPr>
          <w:ilvl w:val="0"/>
          <w:numId w:val="2"/>
        </w:numPr>
        <w:rPr>
          <w:sz w:val="24"/>
        </w:rPr>
      </w:pPr>
      <w:r>
        <w:rPr>
          <w:rFonts w:hint="eastAsia"/>
          <w:sz w:val="24"/>
        </w:rPr>
        <w:t>彩色多功能打印机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80"/>
        <w:gridCol w:w="4560"/>
      </w:tblGrid>
      <w:tr w14:paraId="0DD5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2AE6C942">
            <w:pPr>
              <w:jc w:val="center"/>
              <w:rPr>
                <w:rFonts w:ascii="宋体" w:hAnsi="宋体" w:cs="宋体"/>
                <w:sz w:val="24"/>
              </w:rPr>
            </w:pPr>
            <w:r>
              <w:rPr>
                <w:rFonts w:hint="eastAsia" w:ascii="宋体" w:hAnsi="宋体" w:cs="宋体"/>
                <w:sz w:val="24"/>
              </w:rPr>
              <w:t>序号</w:t>
            </w:r>
          </w:p>
        </w:tc>
        <w:tc>
          <w:tcPr>
            <w:tcW w:w="1980" w:type="dxa"/>
          </w:tcPr>
          <w:p w14:paraId="4766F5B2">
            <w:pPr>
              <w:jc w:val="center"/>
              <w:rPr>
                <w:rFonts w:ascii="宋体" w:hAnsi="宋体" w:cs="宋体"/>
                <w:sz w:val="24"/>
              </w:rPr>
            </w:pPr>
            <w:r>
              <w:rPr>
                <w:rFonts w:hint="eastAsia" w:ascii="宋体" w:hAnsi="宋体" w:cs="宋体"/>
                <w:sz w:val="24"/>
              </w:rPr>
              <w:t>参数指标项</w:t>
            </w:r>
          </w:p>
        </w:tc>
        <w:tc>
          <w:tcPr>
            <w:tcW w:w="4560" w:type="dxa"/>
          </w:tcPr>
          <w:p w14:paraId="4F700052">
            <w:pPr>
              <w:jc w:val="center"/>
              <w:rPr>
                <w:rFonts w:ascii="宋体" w:hAnsi="宋体" w:cs="宋体"/>
                <w:sz w:val="24"/>
              </w:rPr>
            </w:pPr>
            <w:r>
              <w:rPr>
                <w:rFonts w:hint="eastAsia" w:ascii="宋体" w:hAnsi="宋体" w:cs="宋体"/>
                <w:sz w:val="24"/>
              </w:rPr>
              <w:t>具体参数数据</w:t>
            </w:r>
          </w:p>
        </w:tc>
      </w:tr>
      <w:tr w14:paraId="07CA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5EDAD5A9">
            <w:pPr>
              <w:jc w:val="center"/>
              <w:rPr>
                <w:rFonts w:ascii="宋体" w:hAnsi="宋体" w:cs="宋体"/>
                <w:sz w:val="24"/>
              </w:rPr>
            </w:pPr>
            <w:r>
              <w:rPr>
                <w:rFonts w:hint="eastAsia" w:ascii="宋体" w:hAnsi="宋体" w:cs="宋体"/>
                <w:sz w:val="24"/>
              </w:rPr>
              <w:t>1</w:t>
            </w:r>
          </w:p>
        </w:tc>
        <w:tc>
          <w:tcPr>
            <w:tcW w:w="1980" w:type="dxa"/>
          </w:tcPr>
          <w:p w14:paraId="1C5BDA9A">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打印功能</w:t>
            </w:r>
          </w:p>
        </w:tc>
        <w:tc>
          <w:tcPr>
            <w:tcW w:w="4560" w:type="dxa"/>
          </w:tcPr>
          <w:p w14:paraId="555D703F">
            <w:pPr>
              <w:jc w:val="center"/>
              <w:rPr>
                <w:rFonts w:ascii="宋体" w:hAnsi="宋体" w:cs="宋体"/>
                <w:sz w:val="24"/>
              </w:rPr>
            </w:pPr>
            <w:r>
              <w:rPr>
                <w:rFonts w:hint="eastAsia" w:ascii="宋体" w:hAnsi="宋体" w:cs="宋体"/>
                <w:color w:val="000000"/>
                <w:sz w:val="24"/>
              </w:rPr>
              <w:t>打印、复印、扫描</w:t>
            </w:r>
          </w:p>
        </w:tc>
      </w:tr>
      <w:tr w14:paraId="4B44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5EC138D">
            <w:pPr>
              <w:jc w:val="center"/>
              <w:rPr>
                <w:rFonts w:ascii="宋体" w:hAnsi="宋体" w:cs="宋体"/>
                <w:sz w:val="24"/>
              </w:rPr>
            </w:pPr>
            <w:r>
              <w:rPr>
                <w:rFonts w:hint="eastAsia" w:ascii="宋体" w:hAnsi="宋体" w:cs="宋体"/>
                <w:sz w:val="24"/>
              </w:rPr>
              <w:t>2</w:t>
            </w:r>
          </w:p>
        </w:tc>
        <w:tc>
          <w:tcPr>
            <w:tcW w:w="1980" w:type="dxa"/>
          </w:tcPr>
          <w:p w14:paraId="480B7E66">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打印速度</w:t>
            </w:r>
          </w:p>
        </w:tc>
        <w:tc>
          <w:tcPr>
            <w:tcW w:w="4560" w:type="dxa"/>
          </w:tcPr>
          <w:p w14:paraId="5769F6D5">
            <w:pPr>
              <w:jc w:val="center"/>
              <w:rPr>
                <w:rFonts w:ascii="宋体" w:hAnsi="宋体" w:cs="宋体"/>
                <w:color w:val="000000"/>
                <w:kern w:val="0"/>
                <w:sz w:val="24"/>
              </w:rPr>
            </w:pPr>
            <w:r>
              <w:rPr>
                <w:rFonts w:hint="eastAsia" w:ascii="宋体" w:hAnsi="宋体" w:cs="宋体"/>
                <w:color w:val="000000"/>
                <w:sz w:val="24"/>
              </w:rPr>
              <w:t>≥24</w:t>
            </w:r>
            <w:r>
              <w:rPr>
                <w:rFonts w:hint="eastAsia" w:ascii="宋体" w:hAnsi="宋体" w:cs="宋体"/>
                <w:color w:val="000000"/>
                <w:kern w:val="0"/>
                <w:sz w:val="24"/>
              </w:rPr>
              <w:t>页/分钟（黑白）</w:t>
            </w:r>
          </w:p>
          <w:p w14:paraId="461906E6">
            <w:pPr>
              <w:jc w:val="center"/>
              <w:rPr>
                <w:rFonts w:ascii="宋体" w:hAnsi="宋体" w:cs="宋体"/>
                <w:color w:val="000000"/>
                <w:kern w:val="0"/>
                <w:sz w:val="24"/>
              </w:rPr>
            </w:pPr>
            <w:r>
              <w:rPr>
                <w:rFonts w:hint="eastAsia" w:ascii="宋体" w:hAnsi="宋体" w:cs="宋体"/>
                <w:color w:val="000000"/>
                <w:sz w:val="24"/>
              </w:rPr>
              <w:t>≥15页/分钟（彩色）</w:t>
            </w:r>
          </w:p>
        </w:tc>
      </w:tr>
      <w:tr w14:paraId="3421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03" w:type="dxa"/>
          </w:tcPr>
          <w:p w14:paraId="5A7AFFA8">
            <w:pPr>
              <w:jc w:val="center"/>
              <w:rPr>
                <w:rFonts w:ascii="宋体" w:hAnsi="宋体" w:cs="宋体"/>
                <w:sz w:val="24"/>
              </w:rPr>
            </w:pPr>
            <w:r>
              <w:rPr>
                <w:rFonts w:hint="eastAsia" w:ascii="宋体" w:hAnsi="宋体" w:cs="宋体"/>
                <w:sz w:val="24"/>
              </w:rPr>
              <w:t>3</w:t>
            </w:r>
          </w:p>
        </w:tc>
        <w:tc>
          <w:tcPr>
            <w:tcW w:w="1980" w:type="dxa"/>
          </w:tcPr>
          <w:p w14:paraId="240F3A26">
            <w:pPr>
              <w:jc w:val="center"/>
              <w:rPr>
                <w:rFonts w:ascii="宋体" w:hAnsi="宋体" w:cs="宋体"/>
                <w:sz w:val="24"/>
              </w:rPr>
            </w:pPr>
            <w:r>
              <w:rPr>
                <w:rFonts w:hint="eastAsia" w:ascii="宋体" w:hAnsi="宋体" w:cs="宋体"/>
                <w:sz w:val="24"/>
              </w:rPr>
              <w:t>双面打印</w:t>
            </w:r>
          </w:p>
        </w:tc>
        <w:tc>
          <w:tcPr>
            <w:tcW w:w="4560" w:type="dxa"/>
          </w:tcPr>
          <w:p w14:paraId="604CAAF4">
            <w:pPr>
              <w:widowControl/>
              <w:spacing w:line="360" w:lineRule="auto"/>
              <w:jc w:val="center"/>
              <w:rPr>
                <w:rFonts w:ascii="宋体" w:hAnsi="宋体" w:cs="宋体"/>
                <w:sz w:val="24"/>
              </w:rPr>
            </w:pPr>
            <w:r>
              <w:rPr>
                <w:rFonts w:hint="eastAsia" w:ascii="宋体" w:hAnsi="宋体" w:cs="宋体"/>
                <w:color w:val="000000"/>
                <w:sz w:val="24"/>
              </w:rPr>
              <w:t>自动双面</w:t>
            </w:r>
          </w:p>
        </w:tc>
      </w:tr>
      <w:tr w14:paraId="4E32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D01E90C">
            <w:pPr>
              <w:jc w:val="center"/>
              <w:rPr>
                <w:rFonts w:ascii="宋体" w:hAnsi="宋体" w:cs="宋体"/>
                <w:sz w:val="24"/>
              </w:rPr>
            </w:pPr>
            <w:r>
              <w:rPr>
                <w:rFonts w:hint="eastAsia" w:ascii="宋体" w:hAnsi="宋体" w:cs="宋体"/>
                <w:sz w:val="24"/>
              </w:rPr>
              <w:t>4</w:t>
            </w:r>
          </w:p>
        </w:tc>
        <w:tc>
          <w:tcPr>
            <w:tcW w:w="1980" w:type="dxa"/>
          </w:tcPr>
          <w:p w14:paraId="01F5FEE3">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打印分辨率</w:t>
            </w:r>
          </w:p>
        </w:tc>
        <w:tc>
          <w:tcPr>
            <w:tcW w:w="4560" w:type="dxa"/>
          </w:tcPr>
          <w:p w14:paraId="1AD77419">
            <w:pPr>
              <w:jc w:val="center"/>
              <w:rPr>
                <w:rFonts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1200*1200dpi</w:t>
            </w:r>
          </w:p>
        </w:tc>
      </w:tr>
      <w:tr w14:paraId="784A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36ADD05A">
            <w:pPr>
              <w:jc w:val="center"/>
              <w:rPr>
                <w:rFonts w:ascii="宋体" w:hAnsi="宋体" w:cs="宋体"/>
                <w:sz w:val="24"/>
              </w:rPr>
            </w:pPr>
            <w:r>
              <w:rPr>
                <w:rFonts w:hint="eastAsia" w:ascii="宋体" w:hAnsi="宋体" w:cs="宋体"/>
                <w:sz w:val="24"/>
              </w:rPr>
              <w:t>5</w:t>
            </w:r>
          </w:p>
        </w:tc>
        <w:tc>
          <w:tcPr>
            <w:tcW w:w="1980" w:type="dxa"/>
          </w:tcPr>
          <w:p w14:paraId="6EE7983F">
            <w:pPr>
              <w:jc w:val="center"/>
              <w:rPr>
                <w:rFonts w:ascii="宋体" w:hAnsi="宋体" w:cs="宋体"/>
                <w:sz w:val="24"/>
              </w:rPr>
            </w:pPr>
            <w:r>
              <w:rPr>
                <w:rFonts w:hint="eastAsia" w:ascii="宋体" w:hAnsi="宋体" w:cs="宋体"/>
                <w:sz w:val="24"/>
              </w:rPr>
              <w:t>纸盒容量</w:t>
            </w:r>
          </w:p>
        </w:tc>
        <w:tc>
          <w:tcPr>
            <w:tcW w:w="4560" w:type="dxa"/>
          </w:tcPr>
          <w:p w14:paraId="0090EEE3">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250页</w:t>
            </w:r>
          </w:p>
        </w:tc>
      </w:tr>
      <w:tr w14:paraId="373D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2FF0FCA6">
            <w:pPr>
              <w:jc w:val="center"/>
              <w:rPr>
                <w:rFonts w:ascii="宋体" w:hAnsi="宋体" w:cs="宋体"/>
                <w:sz w:val="24"/>
              </w:rPr>
            </w:pPr>
            <w:r>
              <w:rPr>
                <w:rFonts w:hint="eastAsia" w:ascii="宋体" w:hAnsi="宋体" w:cs="宋体"/>
                <w:sz w:val="24"/>
              </w:rPr>
              <w:t>6</w:t>
            </w:r>
          </w:p>
        </w:tc>
        <w:tc>
          <w:tcPr>
            <w:tcW w:w="1980" w:type="dxa"/>
          </w:tcPr>
          <w:p w14:paraId="2F521CD7">
            <w:pPr>
              <w:jc w:val="center"/>
              <w:rPr>
                <w:rFonts w:ascii="宋体" w:hAnsi="宋体" w:cs="宋体"/>
                <w:sz w:val="24"/>
              </w:rPr>
            </w:pPr>
            <w:r>
              <w:rPr>
                <w:rFonts w:hint="eastAsia" w:ascii="宋体" w:hAnsi="宋体" w:cs="宋体"/>
                <w:sz w:val="24"/>
              </w:rPr>
              <w:t>月打印负荷量</w:t>
            </w:r>
          </w:p>
        </w:tc>
        <w:tc>
          <w:tcPr>
            <w:tcW w:w="4560" w:type="dxa"/>
          </w:tcPr>
          <w:p w14:paraId="5092F4C0">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45000页</w:t>
            </w:r>
          </w:p>
        </w:tc>
      </w:tr>
      <w:tr w14:paraId="4007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72AFDC41">
            <w:pPr>
              <w:jc w:val="center"/>
              <w:rPr>
                <w:rFonts w:ascii="宋体" w:hAnsi="宋体" w:cs="宋体"/>
                <w:sz w:val="24"/>
              </w:rPr>
            </w:pPr>
            <w:r>
              <w:rPr>
                <w:rFonts w:hint="eastAsia" w:ascii="宋体" w:hAnsi="宋体" w:cs="宋体"/>
                <w:sz w:val="24"/>
              </w:rPr>
              <w:t>7</w:t>
            </w:r>
          </w:p>
        </w:tc>
        <w:tc>
          <w:tcPr>
            <w:tcW w:w="1980" w:type="dxa"/>
          </w:tcPr>
          <w:p w14:paraId="6274C013">
            <w:pPr>
              <w:jc w:val="center"/>
              <w:rPr>
                <w:rFonts w:ascii="宋体" w:hAnsi="宋体" w:cs="宋体"/>
                <w:sz w:val="24"/>
              </w:rPr>
            </w:pPr>
            <w:r>
              <w:rPr>
                <w:rFonts w:hint="eastAsia" w:ascii="宋体" w:hAnsi="宋体" w:cs="宋体"/>
                <w:sz w:val="24"/>
              </w:rPr>
              <w:t>接口</w:t>
            </w:r>
          </w:p>
        </w:tc>
        <w:tc>
          <w:tcPr>
            <w:tcW w:w="4560" w:type="dxa"/>
          </w:tcPr>
          <w:p w14:paraId="04425228">
            <w:pPr>
              <w:jc w:val="center"/>
              <w:rPr>
                <w:rFonts w:ascii="宋体" w:hAnsi="宋体" w:cs="宋体"/>
                <w:color w:val="000000"/>
                <w:sz w:val="24"/>
              </w:rPr>
            </w:pPr>
            <w:r>
              <w:rPr>
                <w:rFonts w:hint="eastAsia" w:ascii="宋体" w:hAnsi="宋体" w:cs="宋体"/>
                <w:color w:val="000000"/>
                <w:sz w:val="24"/>
              </w:rPr>
              <w:t>高速USB2.0、有线网络、无线网络</w:t>
            </w:r>
          </w:p>
        </w:tc>
      </w:tr>
    </w:tbl>
    <w:p w14:paraId="666092A5">
      <w:pPr>
        <w:rPr>
          <w:sz w:val="24"/>
        </w:rPr>
      </w:pPr>
    </w:p>
    <w:p w14:paraId="50C4F8C5">
      <w:pPr>
        <w:numPr>
          <w:ilvl w:val="0"/>
          <w:numId w:val="2"/>
        </w:numPr>
        <w:rPr>
          <w:sz w:val="24"/>
        </w:rPr>
      </w:pPr>
      <w:r>
        <w:rPr>
          <w:rFonts w:hint="eastAsia"/>
          <w:sz w:val="24"/>
        </w:rPr>
        <w:t>热敏打印机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80"/>
        <w:gridCol w:w="4560"/>
      </w:tblGrid>
      <w:tr w14:paraId="14EE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2C041C00">
            <w:pPr>
              <w:jc w:val="center"/>
              <w:rPr>
                <w:rFonts w:ascii="宋体" w:hAnsi="宋体" w:cs="宋体"/>
                <w:sz w:val="24"/>
              </w:rPr>
            </w:pPr>
            <w:r>
              <w:rPr>
                <w:rFonts w:hint="eastAsia" w:ascii="宋体" w:hAnsi="宋体" w:cs="宋体"/>
                <w:sz w:val="24"/>
              </w:rPr>
              <w:t>序号</w:t>
            </w:r>
          </w:p>
        </w:tc>
        <w:tc>
          <w:tcPr>
            <w:tcW w:w="1980" w:type="dxa"/>
          </w:tcPr>
          <w:p w14:paraId="15328953">
            <w:pPr>
              <w:jc w:val="center"/>
              <w:rPr>
                <w:rFonts w:ascii="宋体" w:hAnsi="宋体" w:cs="宋体"/>
                <w:sz w:val="24"/>
              </w:rPr>
            </w:pPr>
            <w:r>
              <w:rPr>
                <w:rFonts w:hint="eastAsia" w:ascii="宋体" w:hAnsi="宋体" w:cs="宋体"/>
                <w:sz w:val="24"/>
              </w:rPr>
              <w:t>参数指标项</w:t>
            </w:r>
          </w:p>
        </w:tc>
        <w:tc>
          <w:tcPr>
            <w:tcW w:w="4560" w:type="dxa"/>
          </w:tcPr>
          <w:p w14:paraId="508C4A3E">
            <w:pPr>
              <w:jc w:val="center"/>
              <w:rPr>
                <w:rFonts w:ascii="宋体" w:hAnsi="宋体" w:cs="宋体"/>
                <w:sz w:val="24"/>
              </w:rPr>
            </w:pPr>
            <w:r>
              <w:rPr>
                <w:rFonts w:hint="eastAsia" w:ascii="宋体" w:hAnsi="宋体" w:cs="宋体"/>
                <w:sz w:val="24"/>
              </w:rPr>
              <w:t>具体参数数据</w:t>
            </w:r>
          </w:p>
        </w:tc>
      </w:tr>
      <w:tr w14:paraId="6967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9EEA69D">
            <w:pPr>
              <w:jc w:val="center"/>
              <w:rPr>
                <w:rFonts w:ascii="宋体" w:hAnsi="宋体" w:cs="宋体"/>
                <w:sz w:val="24"/>
              </w:rPr>
            </w:pPr>
            <w:r>
              <w:rPr>
                <w:rFonts w:hint="eastAsia" w:ascii="宋体" w:hAnsi="宋体" w:cs="宋体"/>
                <w:sz w:val="24"/>
              </w:rPr>
              <w:t>1</w:t>
            </w:r>
          </w:p>
        </w:tc>
        <w:tc>
          <w:tcPr>
            <w:tcW w:w="1980" w:type="dxa"/>
          </w:tcPr>
          <w:p w14:paraId="31B6A763">
            <w:pPr>
              <w:jc w:val="center"/>
              <w:rPr>
                <w:rFonts w:ascii="宋体" w:hAnsi="宋体" w:cs="宋体"/>
                <w:sz w:val="24"/>
              </w:rPr>
            </w:pPr>
            <w:r>
              <w:rPr>
                <w:rFonts w:hint="eastAsia" w:ascii="宋体" w:hAnsi="宋体" w:cs="宋体"/>
                <w:sz w:val="24"/>
              </w:rPr>
              <w:t>打印方式</w:t>
            </w:r>
          </w:p>
        </w:tc>
        <w:tc>
          <w:tcPr>
            <w:tcW w:w="4560" w:type="dxa"/>
          </w:tcPr>
          <w:p w14:paraId="3BC95284">
            <w:pPr>
              <w:jc w:val="center"/>
              <w:rPr>
                <w:rFonts w:ascii="宋体" w:hAnsi="宋体" w:cs="宋体"/>
                <w:sz w:val="24"/>
              </w:rPr>
            </w:pPr>
            <w:r>
              <w:rPr>
                <w:rFonts w:hint="eastAsia" w:ascii="宋体" w:hAnsi="宋体" w:cs="宋体"/>
                <w:color w:val="000000"/>
                <w:kern w:val="0"/>
                <w:sz w:val="24"/>
              </w:rPr>
              <w:t>热敏（提供产品白皮书）</w:t>
            </w:r>
          </w:p>
        </w:tc>
      </w:tr>
      <w:tr w14:paraId="5C37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15F1F47A">
            <w:pPr>
              <w:jc w:val="center"/>
              <w:rPr>
                <w:rFonts w:ascii="宋体" w:hAnsi="宋体" w:cs="宋体"/>
                <w:sz w:val="24"/>
              </w:rPr>
            </w:pPr>
            <w:r>
              <w:rPr>
                <w:rFonts w:hint="eastAsia" w:ascii="宋体" w:hAnsi="宋体" w:cs="宋体"/>
                <w:sz w:val="24"/>
              </w:rPr>
              <w:t>2</w:t>
            </w:r>
          </w:p>
        </w:tc>
        <w:tc>
          <w:tcPr>
            <w:tcW w:w="1980" w:type="dxa"/>
          </w:tcPr>
          <w:p w14:paraId="3A001B05">
            <w:pPr>
              <w:jc w:val="center"/>
              <w:rPr>
                <w:rFonts w:ascii="宋体" w:hAnsi="宋体" w:cs="宋体"/>
                <w:sz w:val="24"/>
              </w:rPr>
            </w:pPr>
            <w:r>
              <w:rPr>
                <w:rFonts w:hint="eastAsia" w:ascii="宋体" w:hAnsi="宋体" w:cs="宋体"/>
                <w:sz w:val="24"/>
              </w:rPr>
              <w:t>打印速度</w:t>
            </w:r>
          </w:p>
        </w:tc>
        <w:tc>
          <w:tcPr>
            <w:tcW w:w="4560" w:type="dxa"/>
          </w:tcPr>
          <w:p w14:paraId="0208CF54">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150mm/秒</w:t>
            </w:r>
          </w:p>
        </w:tc>
      </w:tr>
      <w:tr w14:paraId="3B7D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03" w:type="dxa"/>
          </w:tcPr>
          <w:p w14:paraId="52B3B83D">
            <w:pPr>
              <w:jc w:val="center"/>
              <w:rPr>
                <w:rFonts w:ascii="宋体" w:hAnsi="宋体" w:cs="宋体"/>
                <w:sz w:val="24"/>
              </w:rPr>
            </w:pPr>
            <w:r>
              <w:rPr>
                <w:rFonts w:hint="eastAsia" w:ascii="宋体" w:hAnsi="宋体" w:cs="宋体"/>
                <w:sz w:val="24"/>
              </w:rPr>
              <w:t>3</w:t>
            </w:r>
          </w:p>
        </w:tc>
        <w:tc>
          <w:tcPr>
            <w:tcW w:w="1980" w:type="dxa"/>
          </w:tcPr>
          <w:p w14:paraId="2C560EDD">
            <w:pPr>
              <w:jc w:val="center"/>
              <w:rPr>
                <w:rFonts w:ascii="宋体" w:hAnsi="宋体" w:cs="宋体"/>
                <w:sz w:val="24"/>
              </w:rPr>
            </w:pPr>
            <w:r>
              <w:rPr>
                <w:rFonts w:hint="eastAsia" w:ascii="宋体" w:hAnsi="宋体" w:cs="宋体"/>
                <w:sz w:val="24"/>
              </w:rPr>
              <w:t>打印宽度</w:t>
            </w:r>
          </w:p>
        </w:tc>
        <w:tc>
          <w:tcPr>
            <w:tcW w:w="4560" w:type="dxa"/>
          </w:tcPr>
          <w:p w14:paraId="5E9AD593">
            <w:pPr>
              <w:widowControl/>
              <w:spacing w:line="360" w:lineRule="auto"/>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108mm</w:t>
            </w:r>
          </w:p>
        </w:tc>
      </w:tr>
      <w:tr w14:paraId="37A5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2012D15">
            <w:pPr>
              <w:jc w:val="center"/>
              <w:rPr>
                <w:rFonts w:ascii="宋体" w:hAnsi="宋体" w:cs="宋体"/>
                <w:sz w:val="24"/>
              </w:rPr>
            </w:pPr>
            <w:r>
              <w:rPr>
                <w:rFonts w:hint="eastAsia" w:ascii="宋体" w:hAnsi="宋体" w:cs="宋体"/>
                <w:sz w:val="24"/>
              </w:rPr>
              <w:t>4</w:t>
            </w:r>
          </w:p>
        </w:tc>
        <w:tc>
          <w:tcPr>
            <w:tcW w:w="1980" w:type="dxa"/>
          </w:tcPr>
          <w:p w14:paraId="327B0254">
            <w:pPr>
              <w:jc w:val="center"/>
              <w:rPr>
                <w:rFonts w:ascii="宋体" w:hAnsi="宋体" w:cs="宋体"/>
                <w:sz w:val="24"/>
              </w:rPr>
            </w:pPr>
            <w:r>
              <w:rPr>
                <w:rFonts w:hint="eastAsia" w:ascii="宋体" w:hAnsi="宋体" w:cs="宋体"/>
                <w:sz w:val="24"/>
              </w:rPr>
              <w:t>进纸宽度</w:t>
            </w:r>
          </w:p>
        </w:tc>
        <w:tc>
          <w:tcPr>
            <w:tcW w:w="4560" w:type="dxa"/>
          </w:tcPr>
          <w:p w14:paraId="72720252">
            <w:pPr>
              <w:jc w:val="center"/>
              <w:rPr>
                <w:rFonts w:ascii="宋体" w:hAnsi="宋体" w:cs="宋体"/>
                <w:sz w:val="24"/>
              </w:rPr>
            </w:pPr>
            <w:r>
              <w:rPr>
                <w:rFonts w:hint="eastAsia" w:ascii="宋体" w:hAnsi="宋体" w:cs="宋体"/>
                <w:color w:val="000000"/>
                <w:sz w:val="24"/>
              </w:rPr>
              <w:t>≥118mm</w:t>
            </w:r>
          </w:p>
        </w:tc>
      </w:tr>
      <w:tr w14:paraId="6D49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3ADA1A9">
            <w:pPr>
              <w:jc w:val="center"/>
              <w:rPr>
                <w:rFonts w:ascii="宋体" w:hAnsi="宋体" w:cs="宋体"/>
                <w:sz w:val="24"/>
              </w:rPr>
            </w:pPr>
            <w:r>
              <w:rPr>
                <w:rFonts w:hint="eastAsia" w:ascii="宋体" w:hAnsi="宋体" w:cs="宋体"/>
                <w:sz w:val="24"/>
              </w:rPr>
              <w:t>5</w:t>
            </w:r>
          </w:p>
        </w:tc>
        <w:tc>
          <w:tcPr>
            <w:tcW w:w="1980" w:type="dxa"/>
          </w:tcPr>
          <w:p w14:paraId="162F2148">
            <w:pPr>
              <w:jc w:val="center"/>
              <w:rPr>
                <w:rFonts w:ascii="宋体" w:hAnsi="宋体" w:cs="宋体"/>
                <w:sz w:val="24"/>
              </w:rPr>
            </w:pPr>
            <w:r>
              <w:rPr>
                <w:rFonts w:hint="eastAsia" w:ascii="宋体" w:hAnsi="宋体" w:cs="宋体"/>
                <w:sz w:val="24"/>
              </w:rPr>
              <w:t>碳带长度</w:t>
            </w:r>
          </w:p>
        </w:tc>
        <w:tc>
          <w:tcPr>
            <w:tcW w:w="4560" w:type="dxa"/>
          </w:tcPr>
          <w:p w14:paraId="60407914">
            <w:pPr>
              <w:jc w:val="center"/>
              <w:rPr>
                <w:rFonts w:ascii="宋体" w:hAnsi="宋体" w:cs="宋体"/>
                <w:sz w:val="24"/>
              </w:rPr>
            </w:pPr>
            <w:r>
              <w:rPr>
                <w:rFonts w:hint="eastAsia" w:ascii="宋体" w:hAnsi="宋体" w:cs="宋体"/>
                <w:color w:val="000000"/>
                <w:sz w:val="24"/>
              </w:rPr>
              <w:t>≥300</w:t>
            </w:r>
            <w:r>
              <w:rPr>
                <w:rFonts w:hint="eastAsia" w:ascii="宋体" w:hAnsi="宋体" w:cs="宋体"/>
                <w:color w:val="000000"/>
                <w:kern w:val="0"/>
                <w:sz w:val="24"/>
              </w:rPr>
              <w:t>M</w:t>
            </w:r>
          </w:p>
        </w:tc>
      </w:tr>
      <w:tr w14:paraId="3612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7F393335">
            <w:pPr>
              <w:jc w:val="center"/>
              <w:rPr>
                <w:rFonts w:ascii="宋体" w:hAnsi="宋体" w:cs="宋体"/>
                <w:sz w:val="24"/>
              </w:rPr>
            </w:pPr>
            <w:r>
              <w:rPr>
                <w:rFonts w:hint="eastAsia" w:ascii="宋体" w:hAnsi="宋体" w:cs="宋体"/>
                <w:sz w:val="24"/>
              </w:rPr>
              <w:t>6</w:t>
            </w:r>
          </w:p>
        </w:tc>
        <w:tc>
          <w:tcPr>
            <w:tcW w:w="1980" w:type="dxa"/>
          </w:tcPr>
          <w:p w14:paraId="3263F80E">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出纸方式</w:t>
            </w:r>
          </w:p>
        </w:tc>
        <w:tc>
          <w:tcPr>
            <w:tcW w:w="4560" w:type="dxa"/>
          </w:tcPr>
          <w:p w14:paraId="1BD0B575">
            <w:pPr>
              <w:jc w:val="center"/>
              <w:rPr>
                <w:rFonts w:ascii="宋体" w:hAnsi="宋体" w:cs="宋体"/>
                <w:sz w:val="24"/>
              </w:rPr>
            </w:pPr>
            <w:r>
              <w:rPr>
                <w:rFonts w:hint="eastAsia" w:ascii="宋体" w:hAnsi="宋体" w:cs="宋体"/>
                <w:sz w:val="24"/>
              </w:rPr>
              <w:t>可变长度自动剪切</w:t>
            </w:r>
          </w:p>
        </w:tc>
      </w:tr>
      <w:tr w14:paraId="4084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2AD251EA">
            <w:pPr>
              <w:jc w:val="center"/>
              <w:rPr>
                <w:rFonts w:ascii="宋体" w:hAnsi="宋体" w:cs="宋体"/>
                <w:sz w:val="24"/>
              </w:rPr>
            </w:pPr>
            <w:r>
              <w:rPr>
                <w:rFonts w:hint="eastAsia" w:ascii="宋体" w:hAnsi="宋体" w:cs="宋体"/>
                <w:sz w:val="24"/>
              </w:rPr>
              <w:t>7</w:t>
            </w:r>
          </w:p>
        </w:tc>
        <w:tc>
          <w:tcPr>
            <w:tcW w:w="1980" w:type="dxa"/>
          </w:tcPr>
          <w:p w14:paraId="7C014376">
            <w:pPr>
              <w:jc w:val="center"/>
              <w:rPr>
                <w:rFonts w:ascii="宋体" w:hAnsi="宋体" w:cs="宋体"/>
                <w:sz w:val="24"/>
              </w:rPr>
            </w:pPr>
            <w:r>
              <w:rPr>
                <w:rFonts w:hint="eastAsia" w:ascii="宋体" w:hAnsi="宋体" w:cs="宋体"/>
                <w:sz w:val="24"/>
              </w:rPr>
              <w:t>字符集</w:t>
            </w:r>
          </w:p>
        </w:tc>
        <w:tc>
          <w:tcPr>
            <w:tcW w:w="4560" w:type="dxa"/>
          </w:tcPr>
          <w:p w14:paraId="76D33376">
            <w:pPr>
              <w:jc w:val="center"/>
              <w:rPr>
                <w:rFonts w:ascii="宋体" w:hAnsi="宋体" w:cs="宋体"/>
                <w:sz w:val="24"/>
              </w:rPr>
            </w:pPr>
            <w:r>
              <w:rPr>
                <w:rFonts w:hint="eastAsia" w:ascii="宋体" w:hAnsi="宋体" w:cs="宋体"/>
                <w:sz w:val="24"/>
              </w:rPr>
              <w:t>中文GB18030</w:t>
            </w:r>
          </w:p>
        </w:tc>
      </w:tr>
    </w:tbl>
    <w:p w14:paraId="28D90B64">
      <w:pPr>
        <w:rPr>
          <w:rFonts w:ascii="宋体" w:hAnsi="宋体" w:cs="宋体"/>
          <w:sz w:val="24"/>
        </w:rPr>
      </w:pPr>
    </w:p>
    <w:p w14:paraId="416462AB">
      <w:r>
        <w:rPr>
          <w:rFonts w:hint="eastAsia" w:ascii="宋体" w:hAnsi="宋体" w:cs="宋体"/>
          <w:sz w:val="24"/>
        </w:rPr>
        <w:t>（3）连续纸打印机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80"/>
        <w:gridCol w:w="4560"/>
      </w:tblGrid>
      <w:tr w14:paraId="06EE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18F4C822">
            <w:pPr>
              <w:jc w:val="center"/>
              <w:rPr>
                <w:rFonts w:cs="宋体"/>
                <w:sz w:val="24"/>
              </w:rPr>
            </w:pPr>
            <w:r>
              <w:rPr>
                <w:rFonts w:cs="宋体" w:asciiTheme="minorHAnsi" w:hAnsiTheme="minorHAnsi"/>
                <w:sz w:val="24"/>
              </w:rPr>
              <w:t>序号</w:t>
            </w:r>
          </w:p>
        </w:tc>
        <w:tc>
          <w:tcPr>
            <w:tcW w:w="1980" w:type="dxa"/>
          </w:tcPr>
          <w:p w14:paraId="6A82E19B">
            <w:pPr>
              <w:jc w:val="center"/>
              <w:rPr>
                <w:rFonts w:cs="宋体"/>
                <w:sz w:val="24"/>
              </w:rPr>
            </w:pPr>
            <w:r>
              <w:rPr>
                <w:rFonts w:cs="宋体" w:asciiTheme="minorHAnsi" w:hAnsiTheme="minorHAnsi"/>
                <w:sz w:val="24"/>
              </w:rPr>
              <w:t>参数指标项</w:t>
            </w:r>
          </w:p>
        </w:tc>
        <w:tc>
          <w:tcPr>
            <w:tcW w:w="4560" w:type="dxa"/>
          </w:tcPr>
          <w:p w14:paraId="5E08123C">
            <w:pPr>
              <w:jc w:val="center"/>
              <w:rPr>
                <w:rFonts w:cs="宋体"/>
                <w:sz w:val="24"/>
              </w:rPr>
            </w:pPr>
            <w:r>
              <w:rPr>
                <w:rFonts w:cs="宋体" w:asciiTheme="minorHAnsi" w:hAnsiTheme="minorHAnsi"/>
                <w:sz w:val="24"/>
              </w:rPr>
              <w:t>具体参数数据</w:t>
            </w:r>
          </w:p>
        </w:tc>
      </w:tr>
      <w:tr w14:paraId="02E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51AE2760">
            <w:pPr>
              <w:jc w:val="center"/>
              <w:rPr>
                <w:rFonts w:ascii="宋体" w:hAnsi="宋体" w:cs="宋体"/>
                <w:sz w:val="24"/>
              </w:rPr>
            </w:pPr>
            <w:r>
              <w:rPr>
                <w:rFonts w:ascii="宋体" w:hAnsi="宋体" w:cs="宋体"/>
                <w:sz w:val="24"/>
              </w:rPr>
              <w:t>1</w:t>
            </w:r>
          </w:p>
        </w:tc>
        <w:tc>
          <w:tcPr>
            <w:tcW w:w="1980" w:type="dxa"/>
          </w:tcPr>
          <w:p w14:paraId="6BF88911">
            <w:pPr>
              <w:jc w:val="center"/>
              <w:rPr>
                <w:rFonts w:ascii="宋体" w:hAnsi="宋体" w:cs="宋体"/>
                <w:sz w:val="24"/>
              </w:rPr>
            </w:pPr>
            <w:r>
              <w:rPr>
                <w:rFonts w:hint="eastAsia" w:ascii="宋体" w:hAnsi="宋体"/>
                <w:kern w:val="44"/>
                <w:sz w:val="24"/>
                <w:highlight w:val="yellow"/>
              </w:rPr>
              <w:t>▲</w:t>
            </w:r>
            <w:r>
              <w:rPr>
                <w:rFonts w:ascii="宋体" w:hAnsi="宋体" w:cs="宋体"/>
                <w:sz w:val="24"/>
              </w:rPr>
              <w:t>打印速度</w:t>
            </w:r>
          </w:p>
        </w:tc>
        <w:tc>
          <w:tcPr>
            <w:tcW w:w="4560" w:type="dxa"/>
          </w:tcPr>
          <w:p w14:paraId="0376D89E">
            <w:pPr>
              <w:jc w:val="center"/>
              <w:rPr>
                <w:rFonts w:ascii="宋体" w:hAnsi="宋体" w:cs="宋体"/>
                <w:sz w:val="24"/>
              </w:rPr>
            </w:pPr>
            <w:r>
              <w:rPr>
                <w:rFonts w:ascii="宋体" w:hAnsi="宋体" w:cs="宋体"/>
                <w:sz w:val="24"/>
              </w:rPr>
              <w:t>≥12页/分钟</w:t>
            </w:r>
          </w:p>
          <w:p w14:paraId="76927778">
            <w:pPr>
              <w:jc w:val="center"/>
              <w:rPr>
                <w:rFonts w:ascii="宋体" w:hAnsi="宋体" w:cs="宋体"/>
                <w:sz w:val="24"/>
              </w:rPr>
            </w:pPr>
            <w:r>
              <w:rPr>
                <w:rFonts w:ascii="宋体" w:hAnsi="宋体" w:cs="宋体"/>
                <w:sz w:val="24"/>
              </w:rPr>
              <w:t>555字符/秒</w:t>
            </w:r>
          </w:p>
        </w:tc>
      </w:tr>
      <w:tr w14:paraId="1527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03" w:type="dxa"/>
          </w:tcPr>
          <w:p w14:paraId="2A57C3A2">
            <w:pPr>
              <w:jc w:val="center"/>
              <w:rPr>
                <w:rFonts w:ascii="宋体" w:hAnsi="宋体" w:cs="宋体"/>
                <w:sz w:val="24"/>
              </w:rPr>
            </w:pPr>
            <w:r>
              <w:rPr>
                <w:rFonts w:ascii="宋体" w:hAnsi="宋体" w:cs="宋体"/>
                <w:sz w:val="24"/>
              </w:rPr>
              <w:t>2</w:t>
            </w:r>
          </w:p>
        </w:tc>
        <w:tc>
          <w:tcPr>
            <w:tcW w:w="1980" w:type="dxa"/>
          </w:tcPr>
          <w:p w14:paraId="6D554424">
            <w:pPr>
              <w:jc w:val="center"/>
              <w:rPr>
                <w:rFonts w:ascii="宋体" w:hAnsi="宋体" w:cs="宋体"/>
                <w:sz w:val="24"/>
              </w:rPr>
            </w:pPr>
            <w:r>
              <w:rPr>
                <w:rFonts w:ascii="宋体" w:hAnsi="宋体" w:cs="宋体"/>
                <w:sz w:val="24"/>
              </w:rPr>
              <w:t>内置字库</w:t>
            </w:r>
          </w:p>
        </w:tc>
        <w:tc>
          <w:tcPr>
            <w:tcW w:w="4560" w:type="dxa"/>
          </w:tcPr>
          <w:p w14:paraId="3B445ECB">
            <w:pPr>
              <w:widowControl/>
              <w:spacing w:line="360" w:lineRule="auto"/>
              <w:jc w:val="center"/>
              <w:rPr>
                <w:rFonts w:ascii="宋体" w:hAnsi="宋体" w:cs="宋体"/>
                <w:sz w:val="24"/>
              </w:rPr>
            </w:pPr>
            <w:r>
              <w:rPr>
                <w:rFonts w:ascii="宋体" w:hAnsi="宋体" w:cs="宋体"/>
                <w:sz w:val="24"/>
              </w:rPr>
              <w:t>中文：GB18030字体</w:t>
            </w:r>
          </w:p>
        </w:tc>
      </w:tr>
      <w:tr w14:paraId="1A4C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354ED57">
            <w:pPr>
              <w:jc w:val="center"/>
              <w:rPr>
                <w:rFonts w:ascii="宋体" w:hAnsi="宋体" w:cs="宋体"/>
                <w:sz w:val="24"/>
              </w:rPr>
            </w:pPr>
            <w:r>
              <w:rPr>
                <w:rFonts w:ascii="宋体" w:hAnsi="宋体" w:cs="宋体"/>
                <w:sz w:val="24"/>
              </w:rPr>
              <w:t>3</w:t>
            </w:r>
          </w:p>
        </w:tc>
        <w:tc>
          <w:tcPr>
            <w:tcW w:w="1980" w:type="dxa"/>
          </w:tcPr>
          <w:p w14:paraId="477B98D9">
            <w:pPr>
              <w:jc w:val="center"/>
              <w:rPr>
                <w:rFonts w:ascii="宋体" w:hAnsi="宋体" w:cs="宋体"/>
                <w:sz w:val="24"/>
              </w:rPr>
            </w:pPr>
            <w:r>
              <w:rPr>
                <w:rFonts w:ascii="宋体" w:hAnsi="宋体" w:cs="宋体"/>
                <w:sz w:val="24"/>
              </w:rPr>
              <w:t>进纸方式</w:t>
            </w:r>
          </w:p>
        </w:tc>
        <w:tc>
          <w:tcPr>
            <w:tcW w:w="4560" w:type="dxa"/>
          </w:tcPr>
          <w:p w14:paraId="5C9DF2D8">
            <w:pPr>
              <w:jc w:val="center"/>
              <w:rPr>
                <w:rFonts w:ascii="宋体" w:hAnsi="宋体" w:cs="宋体"/>
                <w:sz w:val="24"/>
              </w:rPr>
            </w:pPr>
            <w:r>
              <w:rPr>
                <w:rFonts w:ascii="宋体" w:hAnsi="宋体" w:cs="宋体"/>
                <w:sz w:val="24"/>
              </w:rPr>
              <w:t>连续纸：后进前出</w:t>
            </w:r>
          </w:p>
          <w:p w14:paraId="16F815FF">
            <w:pPr>
              <w:jc w:val="center"/>
              <w:rPr>
                <w:rFonts w:ascii="宋体" w:hAnsi="宋体" w:cs="宋体"/>
                <w:sz w:val="24"/>
              </w:rPr>
            </w:pPr>
            <w:r>
              <w:rPr>
                <w:rFonts w:ascii="宋体" w:hAnsi="宋体" w:cs="宋体"/>
                <w:sz w:val="24"/>
              </w:rPr>
              <w:t>单页纸：前进前出</w:t>
            </w:r>
          </w:p>
        </w:tc>
      </w:tr>
      <w:tr w14:paraId="03B8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03" w:type="dxa"/>
          </w:tcPr>
          <w:p w14:paraId="07AB1135">
            <w:pPr>
              <w:jc w:val="center"/>
              <w:rPr>
                <w:rFonts w:ascii="宋体" w:hAnsi="宋体" w:cs="宋体"/>
                <w:sz w:val="24"/>
              </w:rPr>
            </w:pPr>
            <w:r>
              <w:rPr>
                <w:rFonts w:ascii="宋体" w:hAnsi="宋体" w:cs="宋体"/>
                <w:sz w:val="24"/>
              </w:rPr>
              <w:t>4</w:t>
            </w:r>
          </w:p>
        </w:tc>
        <w:tc>
          <w:tcPr>
            <w:tcW w:w="1980" w:type="dxa"/>
          </w:tcPr>
          <w:p w14:paraId="77980BE9">
            <w:pPr>
              <w:jc w:val="center"/>
              <w:rPr>
                <w:rFonts w:ascii="宋体" w:hAnsi="宋体" w:cs="宋体"/>
                <w:sz w:val="24"/>
              </w:rPr>
            </w:pPr>
            <w:r>
              <w:rPr>
                <w:rFonts w:hint="eastAsia" w:ascii="宋体" w:hAnsi="宋体" w:cs="宋体"/>
                <w:sz w:val="24"/>
              </w:rPr>
              <w:t>纸张</w:t>
            </w:r>
            <w:r>
              <w:rPr>
                <w:rFonts w:ascii="宋体" w:hAnsi="宋体" w:cs="宋体"/>
                <w:sz w:val="24"/>
              </w:rPr>
              <w:t>规格</w:t>
            </w:r>
          </w:p>
          <w:p w14:paraId="785E37A8">
            <w:pPr>
              <w:jc w:val="center"/>
              <w:rPr>
                <w:rFonts w:ascii="宋体" w:hAnsi="宋体" w:cs="宋体"/>
                <w:sz w:val="24"/>
              </w:rPr>
            </w:pPr>
            <w:r>
              <w:rPr>
                <w:rFonts w:hint="eastAsia" w:ascii="宋体" w:hAnsi="宋体" w:cs="宋体"/>
                <w:sz w:val="24"/>
              </w:rPr>
              <w:t>后穿孔连续进纸</w:t>
            </w:r>
          </w:p>
        </w:tc>
        <w:tc>
          <w:tcPr>
            <w:tcW w:w="4560" w:type="dxa"/>
          </w:tcPr>
          <w:p w14:paraId="6CEC2864">
            <w:pPr>
              <w:jc w:val="center"/>
              <w:rPr>
                <w:rFonts w:ascii="宋体" w:hAnsi="宋体" w:cs="宋体"/>
                <w:sz w:val="24"/>
              </w:rPr>
            </w:pPr>
            <w:r>
              <w:rPr>
                <w:rFonts w:hint="eastAsia" w:ascii="宋体" w:hAnsi="宋体" w:cs="宋体"/>
                <w:sz w:val="24"/>
              </w:rPr>
              <w:t>宽度76mm-242mm</w:t>
            </w:r>
          </w:p>
          <w:p w14:paraId="1813F44C">
            <w:pPr>
              <w:ind w:firstLine="1200" w:firstLineChars="500"/>
              <w:rPr>
                <w:rFonts w:ascii="宋体" w:hAnsi="宋体" w:cs="宋体"/>
                <w:sz w:val="24"/>
              </w:rPr>
            </w:pPr>
            <w:r>
              <w:rPr>
                <w:rFonts w:hint="eastAsia" w:ascii="宋体" w:hAnsi="宋体" w:cs="宋体"/>
                <w:sz w:val="24"/>
              </w:rPr>
              <w:t xml:space="preserve"> 长度≥64mm</w:t>
            </w:r>
          </w:p>
          <w:p w14:paraId="49022F02">
            <w:pPr>
              <w:rPr>
                <w:rFonts w:ascii="宋体" w:hAnsi="宋体" w:cs="宋体"/>
                <w:sz w:val="24"/>
              </w:rPr>
            </w:pPr>
            <w:r>
              <w:rPr>
                <w:rFonts w:hint="eastAsia" w:ascii="宋体" w:hAnsi="宋体" w:cs="宋体"/>
                <w:sz w:val="24"/>
              </w:rPr>
              <w:t xml:space="preserve">           厚度0.065-0.6mm</w:t>
            </w:r>
          </w:p>
        </w:tc>
      </w:tr>
      <w:tr w14:paraId="1861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59B43D9F">
            <w:pPr>
              <w:jc w:val="center"/>
              <w:rPr>
                <w:rFonts w:ascii="宋体" w:hAnsi="宋体" w:cs="宋体"/>
                <w:sz w:val="24"/>
              </w:rPr>
            </w:pPr>
            <w:r>
              <w:rPr>
                <w:rFonts w:hint="eastAsia" w:ascii="宋体" w:hAnsi="宋体" w:cs="宋体"/>
                <w:sz w:val="24"/>
              </w:rPr>
              <w:t>5</w:t>
            </w:r>
          </w:p>
        </w:tc>
        <w:tc>
          <w:tcPr>
            <w:tcW w:w="1980" w:type="dxa"/>
          </w:tcPr>
          <w:p w14:paraId="1474F534">
            <w:pPr>
              <w:jc w:val="center"/>
              <w:rPr>
                <w:rFonts w:ascii="宋体" w:hAnsi="宋体" w:cs="宋体"/>
                <w:sz w:val="24"/>
              </w:rPr>
            </w:pPr>
            <w:r>
              <w:rPr>
                <w:rFonts w:hint="eastAsia" w:ascii="宋体" w:hAnsi="宋体" w:cs="宋体"/>
                <w:sz w:val="24"/>
              </w:rPr>
              <w:t>纸张</w:t>
            </w:r>
            <w:r>
              <w:rPr>
                <w:rFonts w:ascii="宋体" w:hAnsi="宋体" w:cs="宋体"/>
                <w:sz w:val="24"/>
              </w:rPr>
              <w:t>规格</w:t>
            </w:r>
          </w:p>
          <w:p w14:paraId="3F538098">
            <w:pPr>
              <w:jc w:val="center"/>
              <w:rPr>
                <w:rFonts w:ascii="宋体" w:hAnsi="宋体" w:cs="宋体"/>
                <w:sz w:val="24"/>
              </w:rPr>
            </w:pPr>
            <w:r>
              <w:rPr>
                <w:rFonts w:hint="eastAsia" w:ascii="宋体" w:hAnsi="宋体" w:cs="宋体"/>
                <w:sz w:val="24"/>
              </w:rPr>
              <w:t>单页前进纸</w:t>
            </w:r>
          </w:p>
        </w:tc>
        <w:tc>
          <w:tcPr>
            <w:tcW w:w="4560" w:type="dxa"/>
          </w:tcPr>
          <w:p w14:paraId="6E492F97">
            <w:pPr>
              <w:jc w:val="center"/>
              <w:rPr>
                <w:rFonts w:ascii="宋体" w:hAnsi="宋体" w:cs="宋体"/>
                <w:sz w:val="24"/>
              </w:rPr>
            </w:pPr>
            <w:r>
              <w:rPr>
                <w:rFonts w:hint="eastAsia" w:ascii="宋体" w:hAnsi="宋体" w:cs="宋体"/>
                <w:sz w:val="24"/>
              </w:rPr>
              <w:t>宽度100mm-240mm</w:t>
            </w:r>
          </w:p>
          <w:p w14:paraId="0E9EBBD5">
            <w:pPr>
              <w:ind w:firstLine="1200" w:firstLineChars="500"/>
              <w:rPr>
                <w:rFonts w:ascii="宋体" w:hAnsi="宋体" w:cs="宋体"/>
                <w:sz w:val="24"/>
              </w:rPr>
            </w:pPr>
            <w:r>
              <w:rPr>
                <w:rFonts w:hint="eastAsia" w:ascii="宋体" w:hAnsi="宋体" w:cs="宋体"/>
                <w:sz w:val="24"/>
              </w:rPr>
              <w:t xml:space="preserve"> 长度64-1000mm</w:t>
            </w:r>
          </w:p>
          <w:p w14:paraId="25ABB064">
            <w:pPr>
              <w:rPr>
                <w:rFonts w:ascii="宋体" w:hAnsi="宋体" w:cs="宋体"/>
                <w:sz w:val="24"/>
              </w:rPr>
            </w:pPr>
            <w:r>
              <w:rPr>
                <w:rFonts w:hint="eastAsia" w:ascii="宋体" w:hAnsi="宋体" w:cs="宋体"/>
                <w:sz w:val="24"/>
              </w:rPr>
              <w:t xml:space="preserve">           厚度0.065-0.9mm</w:t>
            </w:r>
          </w:p>
        </w:tc>
      </w:tr>
    </w:tbl>
    <w:p w14:paraId="7A758D23"/>
    <w:p w14:paraId="28EB416B"/>
    <w:p w14:paraId="422AD310">
      <w:pPr>
        <w:rPr>
          <w:rFonts w:asciiTheme="minorEastAsia" w:hAnsiTheme="minorEastAsia" w:cstheme="minorEastAsia"/>
          <w:sz w:val="24"/>
        </w:rPr>
      </w:pPr>
      <w:r>
        <w:rPr>
          <w:rFonts w:hint="eastAsia" w:asciiTheme="minorEastAsia" w:hAnsiTheme="minorEastAsia" w:cstheme="minorEastAsia"/>
          <w:sz w:val="24"/>
        </w:rPr>
        <w:t>（4）</w:t>
      </w:r>
      <w:r>
        <w:rPr>
          <w:rFonts w:hint="eastAsia" w:asciiTheme="minorEastAsia" w:hAnsiTheme="minorEastAsia" w:eastAsiaTheme="minorEastAsia" w:cstheme="minorEastAsia"/>
          <w:sz w:val="24"/>
        </w:rPr>
        <w:t>A3打印机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80"/>
        <w:gridCol w:w="4560"/>
      </w:tblGrid>
      <w:tr w14:paraId="3E27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5ED329C9">
            <w:pPr>
              <w:jc w:val="center"/>
              <w:rPr>
                <w:rFonts w:ascii="宋体" w:hAnsi="宋体" w:cs="宋体"/>
                <w:sz w:val="24"/>
              </w:rPr>
            </w:pPr>
            <w:r>
              <w:rPr>
                <w:rFonts w:hint="eastAsia" w:ascii="宋体" w:hAnsi="宋体" w:cs="宋体"/>
                <w:sz w:val="24"/>
              </w:rPr>
              <w:t>序号</w:t>
            </w:r>
          </w:p>
        </w:tc>
        <w:tc>
          <w:tcPr>
            <w:tcW w:w="1980" w:type="dxa"/>
          </w:tcPr>
          <w:p w14:paraId="62D8CE51">
            <w:pPr>
              <w:jc w:val="center"/>
              <w:rPr>
                <w:rFonts w:ascii="宋体" w:hAnsi="宋体" w:cs="宋体"/>
                <w:sz w:val="24"/>
              </w:rPr>
            </w:pPr>
            <w:r>
              <w:rPr>
                <w:rFonts w:hint="eastAsia" w:ascii="宋体" w:hAnsi="宋体" w:cs="宋体"/>
                <w:sz w:val="24"/>
              </w:rPr>
              <w:t>参数指标项</w:t>
            </w:r>
          </w:p>
        </w:tc>
        <w:tc>
          <w:tcPr>
            <w:tcW w:w="4560" w:type="dxa"/>
          </w:tcPr>
          <w:p w14:paraId="43916727">
            <w:pPr>
              <w:jc w:val="center"/>
              <w:rPr>
                <w:rFonts w:ascii="宋体" w:hAnsi="宋体" w:cs="宋体"/>
                <w:sz w:val="24"/>
              </w:rPr>
            </w:pPr>
            <w:r>
              <w:rPr>
                <w:rFonts w:hint="eastAsia" w:ascii="宋体" w:hAnsi="宋体" w:cs="宋体"/>
                <w:sz w:val="24"/>
              </w:rPr>
              <w:t>具体参数数据</w:t>
            </w:r>
          </w:p>
        </w:tc>
      </w:tr>
      <w:tr w14:paraId="132A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5D2B5163">
            <w:pPr>
              <w:jc w:val="center"/>
              <w:rPr>
                <w:rFonts w:ascii="宋体" w:hAnsi="宋体" w:cs="宋体"/>
                <w:sz w:val="24"/>
              </w:rPr>
            </w:pPr>
            <w:r>
              <w:rPr>
                <w:rFonts w:hint="eastAsia" w:ascii="宋体" w:hAnsi="宋体" w:cs="宋体"/>
                <w:sz w:val="24"/>
              </w:rPr>
              <w:t>1</w:t>
            </w:r>
          </w:p>
        </w:tc>
        <w:tc>
          <w:tcPr>
            <w:tcW w:w="1980" w:type="dxa"/>
          </w:tcPr>
          <w:p w14:paraId="086F70FD">
            <w:pPr>
              <w:jc w:val="center"/>
              <w:rPr>
                <w:rFonts w:ascii="宋体" w:hAnsi="宋体" w:cs="宋体"/>
                <w:sz w:val="24"/>
              </w:rPr>
            </w:pPr>
            <w:r>
              <w:rPr>
                <w:rFonts w:hint="eastAsia" w:ascii="宋体" w:hAnsi="宋体" w:cs="宋体"/>
                <w:sz w:val="24"/>
              </w:rPr>
              <w:t>最大打印幅面</w:t>
            </w:r>
          </w:p>
        </w:tc>
        <w:tc>
          <w:tcPr>
            <w:tcW w:w="4560" w:type="dxa"/>
          </w:tcPr>
          <w:p w14:paraId="62E80E2E">
            <w:pPr>
              <w:jc w:val="center"/>
              <w:rPr>
                <w:rFonts w:ascii="宋体" w:hAnsi="宋体" w:cs="宋体"/>
                <w:sz w:val="24"/>
              </w:rPr>
            </w:pPr>
            <w:r>
              <w:rPr>
                <w:rFonts w:hint="eastAsia" w:ascii="宋体" w:hAnsi="宋体" w:cs="宋体"/>
                <w:color w:val="000000"/>
                <w:sz w:val="24"/>
              </w:rPr>
              <w:t>A3</w:t>
            </w:r>
          </w:p>
        </w:tc>
      </w:tr>
      <w:tr w14:paraId="7212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4F66BA5">
            <w:pPr>
              <w:jc w:val="center"/>
              <w:rPr>
                <w:rFonts w:ascii="宋体" w:hAnsi="宋体" w:cs="宋体"/>
                <w:sz w:val="24"/>
              </w:rPr>
            </w:pPr>
            <w:r>
              <w:rPr>
                <w:rFonts w:hint="eastAsia" w:ascii="宋体" w:hAnsi="宋体" w:cs="宋体"/>
                <w:sz w:val="24"/>
              </w:rPr>
              <w:t>2</w:t>
            </w:r>
          </w:p>
        </w:tc>
        <w:tc>
          <w:tcPr>
            <w:tcW w:w="1980" w:type="dxa"/>
          </w:tcPr>
          <w:p w14:paraId="39A36286">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打印速度</w:t>
            </w:r>
          </w:p>
        </w:tc>
        <w:tc>
          <w:tcPr>
            <w:tcW w:w="4560" w:type="dxa"/>
          </w:tcPr>
          <w:p w14:paraId="464FB493">
            <w:pPr>
              <w:jc w:val="center"/>
              <w:rPr>
                <w:rFonts w:ascii="宋体" w:hAnsi="宋体" w:cs="宋体"/>
                <w:color w:val="000000"/>
                <w:kern w:val="0"/>
                <w:sz w:val="24"/>
              </w:rPr>
            </w:pPr>
            <w:r>
              <w:rPr>
                <w:rFonts w:ascii="宋体" w:hAnsi="宋体" w:cs="宋体"/>
                <w:color w:val="000000"/>
                <w:sz w:val="24"/>
              </w:rPr>
              <w:t>黑白</w:t>
            </w:r>
            <w:r>
              <w:rPr>
                <w:rFonts w:hint="eastAsia" w:ascii="宋体" w:hAnsi="宋体" w:cs="宋体"/>
                <w:color w:val="000000"/>
                <w:sz w:val="24"/>
              </w:rPr>
              <w:t>≥</w:t>
            </w:r>
            <w:r>
              <w:rPr>
                <w:rFonts w:ascii="宋体" w:hAnsi="宋体" w:cs="宋体"/>
                <w:color w:val="000000"/>
                <w:sz w:val="24"/>
              </w:rPr>
              <w:t>30</w:t>
            </w:r>
            <w:r>
              <w:rPr>
                <w:rFonts w:hint="eastAsia" w:ascii="宋体" w:hAnsi="宋体" w:cs="宋体"/>
                <w:color w:val="000000"/>
                <w:kern w:val="0"/>
                <w:sz w:val="24"/>
              </w:rPr>
              <w:t>页/分钟（</w:t>
            </w:r>
            <w:r>
              <w:rPr>
                <w:rFonts w:ascii="宋体" w:hAnsi="宋体" w:cs="宋体"/>
                <w:color w:val="000000"/>
                <w:kern w:val="0"/>
                <w:sz w:val="24"/>
              </w:rPr>
              <w:t>经济模式</w:t>
            </w:r>
            <w:r>
              <w:rPr>
                <w:rFonts w:hint="eastAsia" w:ascii="宋体" w:hAnsi="宋体" w:cs="宋体"/>
                <w:color w:val="000000"/>
                <w:kern w:val="0"/>
                <w:sz w:val="24"/>
              </w:rPr>
              <w:t>）</w:t>
            </w:r>
          </w:p>
          <w:p w14:paraId="56568B60">
            <w:pPr>
              <w:jc w:val="center"/>
              <w:rPr>
                <w:rFonts w:ascii="宋体" w:hAnsi="宋体" w:cs="宋体"/>
                <w:color w:val="000000"/>
                <w:kern w:val="0"/>
                <w:sz w:val="24"/>
              </w:rPr>
            </w:pPr>
            <w:r>
              <w:rPr>
                <w:rFonts w:ascii="宋体" w:hAnsi="宋体" w:cs="宋体"/>
                <w:color w:val="000000"/>
                <w:sz w:val="24"/>
              </w:rPr>
              <w:t>彩色</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0</w:t>
            </w:r>
            <w:r>
              <w:rPr>
                <w:rFonts w:hint="eastAsia" w:ascii="宋体" w:hAnsi="宋体" w:cs="宋体"/>
                <w:color w:val="000000"/>
                <w:kern w:val="0"/>
                <w:sz w:val="24"/>
              </w:rPr>
              <w:t>页/分钟（经济模式）</w:t>
            </w:r>
          </w:p>
        </w:tc>
      </w:tr>
      <w:tr w14:paraId="39EA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03" w:type="dxa"/>
          </w:tcPr>
          <w:p w14:paraId="639CF58C">
            <w:pPr>
              <w:jc w:val="center"/>
              <w:rPr>
                <w:rFonts w:ascii="宋体" w:hAnsi="宋体" w:cs="宋体"/>
                <w:sz w:val="24"/>
              </w:rPr>
            </w:pPr>
            <w:r>
              <w:rPr>
                <w:rFonts w:hint="eastAsia" w:ascii="宋体" w:hAnsi="宋体" w:cs="宋体"/>
                <w:sz w:val="24"/>
              </w:rPr>
              <w:t>3</w:t>
            </w:r>
          </w:p>
        </w:tc>
        <w:tc>
          <w:tcPr>
            <w:tcW w:w="1980" w:type="dxa"/>
          </w:tcPr>
          <w:p w14:paraId="7695F9F7">
            <w:pPr>
              <w:jc w:val="center"/>
              <w:rPr>
                <w:rFonts w:ascii="宋体" w:hAnsi="宋体" w:cs="宋体"/>
                <w:sz w:val="24"/>
              </w:rPr>
            </w:pPr>
            <w:r>
              <w:rPr>
                <w:rFonts w:ascii="宋体" w:hAnsi="宋体" w:cs="宋体"/>
                <w:sz w:val="24"/>
              </w:rPr>
              <w:t>打印方向</w:t>
            </w:r>
          </w:p>
        </w:tc>
        <w:tc>
          <w:tcPr>
            <w:tcW w:w="4560" w:type="dxa"/>
          </w:tcPr>
          <w:p w14:paraId="06CA490B">
            <w:pPr>
              <w:widowControl/>
              <w:spacing w:line="360" w:lineRule="auto"/>
              <w:jc w:val="center"/>
              <w:rPr>
                <w:rFonts w:ascii="宋体" w:hAnsi="宋体" w:cs="宋体"/>
                <w:sz w:val="24"/>
              </w:rPr>
            </w:pPr>
            <w:r>
              <w:rPr>
                <w:rFonts w:ascii="宋体" w:hAnsi="宋体" w:cs="宋体"/>
                <w:color w:val="000000"/>
                <w:sz w:val="24"/>
              </w:rPr>
              <w:t>双向逻辑查找</w:t>
            </w:r>
          </w:p>
        </w:tc>
      </w:tr>
      <w:tr w14:paraId="3E43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500253BC">
            <w:pPr>
              <w:jc w:val="center"/>
              <w:rPr>
                <w:rFonts w:ascii="宋体" w:hAnsi="宋体" w:cs="宋体"/>
                <w:sz w:val="24"/>
              </w:rPr>
            </w:pPr>
            <w:r>
              <w:rPr>
                <w:rFonts w:hint="eastAsia" w:ascii="宋体" w:hAnsi="宋体" w:cs="宋体"/>
                <w:sz w:val="24"/>
              </w:rPr>
              <w:t>4</w:t>
            </w:r>
          </w:p>
        </w:tc>
        <w:tc>
          <w:tcPr>
            <w:tcW w:w="1980" w:type="dxa"/>
          </w:tcPr>
          <w:p w14:paraId="0FA9A091">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打印分辨率</w:t>
            </w:r>
          </w:p>
        </w:tc>
        <w:tc>
          <w:tcPr>
            <w:tcW w:w="4560" w:type="dxa"/>
          </w:tcPr>
          <w:p w14:paraId="084EC2D8">
            <w:pPr>
              <w:jc w:val="center"/>
              <w:rPr>
                <w:rFonts w:ascii="宋体" w:hAnsi="宋体" w:cs="宋体"/>
                <w:color w:val="000000"/>
                <w:kern w:val="0"/>
                <w:sz w:val="24"/>
              </w:rPr>
            </w:pPr>
            <w:r>
              <w:rPr>
                <w:rFonts w:hint="eastAsia" w:ascii="宋体" w:hAnsi="宋体" w:cs="宋体"/>
                <w:color w:val="000000"/>
                <w:sz w:val="24"/>
              </w:rPr>
              <w:t>≥</w:t>
            </w:r>
            <w:r>
              <w:rPr>
                <w:rFonts w:ascii="宋体" w:hAnsi="宋体" w:cs="宋体"/>
                <w:color w:val="000000"/>
                <w:kern w:val="0"/>
                <w:sz w:val="24"/>
              </w:rPr>
              <w:t>48</w:t>
            </w:r>
            <w:r>
              <w:rPr>
                <w:rFonts w:hint="eastAsia" w:ascii="宋体" w:hAnsi="宋体" w:cs="宋体"/>
                <w:color w:val="000000"/>
                <w:kern w:val="0"/>
                <w:sz w:val="24"/>
              </w:rPr>
              <w:t>00*1200dpi</w:t>
            </w:r>
          </w:p>
        </w:tc>
      </w:tr>
      <w:tr w14:paraId="72EE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30B238FE">
            <w:pPr>
              <w:jc w:val="center"/>
              <w:rPr>
                <w:rFonts w:ascii="宋体" w:hAnsi="宋体" w:cs="宋体"/>
                <w:sz w:val="24"/>
              </w:rPr>
            </w:pPr>
            <w:r>
              <w:rPr>
                <w:rFonts w:ascii="宋体" w:hAnsi="宋体" w:cs="宋体"/>
                <w:sz w:val="24"/>
              </w:rPr>
              <w:t>5</w:t>
            </w:r>
          </w:p>
        </w:tc>
        <w:tc>
          <w:tcPr>
            <w:tcW w:w="1980" w:type="dxa"/>
          </w:tcPr>
          <w:p w14:paraId="37707E7F">
            <w:pPr>
              <w:jc w:val="center"/>
              <w:rPr>
                <w:rFonts w:ascii="宋体" w:hAnsi="宋体" w:cs="宋体"/>
                <w:sz w:val="24"/>
              </w:rPr>
            </w:pPr>
            <w:r>
              <w:rPr>
                <w:rFonts w:hint="eastAsia" w:ascii="宋体" w:hAnsi="宋体" w:cs="宋体"/>
                <w:sz w:val="24"/>
              </w:rPr>
              <w:t>接口</w:t>
            </w:r>
          </w:p>
        </w:tc>
        <w:tc>
          <w:tcPr>
            <w:tcW w:w="4560" w:type="dxa"/>
          </w:tcPr>
          <w:p w14:paraId="0DB6D233">
            <w:pPr>
              <w:jc w:val="center"/>
              <w:rPr>
                <w:rFonts w:ascii="宋体" w:hAnsi="宋体" w:cs="宋体"/>
                <w:color w:val="000000"/>
                <w:sz w:val="24"/>
              </w:rPr>
            </w:pPr>
            <w:r>
              <w:rPr>
                <w:rFonts w:hint="eastAsia" w:ascii="宋体" w:hAnsi="宋体" w:cs="宋体"/>
                <w:color w:val="000000"/>
                <w:sz w:val="24"/>
              </w:rPr>
              <w:t>高速USB2.0、有线网络、无线网络</w:t>
            </w:r>
          </w:p>
        </w:tc>
      </w:tr>
    </w:tbl>
    <w:p w14:paraId="3C727DF9">
      <w:pPr>
        <w:rPr>
          <w:rFonts w:asciiTheme="minorEastAsia" w:hAnsiTheme="minorEastAsia" w:cstheme="minorEastAsia"/>
          <w:sz w:val="24"/>
        </w:rPr>
      </w:pPr>
    </w:p>
    <w:p w14:paraId="4B9108BC">
      <w:pPr>
        <w:rPr>
          <w:rFonts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5</w:t>
      </w:r>
      <w:r>
        <w:rPr>
          <w:rFonts w:asciiTheme="minorEastAsia" w:hAnsiTheme="minorEastAsia" w:cstheme="minorEastAsia"/>
          <w:sz w:val="24"/>
        </w:rPr>
        <w:t>）</w:t>
      </w:r>
      <w:r>
        <w:rPr>
          <w:rFonts w:hint="eastAsia" w:asciiTheme="minorEastAsia" w:hAnsiTheme="minorEastAsia" w:cstheme="minorEastAsia"/>
          <w:sz w:val="24"/>
        </w:rPr>
        <w:t>标签打印机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80"/>
        <w:gridCol w:w="4560"/>
      </w:tblGrid>
      <w:tr w14:paraId="41D5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46AF97D2">
            <w:pPr>
              <w:jc w:val="center"/>
              <w:rPr>
                <w:rFonts w:ascii="宋体" w:hAnsi="宋体" w:cs="宋体"/>
                <w:sz w:val="24"/>
              </w:rPr>
            </w:pPr>
            <w:r>
              <w:rPr>
                <w:rFonts w:hint="eastAsia" w:ascii="宋体" w:hAnsi="宋体" w:cs="宋体"/>
                <w:sz w:val="24"/>
              </w:rPr>
              <w:t>序号</w:t>
            </w:r>
          </w:p>
        </w:tc>
        <w:tc>
          <w:tcPr>
            <w:tcW w:w="1980" w:type="dxa"/>
          </w:tcPr>
          <w:p w14:paraId="71C9F220">
            <w:pPr>
              <w:jc w:val="center"/>
              <w:rPr>
                <w:rFonts w:ascii="宋体" w:hAnsi="宋体" w:cs="宋体"/>
                <w:sz w:val="24"/>
              </w:rPr>
            </w:pPr>
            <w:r>
              <w:rPr>
                <w:rFonts w:hint="eastAsia" w:ascii="宋体" w:hAnsi="宋体" w:cs="宋体"/>
                <w:sz w:val="24"/>
              </w:rPr>
              <w:t>参数指标项</w:t>
            </w:r>
          </w:p>
        </w:tc>
        <w:tc>
          <w:tcPr>
            <w:tcW w:w="4560" w:type="dxa"/>
          </w:tcPr>
          <w:p w14:paraId="687D72EB">
            <w:pPr>
              <w:jc w:val="center"/>
              <w:rPr>
                <w:rFonts w:ascii="宋体" w:hAnsi="宋体" w:cs="宋体"/>
                <w:sz w:val="24"/>
              </w:rPr>
            </w:pPr>
            <w:r>
              <w:rPr>
                <w:rFonts w:hint="eastAsia" w:ascii="宋体" w:hAnsi="宋体" w:cs="宋体"/>
                <w:sz w:val="24"/>
              </w:rPr>
              <w:t>具体参数数据</w:t>
            </w:r>
          </w:p>
        </w:tc>
      </w:tr>
      <w:tr w14:paraId="0E04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2228E59">
            <w:pPr>
              <w:jc w:val="center"/>
              <w:rPr>
                <w:rFonts w:ascii="宋体" w:hAnsi="宋体" w:cs="宋体"/>
                <w:sz w:val="24"/>
              </w:rPr>
            </w:pPr>
            <w:r>
              <w:rPr>
                <w:rFonts w:hint="eastAsia" w:ascii="宋体" w:hAnsi="宋体" w:cs="宋体"/>
                <w:sz w:val="24"/>
              </w:rPr>
              <w:t>1</w:t>
            </w:r>
          </w:p>
        </w:tc>
        <w:tc>
          <w:tcPr>
            <w:tcW w:w="1980" w:type="dxa"/>
          </w:tcPr>
          <w:p w14:paraId="1A30ED91">
            <w:pPr>
              <w:jc w:val="center"/>
              <w:rPr>
                <w:rFonts w:ascii="宋体" w:hAnsi="宋体" w:cs="宋体"/>
                <w:sz w:val="24"/>
              </w:rPr>
            </w:pPr>
            <w:r>
              <w:rPr>
                <w:rFonts w:hint="eastAsia" w:ascii="宋体" w:hAnsi="宋体" w:cs="宋体"/>
                <w:sz w:val="24"/>
              </w:rPr>
              <w:t>打印类型</w:t>
            </w:r>
          </w:p>
        </w:tc>
        <w:tc>
          <w:tcPr>
            <w:tcW w:w="4560" w:type="dxa"/>
          </w:tcPr>
          <w:p w14:paraId="5932AAC6">
            <w:pPr>
              <w:jc w:val="center"/>
              <w:rPr>
                <w:rFonts w:ascii="宋体" w:hAnsi="宋体" w:cs="宋体"/>
                <w:sz w:val="24"/>
              </w:rPr>
            </w:pPr>
            <w:r>
              <w:rPr>
                <w:rFonts w:hint="eastAsia" w:ascii="宋体" w:hAnsi="宋体" w:cs="宋体"/>
                <w:color w:val="000000"/>
                <w:kern w:val="0"/>
                <w:sz w:val="24"/>
              </w:rPr>
              <w:t>便携式标签打印</w:t>
            </w:r>
          </w:p>
        </w:tc>
      </w:tr>
      <w:tr w14:paraId="7C14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A73360C">
            <w:pPr>
              <w:jc w:val="center"/>
              <w:rPr>
                <w:rFonts w:ascii="宋体" w:hAnsi="宋体" w:cs="宋体"/>
                <w:sz w:val="24"/>
              </w:rPr>
            </w:pPr>
            <w:r>
              <w:rPr>
                <w:rFonts w:hint="eastAsia" w:ascii="宋体" w:hAnsi="宋体" w:cs="宋体"/>
                <w:sz w:val="24"/>
              </w:rPr>
              <w:t>2</w:t>
            </w:r>
          </w:p>
        </w:tc>
        <w:tc>
          <w:tcPr>
            <w:tcW w:w="1980" w:type="dxa"/>
          </w:tcPr>
          <w:p w14:paraId="1DC504BB">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打印速度</w:t>
            </w:r>
          </w:p>
        </w:tc>
        <w:tc>
          <w:tcPr>
            <w:tcW w:w="4560" w:type="dxa"/>
          </w:tcPr>
          <w:p w14:paraId="13D22FB6">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10mm/秒</w:t>
            </w:r>
          </w:p>
        </w:tc>
      </w:tr>
      <w:tr w14:paraId="5603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03" w:type="dxa"/>
          </w:tcPr>
          <w:p w14:paraId="769D52CF">
            <w:pPr>
              <w:jc w:val="center"/>
              <w:rPr>
                <w:rFonts w:ascii="宋体" w:hAnsi="宋体" w:cs="宋体"/>
                <w:sz w:val="24"/>
              </w:rPr>
            </w:pPr>
            <w:r>
              <w:rPr>
                <w:rFonts w:hint="eastAsia" w:ascii="宋体" w:hAnsi="宋体" w:cs="宋体"/>
                <w:sz w:val="24"/>
              </w:rPr>
              <w:t>3</w:t>
            </w:r>
          </w:p>
        </w:tc>
        <w:tc>
          <w:tcPr>
            <w:tcW w:w="1980" w:type="dxa"/>
          </w:tcPr>
          <w:p w14:paraId="0F5BCA20">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打印精度</w:t>
            </w:r>
          </w:p>
        </w:tc>
        <w:tc>
          <w:tcPr>
            <w:tcW w:w="4560" w:type="dxa"/>
          </w:tcPr>
          <w:p w14:paraId="7D1137C3">
            <w:pPr>
              <w:widowControl/>
              <w:spacing w:line="360" w:lineRule="auto"/>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180dpi</w:t>
            </w:r>
          </w:p>
        </w:tc>
      </w:tr>
      <w:tr w14:paraId="1286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7257D797">
            <w:pPr>
              <w:jc w:val="center"/>
              <w:rPr>
                <w:rFonts w:ascii="宋体" w:hAnsi="宋体" w:cs="宋体"/>
                <w:sz w:val="24"/>
              </w:rPr>
            </w:pPr>
            <w:r>
              <w:rPr>
                <w:rFonts w:hint="eastAsia" w:ascii="宋体" w:hAnsi="宋体" w:cs="宋体"/>
                <w:sz w:val="24"/>
              </w:rPr>
              <w:t>4</w:t>
            </w:r>
          </w:p>
        </w:tc>
        <w:tc>
          <w:tcPr>
            <w:tcW w:w="1980" w:type="dxa"/>
          </w:tcPr>
          <w:p w14:paraId="2EE60B48">
            <w:pPr>
              <w:jc w:val="center"/>
              <w:rPr>
                <w:rFonts w:ascii="宋体" w:hAnsi="宋体" w:cs="宋体"/>
                <w:sz w:val="24"/>
              </w:rPr>
            </w:pPr>
            <w:r>
              <w:rPr>
                <w:rFonts w:hint="eastAsia" w:ascii="宋体" w:hAnsi="宋体" w:cs="宋体"/>
                <w:sz w:val="24"/>
              </w:rPr>
              <w:t>色带宽度</w:t>
            </w:r>
          </w:p>
        </w:tc>
        <w:tc>
          <w:tcPr>
            <w:tcW w:w="4560" w:type="dxa"/>
          </w:tcPr>
          <w:p w14:paraId="39FFEDA2">
            <w:pPr>
              <w:jc w:val="center"/>
              <w:rPr>
                <w:rFonts w:ascii="宋体" w:hAnsi="宋体" w:cs="宋体"/>
                <w:sz w:val="24"/>
              </w:rPr>
            </w:pPr>
            <w:r>
              <w:rPr>
                <w:rFonts w:hint="eastAsia" w:ascii="宋体" w:hAnsi="宋体" w:cs="宋体"/>
                <w:color w:val="000000"/>
                <w:sz w:val="24"/>
              </w:rPr>
              <w:t>6-18mm</w:t>
            </w:r>
          </w:p>
        </w:tc>
      </w:tr>
    </w:tbl>
    <w:p w14:paraId="55430B49"/>
    <w:p w14:paraId="76EDF7DD">
      <w:pPr>
        <w:ind w:left="315"/>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（6）凭证专用打印机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80"/>
        <w:gridCol w:w="4560"/>
      </w:tblGrid>
      <w:tr w14:paraId="62E3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16A5B83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980" w:type="dxa"/>
          </w:tcPr>
          <w:p w14:paraId="3234E8B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参数指标项</w:t>
            </w:r>
          </w:p>
        </w:tc>
        <w:tc>
          <w:tcPr>
            <w:tcW w:w="4560" w:type="dxa"/>
          </w:tcPr>
          <w:p w14:paraId="61F013A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具体参数数据</w:t>
            </w:r>
          </w:p>
        </w:tc>
      </w:tr>
      <w:tr w14:paraId="346C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49F65C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980" w:type="dxa"/>
          </w:tcPr>
          <w:p w14:paraId="30976BA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打印方式</w:t>
            </w:r>
          </w:p>
        </w:tc>
        <w:tc>
          <w:tcPr>
            <w:tcW w:w="4560" w:type="dxa"/>
          </w:tcPr>
          <w:p w14:paraId="035B884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激光打印</w:t>
            </w:r>
          </w:p>
        </w:tc>
      </w:tr>
      <w:tr w14:paraId="5512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518B92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980" w:type="dxa"/>
          </w:tcPr>
          <w:p w14:paraId="36C95D57">
            <w:pPr>
              <w:jc w:val="center"/>
              <w:rPr>
                <w:rFonts w:ascii="宋体" w:hAnsi="宋体" w:cs="宋体"/>
                <w:color w:val="000000" w:themeColor="text1"/>
                <w:sz w:val="24"/>
                <w14:textFill>
                  <w14:solidFill>
                    <w14:schemeClr w14:val="tx1"/>
                  </w14:solidFill>
                </w14:textFill>
              </w:rPr>
            </w:pPr>
            <w:r>
              <w:rPr>
                <w:rFonts w:hint="eastAsia" w:ascii="宋体" w:hAnsi="宋体"/>
                <w:kern w:val="44"/>
                <w:sz w:val="24"/>
                <w:highlight w:val="yellow"/>
              </w:rPr>
              <w:t>▲</w:t>
            </w:r>
            <w:r>
              <w:rPr>
                <w:rFonts w:hint="eastAsia" w:ascii="宋体" w:hAnsi="宋体" w:cs="宋体"/>
                <w:color w:val="000000" w:themeColor="text1"/>
                <w:sz w:val="24"/>
                <w14:textFill>
                  <w14:solidFill>
                    <w14:schemeClr w14:val="tx1"/>
                  </w14:solidFill>
                </w14:textFill>
              </w:rPr>
              <w:t>打印速度</w:t>
            </w:r>
          </w:p>
        </w:tc>
        <w:tc>
          <w:tcPr>
            <w:tcW w:w="4560" w:type="dxa"/>
          </w:tcPr>
          <w:p w14:paraId="26D8156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≥33页/分钟</w:t>
            </w:r>
          </w:p>
        </w:tc>
      </w:tr>
      <w:tr w14:paraId="24E2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03" w:type="dxa"/>
          </w:tcPr>
          <w:p w14:paraId="4D91897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980" w:type="dxa"/>
          </w:tcPr>
          <w:p w14:paraId="3D5656C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双面打印</w:t>
            </w:r>
          </w:p>
        </w:tc>
        <w:tc>
          <w:tcPr>
            <w:tcW w:w="4560" w:type="dxa"/>
          </w:tcPr>
          <w:p w14:paraId="1804E984">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自动双面</w:t>
            </w:r>
          </w:p>
        </w:tc>
      </w:tr>
      <w:tr w14:paraId="4D76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7A284B6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980" w:type="dxa"/>
          </w:tcPr>
          <w:p w14:paraId="146D03C7">
            <w:pPr>
              <w:jc w:val="center"/>
              <w:rPr>
                <w:rFonts w:ascii="宋体" w:hAnsi="宋体" w:cs="宋体"/>
                <w:color w:val="000000" w:themeColor="text1"/>
                <w:sz w:val="24"/>
                <w14:textFill>
                  <w14:solidFill>
                    <w14:schemeClr w14:val="tx1"/>
                  </w14:solidFill>
                </w14:textFill>
              </w:rPr>
            </w:pPr>
            <w:r>
              <w:rPr>
                <w:rFonts w:hint="eastAsia" w:ascii="宋体" w:hAnsi="宋体"/>
                <w:kern w:val="44"/>
                <w:sz w:val="24"/>
                <w:highlight w:val="yellow"/>
              </w:rPr>
              <w:t>▲</w:t>
            </w:r>
            <w:r>
              <w:rPr>
                <w:rFonts w:hint="eastAsia" w:ascii="宋体" w:hAnsi="宋体" w:cs="宋体"/>
                <w:color w:val="000000" w:themeColor="text1"/>
                <w:sz w:val="24"/>
                <w14:textFill>
                  <w14:solidFill>
                    <w14:schemeClr w14:val="tx1"/>
                  </w14:solidFill>
                </w14:textFill>
              </w:rPr>
              <w:t>打印分辨率</w:t>
            </w:r>
          </w:p>
        </w:tc>
        <w:tc>
          <w:tcPr>
            <w:tcW w:w="4560" w:type="dxa"/>
          </w:tcPr>
          <w:p w14:paraId="72D16F3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≥1200*1200dpi</w:t>
            </w:r>
          </w:p>
        </w:tc>
      </w:tr>
      <w:tr w14:paraId="2BB7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3E7DECA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980" w:type="dxa"/>
          </w:tcPr>
          <w:p w14:paraId="203D641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打印月负荷量</w:t>
            </w:r>
          </w:p>
        </w:tc>
        <w:tc>
          <w:tcPr>
            <w:tcW w:w="4560" w:type="dxa"/>
          </w:tcPr>
          <w:p w14:paraId="67F1D5E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≥50000页</w:t>
            </w:r>
          </w:p>
        </w:tc>
      </w:tr>
      <w:tr w14:paraId="5C19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2C3BF05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980" w:type="dxa"/>
          </w:tcPr>
          <w:p w14:paraId="3B42062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首次输出时间</w:t>
            </w:r>
          </w:p>
        </w:tc>
        <w:tc>
          <w:tcPr>
            <w:tcW w:w="4560" w:type="dxa"/>
          </w:tcPr>
          <w:p w14:paraId="343DBE2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≥7S</w:t>
            </w:r>
          </w:p>
        </w:tc>
      </w:tr>
      <w:tr w14:paraId="22C0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5283B9E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980" w:type="dxa"/>
          </w:tcPr>
          <w:p w14:paraId="636C2C4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接口类型</w:t>
            </w:r>
          </w:p>
        </w:tc>
        <w:tc>
          <w:tcPr>
            <w:tcW w:w="4560" w:type="dxa"/>
          </w:tcPr>
          <w:p w14:paraId="12BD750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USB、以太网</w:t>
            </w:r>
          </w:p>
        </w:tc>
      </w:tr>
    </w:tbl>
    <w:p w14:paraId="055136A7"/>
    <w:p w14:paraId="106FE16B">
      <w:pPr>
        <w:rPr>
          <w:rFonts w:asciiTheme="minorEastAsia" w:hAnsiTheme="minorEastAsia" w:cstheme="minorEastAsia"/>
          <w:sz w:val="24"/>
        </w:rPr>
      </w:pPr>
      <w:r>
        <w:rPr>
          <w:rFonts w:hint="eastAsia" w:asciiTheme="minorEastAsia" w:hAnsiTheme="minorEastAsia" w:eastAsiaTheme="minorEastAsia" w:cstheme="minorEastAsia"/>
          <w:sz w:val="24"/>
        </w:rPr>
        <w:t>（7）彩色激光打印机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80"/>
        <w:gridCol w:w="4560"/>
      </w:tblGrid>
      <w:tr w14:paraId="7D35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39DD5426">
            <w:pPr>
              <w:jc w:val="center"/>
              <w:rPr>
                <w:rFonts w:ascii="宋体" w:hAnsi="宋体" w:cs="宋体"/>
                <w:sz w:val="24"/>
              </w:rPr>
            </w:pPr>
            <w:r>
              <w:rPr>
                <w:rFonts w:hint="eastAsia" w:ascii="宋体" w:hAnsi="宋体" w:cs="宋体"/>
                <w:sz w:val="24"/>
              </w:rPr>
              <w:t>序号</w:t>
            </w:r>
          </w:p>
        </w:tc>
        <w:tc>
          <w:tcPr>
            <w:tcW w:w="1980" w:type="dxa"/>
          </w:tcPr>
          <w:p w14:paraId="1EEF55EB">
            <w:pPr>
              <w:jc w:val="center"/>
              <w:rPr>
                <w:rFonts w:ascii="宋体" w:hAnsi="宋体" w:cs="宋体"/>
                <w:sz w:val="24"/>
              </w:rPr>
            </w:pPr>
            <w:r>
              <w:rPr>
                <w:rFonts w:hint="eastAsia" w:ascii="宋体" w:hAnsi="宋体" w:cs="宋体"/>
                <w:sz w:val="24"/>
              </w:rPr>
              <w:t>参数指标项</w:t>
            </w:r>
          </w:p>
        </w:tc>
        <w:tc>
          <w:tcPr>
            <w:tcW w:w="4560" w:type="dxa"/>
          </w:tcPr>
          <w:p w14:paraId="2FF8773C">
            <w:pPr>
              <w:jc w:val="center"/>
              <w:rPr>
                <w:rFonts w:ascii="宋体" w:hAnsi="宋体" w:cs="宋体"/>
                <w:sz w:val="24"/>
              </w:rPr>
            </w:pPr>
            <w:r>
              <w:rPr>
                <w:rFonts w:hint="eastAsia" w:ascii="宋体" w:hAnsi="宋体" w:cs="宋体"/>
                <w:sz w:val="24"/>
              </w:rPr>
              <w:t>具体参数数据</w:t>
            </w:r>
          </w:p>
        </w:tc>
      </w:tr>
      <w:tr w14:paraId="30B5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3B829E68">
            <w:pPr>
              <w:jc w:val="center"/>
              <w:rPr>
                <w:rFonts w:ascii="宋体" w:hAnsi="宋体" w:cs="宋体"/>
                <w:sz w:val="24"/>
              </w:rPr>
            </w:pPr>
            <w:r>
              <w:rPr>
                <w:rFonts w:hint="eastAsia" w:ascii="宋体" w:hAnsi="宋体" w:cs="宋体"/>
                <w:sz w:val="24"/>
              </w:rPr>
              <w:t>1</w:t>
            </w:r>
          </w:p>
        </w:tc>
        <w:tc>
          <w:tcPr>
            <w:tcW w:w="1980" w:type="dxa"/>
          </w:tcPr>
          <w:p w14:paraId="0D2124C3">
            <w:pPr>
              <w:jc w:val="center"/>
              <w:rPr>
                <w:rFonts w:ascii="宋体" w:hAnsi="宋体" w:cs="宋体"/>
                <w:sz w:val="24"/>
              </w:rPr>
            </w:pPr>
            <w:r>
              <w:rPr>
                <w:rFonts w:hint="eastAsia" w:ascii="宋体" w:hAnsi="宋体" w:cs="宋体"/>
                <w:sz w:val="24"/>
              </w:rPr>
              <w:t>打印幅面</w:t>
            </w:r>
          </w:p>
        </w:tc>
        <w:tc>
          <w:tcPr>
            <w:tcW w:w="4560" w:type="dxa"/>
          </w:tcPr>
          <w:p w14:paraId="5E487DC1">
            <w:pPr>
              <w:jc w:val="center"/>
              <w:rPr>
                <w:rFonts w:ascii="宋体" w:hAnsi="宋体" w:cs="宋体"/>
                <w:sz w:val="24"/>
              </w:rPr>
            </w:pPr>
            <w:r>
              <w:rPr>
                <w:rFonts w:hint="eastAsia" w:ascii="宋体" w:hAnsi="宋体" w:cs="宋体"/>
                <w:color w:val="000000"/>
                <w:sz w:val="24"/>
              </w:rPr>
              <w:t>A4</w:t>
            </w:r>
          </w:p>
        </w:tc>
      </w:tr>
      <w:tr w14:paraId="6592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45CC5C1E">
            <w:pPr>
              <w:jc w:val="center"/>
              <w:rPr>
                <w:rFonts w:ascii="宋体" w:hAnsi="宋体" w:cs="宋体"/>
                <w:sz w:val="24"/>
              </w:rPr>
            </w:pPr>
            <w:r>
              <w:rPr>
                <w:rFonts w:hint="eastAsia" w:ascii="宋体" w:hAnsi="宋体" w:cs="宋体"/>
                <w:sz w:val="24"/>
              </w:rPr>
              <w:t>2</w:t>
            </w:r>
          </w:p>
        </w:tc>
        <w:tc>
          <w:tcPr>
            <w:tcW w:w="1980" w:type="dxa"/>
          </w:tcPr>
          <w:p w14:paraId="70F4F012">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打印速度</w:t>
            </w:r>
          </w:p>
        </w:tc>
        <w:tc>
          <w:tcPr>
            <w:tcW w:w="4560" w:type="dxa"/>
          </w:tcPr>
          <w:p w14:paraId="59756D02">
            <w:pPr>
              <w:jc w:val="center"/>
              <w:rPr>
                <w:rFonts w:ascii="宋体" w:hAnsi="宋体" w:cs="宋体"/>
                <w:color w:val="000000"/>
                <w:kern w:val="0"/>
                <w:sz w:val="24"/>
              </w:rPr>
            </w:pPr>
            <w:r>
              <w:rPr>
                <w:rFonts w:hint="eastAsia" w:ascii="宋体" w:hAnsi="宋体" w:cs="宋体"/>
                <w:color w:val="000000"/>
                <w:sz w:val="24"/>
              </w:rPr>
              <w:t>≥16</w:t>
            </w:r>
            <w:r>
              <w:rPr>
                <w:rFonts w:hint="eastAsia" w:ascii="宋体" w:hAnsi="宋体" w:cs="宋体"/>
                <w:color w:val="000000"/>
                <w:kern w:val="0"/>
                <w:sz w:val="24"/>
              </w:rPr>
              <w:t>页/分钟</w:t>
            </w:r>
          </w:p>
        </w:tc>
      </w:tr>
      <w:tr w14:paraId="2D89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1F48F335">
            <w:pPr>
              <w:jc w:val="center"/>
              <w:rPr>
                <w:rFonts w:ascii="宋体" w:hAnsi="宋体" w:cs="宋体"/>
                <w:sz w:val="24"/>
              </w:rPr>
            </w:pPr>
            <w:r>
              <w:rPr>
                <w:rFonts w:hint="eastAsia" w:ascii="宋体" w:hAnsi="宋体" w:cs="宋体"/>
                <w:sz w:val="24"/>
              </w:rPr>
              <w:t>3</w:t>
            </w:r>
          </w:p>
        </w:tc>
        <w:tc>
          <w:tcPr>
            <w:tcW w:w="1980" w:type="dxa"/>
          </w:tcPr>
          <w:p w14:paraId="7A57E02D">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打印分辨率</w:t>
            </w:r>
          </w:p>
        </w:tc>
        <w:tc>
          <w:tcPr>
            <w:tcW w:w="4560" w:type="dxa"/>
          </w:tcPr>
          <w:p w14:paraId="514A00D4">
            <w:pPr>
              <w:jc w:val="center"/>
              <w:rPr>
                <w:rFonts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600*600dpi</w:t>
            </w:r>
          </w:p>
        </w:tc>
      </w:tr>
      <w:tr w14:paraId="1BEF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35B0046">
            <w:pPr>
              <w:jc w:val="center"/>
              <w:rPr>
                <w:rFonts w:ascii="宋体" w:hAnsi="宋体" w:cs="宋体"/>
                <w:sz w:val="24"/>
              </w:rPr>
            </w:pPr>
            <w:r>
              <w:rPr>
                <w:rFonts w:hint="eastAsia" w:ascii="宋体" w:hAnsi="宋体" w:cs="宋体"/>
                <w:sz w:val="24"/>
              </w:rPr>
              <w:t>4</w:t>
            </w:r>
          </w:p>
        </w:tc>
        <w:tc>
          <w:tcPr>
            <w:tcW w:w="1980" w:type="dxa"/>
          </w:tcPr>
          <w:p w14:paraId="38E6928C">
            <w:pPr>
              <w:jc w:val="center"/>
              <w:rPr>
                <w:rFonts w:ascii="宋体" w:hAnsi="宋体" w:cs="宋体"/>
                <w:sz w:val="24"/>
              </w:rPr>
            </w:pPr>
            <w:r>
              <w:rPr>
                <w:rFonts w:hint="eastAsia" w:ascii="宋体" w:hAnsi="宋体" w:cs="宋体"/>
                <w:sz w:val="24"/>
              </w:rPr>
              <w:t>纸盒容量</w:t>
            </w:r>
          </w:p>
        </w:tc>
        <w:tc>
          <w:tcPr>
            <w:tcW w:w="4560" w:type="dxa"/>
          </w:tcPr>
          <w:p w14:paraId="015761CC">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150页</w:t>
            </w:r>
          </w:p>
        </w:tc>
      </w:tr>
      <w:tr w14:paraId="3373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75589FE0">
            <w:pPr>
              <w:jc w:val="center"/>
              <w:rPr>
                <w:rFonts w:ascii="宋体" w:hAnsi="宋体" w:cs="宋体"/>
                <w:sz w:val="24"/>
              </w:rPr>
            </w:pPr>
            <w:r>
              <w:rPr>
                <w:rFonts w:hint="eastAsia" w:ascii="宋体" w:hAnsi="宋体" w:cs="宋体"/>
                <w:sz w:val="24"/>
              </w:rPr>
              <w:t>5</w:t>
            </w:r>
          </w:p>
        </w:tc>
        <w:tc>
          <w:tcPr>
            <w:tcW w:w="1980" w:type="dxa"/>
          </w:tcPr>
          <w:p w14:paraId="00721575">
            <w:pPr>
              <w:jc w:val="center"/>
              <w:rPr>
                <w:rFonts w:ascii="宋体" w:hAnsi="宋体" w:cs="宋体"/>
                <w:sz w:val="24"/>
              </w:rPr>
            </w:pPr>
            <w:r>
              <w:rPr>
                <w:rFonts w:hint="eastAsia" w:ascii="宋体" w:hAnsi="宋体" w:cs="宋体"/>
                <w:sz w:val="24"/>
              </w:rPr>
              <w:t>月打印负荷量</w:t>
            </w:r>
          </w:p>
        </w:tc>
        <w:tc>
          <w:tcPr>
            <w:tcW w:w="4560" w:type="dxa"/>
          </w:tcPr>
          <w:p w14:paraId="1984370B">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30000页</w:t>
            </w:r>
          </w:p>
        </w:tc>
      </w:tr>
      <w:tr w14:paraId="4B02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B6D1557">
            <w:pPr>
              <w:jc w:val="center"/>
              <w:rPr>
                <w:rFonts w:ascii="宋体" w:hAnsi="宋体" w:cs="宋体"/>
                <w:sz w:val="24"/>
              </w:rPr>
            </w:pPr>
            <w:r>
              <w:rPr>
                <w:rFonts w:hint="eastAsia" w:ascii="宋体" w:hAnsi="宋体" w:cs="宋体"/>
                <w:sz w:val="24"/>
              </w:rPr>
              <w:t>6</w:t>
            </w:r>
          </w:p>
        </w:tc>
        <w:tc>
          <w:tcPr>
            <w:tcW w:w="1980" w:type="dxa"/>
          </w:tcPr>
          <w:p w14:paraId="431DAC82">
            <w:pPr>
              <w:jc w:val="center"/>
              <w:rPr>
                <w:rFonts w:ascii="宋体" w:hAnsi="宋体" w:cs="宋体"/>
                <w:sz w:val="24"/>
              </w:rPr>
            </w:pPr>
            <w:r>
              <w:rPr>
                <w:rFonts w:hint="eastAsia" w:ascii="宋体" w:hAnsi="宋体" w:cs="宋体"/>
                <w:sz w:val="24"/>
              </w:rPr>
              <w:t>接口</w:t>
            </w:r>
          </w:p>
        </w:tc>
        <w:tc>
          <w:tcPr>
            <w:tcW w:w="4560" w:type="dxa"/>
          </w:tcPr>
          <w:p w14:paraId="72AA544E">
            <w:pPr>
              <w:jc w:val="center"/>
              <w:rPr>
                <w:rFonts w:ascii="宋体" w:hAnsi="宋体" w:cs="宋体"/>
                <w:color w:val="000000"/>
                <w:sz w:val="24"/>
              </w:rPr>
            </w:pPr>
            <w:r>
              <w:rPr>
                <w:rFonts w:hint="eastAsia" w:ascii="宋体" w:hAnsi="宋体" w:cs="宋体"/>
                <w:color w:val="000000"/>
                <w:sz w:val="24"/>
              </w:rPr>
              <w:t>高速USB2.0、有线网络、无线网络</w:t>
            </w:r>
          </w:p>
        </w:tc>
      </w:tr>
    </w:tbl>
    <w:p w14:paraId="072C072D"/>
    <w:p w14:paraId="55B52A41">
      <w:pPr>
        <w:ind w:left="225"/>
        <w:rPr>
          <w:sz w:val="24"/>
        </w:rPr>
      </w:pPr>
      <w:r>
        <w:rPr>
          <w:rFonts w:hint="eastAsia"/>
          <w:sz w:val="24"/>
        </w:rPr>
        <w:t>（8）彩色激光打印机（带扫描）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80"/>
        <w:gridCol w:w="4560"/>
      </w:tblGrid>
      <w:tr w14:paraId="6794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CA3D622">
            <w:pPr>
              <w:jc w:val="center"/>
              <w:rPr>
                <w:rFonts w:ascii="宋体" w:hAnsi="宋体" w:cs="宋体"/>
                <w:sz w:val="24"/>
              </w:rPr>
            </w:pPr>
            <w:r>
              <w:rPr>
                <w:rFonts w:hint="eastAsia" w:ascii="宋体" w:hAnsi="宋体" w:cs="宋体"/>
                <w:sz w:val="24"/>
              </w:rPr>
              <w:t>序号</w:t>
            </w:r>
          </w:p>
        </w:tc>
        <w:tc>
          <w:tcPr>
            <w:tcW w:w="1980" w:type="dxa"/>
          </w:tcPr>
          <w:p w14:paraId="3C61F59D">
            <w:pPr>
              <w:jc w:val="center"/>
              <w:rPr>
                <w:rFonts w:ascii="宋体" w:hAnsi="宋体" w:cs="宋体"/>
                <w:sz w:val="24"/>
              </w:rPr>
            </w:pPr>
            <w:r>
              <w:rPr>
                <w:rFonts w:hint="eastAsia" w:ascii="宋体" w:hAnsi="宋体" w:cs="宋体"/>
                <w:sz w:val="24"/>
              </w:rPr>
              <w:t>参数指标项</w:t>
            </w:r>
          </w:p>
        </w:tc>
        <w:tc>
          <w:tcPr>
            <w:tcW w:w="4560" w:type="dxa"/>
          </w:tcPr>
          <w:p w14:paraId="2125F691">
            <w:pPr>
              <w:jc w:val="center"/>
              <w:rPr>
                <w:rFonts w:ascii="宋体" w:hAnsi="宋体" w:cs="宋体"/>
                <w:sz w:val="24"/>
              </w:rPr>
            </w:pPr>
            <w:r>
              <w:rPr>
                <w:rFonts w:hint="eastAsia" w:ascii="宋体" w:hAnsi="宋体" w:cs="宋体"/>
                <w:sz w:val="24"/>
              </w:rPr>
              <w:t>具体参数数据</w:t>
            </w:r>
          </w:p>
        </w:tc>
      </w:tr>
      <w:tr w14:paraId="0C10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7B6C5E2B">
            <w:pPr>
              <w:jc w:val="center"/>
              <w:rPr>
                <w:rFonts w:ascii="宋体" w:hAnsi="宋体" w:cs="宋体"/>
                <w:sz w:val="24"/>
              </w:rPr>
            </w:pPr>
            <w:r>
              <w:rPr>
                <w:rFonts w:hint="eastAsia" w:ascii="宋体" w:hAnsi="宋体" w:cs="宋体"/>
                <w:sz w:val="24"/>
              </w:rPr>
              <w:t>1</w:t>
            </w:r>
          </w:p>
        </w:tc>
        <w:tc>
          <w:tcPr>
            <w:tcW w:w="1980" w:type="dxa"/>
          </w:tcPr>
          <w:p w14:paraId="269D0A09">
            <w:pPr>
              <w:jc w:val="center"/>
              <w:rPr>
                <w:rFonts w:ascii="宋体" w:hAnsi="宋体" w:cs="宋体"/>
                <w:sz w:val="24"/>
              </w:rPr>
            </w:pPr>
            <w:r>
              <w:rPr>
                <w:rFonts w:hint="eastAsia" w:ascii="宋体" w:hAnsi="宋体" w:cs="宋体"/>
                <w:sz w:val="24"/>
              </w:rPr>
              <w:t>打印功能</w:t>
            </w:r>
          </w:p>
        </w:tc>
        <w:tc>
          <w:tcPr>
            <w:tcW w:w="4560" w:type="dxa"/>
          </w:tcPr>
          <w:p w14:paraId="36E650E2">
            <w:pPr>
              <w:jc w:val="center"/>
              <w:rPr>
                <w:rFonts w:ascii="宋体" w:hAnsi="宋体" w:cs="宋体"/>
                <w:sz w:val="24"/>
              </w:rPr>
            </w:pPr>
            <w:r>
              <w:rPr>
                <w:rFonts w:hint="eastAsia" w:ascii="宋体" w:hAnsi="宋体" w:cs="宋体"/>
                <w:sz w:val="24"/>
              </w:rPr>
              <w:t>打印/复印/扫描</w:t>
            </w:r>
          </w:p>
        </w:tc>
      </w:tr>
      <w:tr w14:paraId="2BB4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532400AC">
            <w:pPr>
              <w:jc w:val="center"/>
              <w:rPr>
                <w:rFonts w:ascii="宋体" w:hAnsi="宋体" w:cs="宋体"/>
                <w:sz w:val="24"/>
              </w:rPr>
            </w:pPr>
            <w:r>
              <w:rPr>
                <w:rFonts w:hint="eastAsia" w:ascii="宋体" w:hAnsi="宋体" w:cs="宋体"/>
                <w:sz w:val="24"/>
              </w:rPr>
              <w:t>2</w:t>
            </w:r>
          </w:p>
        </w:tc>
        <w:tc>
          <w:tcPr>
            <w:tcW w:w="1980" w:type="dxa"/>
          </w:tcPr>
          <w:p w14:paraId="49F49071">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打印速度</w:t>
            </w:r>
          </w:p>
        </w:tc>
        <w:tc>
          <w:tcPr>
            <w:tcW w:w="4560" w:type="dxa"/>
          </w:tcPr>
          <w:p w14:paraId="7986D506">
            <w:pPr>
              <w:jc w:val="center"/>
              <w:rPr>
                <w:rFonts w:ascii="宋体" w:hAnsi="宋体" w:cs="宋体"/>
                <w:color w:val="000000"/>
                <w:kern w:val="0"/>
                <w:sz w:val="24"/>
              </w:rPr>
            </w:pPr>
            <w:r>
              <w:rPr>
                <w:rFonts w:hint="eastAsia" w:ascii="宋体" w:hAnsi="宋体" w:cs="宋体"/>
                <w:color w:val="000000"/>
                <w:sz w:val="24"/>
              </w:rPr>
              <w:t>≥16</w:t>
            </w:r>
            <w:r>
              <w:rPr>
                <w:rFonts w:hint="eastAsia" w:ascii="宋体" w:hAnsi="宋体" w:cs="宋体"/>
                <w:color w:val="000000"/>
                <w:kern w:val="0"/>
                <w:sz w:val="24"/>
              </w:rPr>
              <w:t>页/分钟</w:t>
            </w:r>
          </w:p>
        </w:tc>
      </w:tr>
      <w:tr w14:paraId="486B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274B268">
            <w:pPr>
              <w:jc w:val="center"/>
              <w:rPr>
                <w:rFonts w:ascii="宋体" w:hAnsi="宋体" w:cs="宋体"/>
                <w:sz w:val="24"/>
              </w:rPr>
            </w:pPr>
            <w:r>
              <w:rPr>
                <w:rFonts w:hint="eastAsia" w:ascii="宋体" w:hAnsi="宋体" w:cs="宋体"/>
                <w:sz w:val="24"/>
              </w:rPr>
              <w:t>3</w:t>
            </w:r>
          </w:p>
        </w:tc>
        <w:tc>
          <w:tcPr>
            <w:tcW w:w="1980" w:type="dxa"/>
          </w:tcPr>
          <w:p w14:paraId="584FAB7A">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打印分辨率</w:t>
            </w:r>
          </w:p>
        </w:tc>
        <w:tc>
          <w:tcPr>
            <w:tcW w:w="4560" w:type="dxa"/>
          </w:tcPr>
          <w:p w14:paraId="6EE2E180">
            <w:pPr>
              <w:jc w:val="center"/>
              <w:rPr>
                <w:rFonts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600*600dpi</w:t>
            </w:r>
          </w:p>
        </w:tc>
      </w:tr>
      <w:tr w14:paraId="1098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76E47550">
            <w:pPr>
              <w:jc w:val="center"/>
              <w:rPr>
                <w:rFonts w:ascii="宋体" w:hAnsi="宋体" w:cs="宋体"/>
                <w:sz w:val="24"/>
              </w:rPr>
            </w:pPr>
            <w:r>
              <w:rPr>
                <w:rFonts w:hint="eastAsia" w:ascii="宋体" w:hAnsi="宋体" w:cs="宋体"/>
                <w:sz w:val="24"/>
              </w:rPr>
              <w:t>4</w:t>
            </w:r>
          </w:p>
        </w:tc>
        <w:tc>
          <w:tcPr>
            <w:tcW w:w="1980" w:type="dxa"/>
          </w:tcPr>
          <w:p w14:paraId="02E9EB71">
            <w:pPr>
              <w:jc w:val="center"/>
              <w:rPr>
                <w:rFonts w:ascii="宋体" w:hAnsi="宋体" w:cs="宋体"/>
                <w:sz w:val="24"/>
              </w:rPr>
            </w:pPr>
            <w:r>
              <w:rPr>
                <w:rFonts w:hint="eastAsia" w:ascii="宋体" w:hAnsi="宋体" w:cs="宋体"/>
                <w:sz w:val="24"/>
              </w:rPr>
              <w:t>纸盒容量</w:t>
            </w:r>
          </w:p>
        </w:tc>
        <w:tc>
          <w:tcPr>
            <w:tcW w:w="4560" w:type="dxa"/>
          </w:tcPr>
          <w:p w14:paraId="40D7E711">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150页</w:t>
            </w:r>
          </w:p>
        </w:tc>
      </w:tr>
      <w:tr w14:paraId="36E5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4186BC1A">
            <w:pPr>
              <w:jc w:val="center"/>
              <w:rPr>
                <w:rFonts w:ascii="宋体" w:hAnsi="宋体" w:cs="宋体"/>
                <w:sz w:val="24"/>
              </w:rPr>
            </w:pPr>
            <w:r>
              <w:rPr>
                <w:rFonts w:hint="eastAsia" w:ascii="宋体" w:hAnsi="宋体" w:cs="宋体"/>
                <w:sz w:val="24"/>
              </w:rPr>
              <w:t>5</w:t>
            </w:r>
          </w:p>
        </w:tc>
        <w:tc>
          <w:tcPr>
            <w:tcW w:w="1980" w:type="dxa"/>
          </w:tcPr>
          <w:p w14:paraId="3CE6824E">
            <w:pPr>
              <w:jc w:val="center"/>
              <w:rPr>
                <w:rFonts w:ascii="宋体" w:hAnsi="宋体" w:cs="宋体"/>
                <w:sz w:val="24"/>
              </w:rPr>
            </w:pPr>
            <w:r>
              <w:rPr>
                <w:rFonts w:hint="eastAsia" w:ascii="宋体" w:hAnsi="宋体" w:cs="宋体"/>
                <w:sz w:val="24"/>
              </w:rPr>
              <w:t>月打印负荷量</w:t>
            </w:r>
          </w:p>
        </w:tc>
        <w:tc>
          <w:tcPr>
            <w:tcW w:w="4560" w:type="dxa"/>
          </w:tcPr>
          <w:p w14:paraId="5305A408">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30000页</w:t>
            </w:r>
          </w:p>
        </w:tc>
      </w:tr>
      <w:tr w14:paraId="12BB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2C72EF84">
            <w:pPr>
              <w:jc w:val="center"/>
              <w:rPr>
                <w:rFonts w:ascii="宋体" w:hAnsi="宋体" w:cs="宋体"/>
                <w:sz w:val="24"/>
              </w:rPr>
            </w:pPr>
            <w:r>
              <w:rPr>
                <w:rFonts w:hint="eastAsia" w:ascii="宋体" w:hAnsi="宋体" w:cs="宋体"/>
                <w:sz w:val="24"/>
              </w:rPr>
              <w:t>6</w:t>
            </w:r>
          </w:p>
        </w:tc>
        <w:tc>
          <w:tcPr>
            <w:tcW w:w="1980" w:type="dxa"/>
          </w:tcPr>
          <w:p w14:paraId="5D3E7158">
            <w:pPr>
              <w:jc w:val="center"/>
              <w:rPr>
                <w:rFonts w:ascii="宋体" w:hAnsi="宋体" w:cs="宋体"/>
                <w:sz w:val="24"/>
              </w:rPr>
            </w:pPr>
            <w:r>
              <w:rPr>
                <w:rFonts w:hint="eastAsia" w:ascii="宋体" w:hAnsi="宋体" w:cs="宋体"/>
                <w:sz w:val="24"/>
              </w:rPr>
              <w:t>接口</w:t>
            </w:r>
          </w:p>
        </w:tc>
        <w:tc>
          <w:tcPr>
            <w:tcW w:w="4560" w:type="dxa"/>
          </w:tcPr>
          <w:p w14:paraId="2473925A">
            <w:pPr>
              <w:jc w:val="center"/>
              <w:rPr>
                <w:rFonts w:ascii="宋体" w:hAnsi="宋体" w:cs="宋体"/>
                <w:color w:val="000000"/>
                <w:sz w:val="24"/>
              </w:rPr>
            </w:pPr>
            <w:r>
              <w:rPr>
                <w:rFonts w:hint="eastAsia" w:ascii="宋体" w:hAnsi="宋体" w:cs="宋体"/>
                <w:color w:val="000000"/>
                <w:sz w:val="24"/>
              </w:rPr>
              <w:t>高速USB2.0、有线网络、无线网络</w:t>
            </w:r>
          </w:p>
        </w:tc>
      </w:tr>
      <w:tr w14:paraId="5428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0C2E5FB0">
            <w:pPr>
              <w:jc w:val="center"/>
              <w:rPr>
                <w:rFonts w:ascii="宋体" w:hAnsi="宋体" w:cs="宋体"/>
                <w:sz w:val="24"/>
              </w:rPr>
            </w:pPr>
            <w:r>
              <w:rPr>
                <w:rFonts w:hint="eastAsia" w:ascii="宋体" w:hAnsi="宋体" w:cs="宋体"/>
                <w:sz w:val="24"/>
              </w:rPr>
              <w:t>7</w:t>
            </w:r>
          </w:p>
        </w:tc>
        <w:tc>
          <w:tcPr>
            <w:tcW w:w="1980" w:type="dxa"/>
          </w:tcPr>
          <w:p w14:paraId="2F5D67C0">
            <w:pPr>
              <w:jc w:val="center"/>
              <w:rPr>
                <w:rFonts w:ascii="宋体" w:hAnsi="宋体" w:cs="宋体"/>
                <w:sz w:val="24"/>
              </w:rPr>
            </w:pPr>
            <w:r>
              <w:rPr>
                <w:rFonts w:hint="eastAsia" w:ascii="宋体" w:hAnsi="宋体" w:cs="宋体"/>
                <w:sz w:val="24"/>
              </w:rPr>
              <w:t>扫描光学分辨率</w:t>
            </w:r>
          </w:p>
        </w:tc>
        <w:tc>
          <w:tcPr>
            <w:tcW w:w="4560" w:type="dxa"/>
          </w:tcPr>
          <w:p w14:paraId="07D39E24">
            <w:pPr>
              <w:jc w:val="center"/>
              <w:rPr>
                <w:rFonts w:ascii="宋体" w:hAnsi="宋体" w:cs="宋体"/>
                <w:color w:val="000000"/>
                <w:sz w:val="24"/>
              </w:rPr>
            </w:pPr>
            <w:r>
              <w:rPr>
                <w:rFonts w:hint="eastAsia" w:ascii="宋体" w:hAnsi="宋体" w:cs="宋体"/>
                <w:color w:val="000000"/>
                <w:sz w:val="24"/>
              </w:rPr>
              <w:t>≥1200pdi</w:t>
            </w:r>
          </w:p>
        </w:tc>
      </w:tr>
    </w:tbl>
    <w:p w14:paraId="53DD0528">
      <w:pPr>
        <w:ind w:left="225"/>
        <w:rPr>
          <w:sz w:val="24"/>
        </w:rPr>
      </w:pPr>
    </w:p>
    <w:p w14:paraId="058DA0ED">
      <w:pPr>
        <w:ind w:left="284"/>
        <w:rPr>
          <w:sz w:val="24"/>
        </w:rPr>
      </w:pPr>
      <w:r>
        <w:rPr>
          <w:rFonts w:hint="eastAsia"/>
          <w:sz w:val="24"/>
        </w:rPr>
        <w:t>（9）处方打印机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980"/>
        <w:gridCol w:w="4560"/>
      </w:tblGrid>
      <w:tr w14:paraId="3123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D0B4A01">
            <w:pPr>
              <w:jc w:val="center"/>
              <w:rPr>
                <w:rFonts w:ascii="宋体" w:hAnsi="宋体" w:cs="宋体"/>
                <w:sz w:val="24"/>
              </w:rPr>
            </w:pPr>
            <w:r>
              <w:rPr>
                <w:rFonts w:hint="eastAsia" w:ascii="宋体" w:hAnsi="宋体" w:cs="宋体"/>
                <w:sz w:val="24"/>
              </w:rPr>
              <w:t>序号</w:t>
            </w:r>
          </w:p>
        </w:tc>
        <w:tc>
          <w:tcPr>
            <w:tcW w:w="1980" w:type="dxa"/>
          </w:tcPr>
          <w:p w14:paraId="3427EC65">
            <w:pPr>
              <w:jc w:val="center"/>
              <w:rPr>
                <w:rFonts w:ascii="宋体" w:hAnsi="宋体" w:cs="宋体"/>
                <w:sz w:val="24"/>
              </w:rPr>
            </w:pPr>
            <w:r>
              <w:rPr>
                <w:rFonts w:hint="eastAsia" w:ascii="宋体" w:hAnsi="宋体" w:cs="宋体"/>
                <w:sz w:val="24"/>
              </w:rPr>
              <w:t>参数指标项</w:t>
            </w:r>
          </w:p>
        </w:tc>
        <w:tc>
          <w:tcPr>
            <w:tcW w:w="4560" w:type="dxa"/>
          </w:tcPr>
          <w:p w14:paraId="76651C35">
            <w:pPr>
              <w:jc w:val="center"/>
              <w:rPr>
                <w:rFonts w:ascii="宋体" w:hAnsi="宋体" w:cs="宋体"/>
                <w:sz w:val="24"/>
              </w:rPr>
            </w:pPr>
            <w:r>
              <w:rPr>
                <w:rFonts w:hint="eastAsia" w:ascii="宋体" w:hAnsi="宋体" w:cs="宋体"/>
                <w:sz w:val="24"/>
              </w:rPr>
              <w:t>具体参数数据</w:t>
            </w:r>
          </w:p>
        </w:tc>
      </w:tr>
      <w:tr w14:paraId="06A5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3E285EFB">
            <w:pPr>
              <w:jc w:val="center"/>
              <w:rPr>
                <w:rFonts w:ascii="宋体" w:hAnsi="宋体" w:cs="宋体"/>
                <w:sz w:val="24"/>
              </w:rPr>
            </w:pPr>
            <w:r>
              <w:rPr>
                <w:rFonts w:hint="eastAsia" w:ascii="宋体" w:hAnsi="宋体" w:cs="宋体"/>
                <w:sz w:val="24"/>
              </w:rPr>
              <w:t>1</w:t>
            </w:r>
          </w:p>
        </w:tc>
        <w:tc>
          <w:tcPr>
            <w:tcW w:w="1980" w:type="dxa"/>
          </w:tcPr>
          <w:p w14:paraId="1E079951">
            <w:pPr>
              <w:jc w:val="center"/>
              <w:rPr>
                <w:rFonts w:ascii="宋体" w:hAnsi="宋体" w:cs="宋体"/>
                <w:sz w:val="24"/>
              </w:rPr>
            </w:pPr>
            <w:r>
              <w:rPr>
                <w:rFonts w:hint="eastAsia" w:ascii="宋体" w:hAnsi="宋体" w:cs="宋体"/>
                <w:sz w:val="24"/>
              </w:rPr>
              <w:t>打印方式</w:t>
            </w:r>
          </w:p>
        </w:tc>
        <w:tc>
          <w:tcPr>
            <w:tcW w:w="4560" w:type="dxa"/>
          </w:tcPr>
          <w:p w14:paraId="579DDBE2">
            <w:pPr>
              <w:jc w:val="center"/>
              <w:rPr>
                <w:rFonts w:ascii="宋体" w:hAnsi="宋体" w:cs="宋体"/>
                <w:sz w:val="24"/>
              </w:rPr>
            </w:pPr>
            <w:r>
              <w:rPr>
                <w:rFonts w:hint="eastAsia" w:ascii="宋体" w:hAnsi="宋体" w:cs="宋体"/>
                <w:color w:val="000000"/>
                <w:sz w:val="24"/>
              </w:rPr>
              <w:t>点阵式打印</w:t>
            </w:r>
          </w:p>
        </w:tc>
      </w:tr>
      <w:tr w14:paraId="41F6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1989481C">
            <w:pPr>
              <w:jc w:val="center"/>
              <w:rPr>
                <w:rFonts w:ascii="宋体" w:hAnsi="宋体" w:cs="宋体"/>
                <w:sz w:val="24"/>
              </w:rPr>
            </w:pPr>
            <w:r>
              <w:rPr>
                <w:rFonts w:hint="eastAsia" w:ascii="宋体" w:hAnsi="宋体" w:cs="宋体"/>
                <w:sz w:val="24"/>
              </w:rPr>
              <w:t>2</w:t>
            </w:r>
          </w:p>
        </w:tc>
        <w:tc>
          <w:tcPr>
            <w:tcW w:w="1980" w:type="dxa"/>
          </w:tcPr>
          <w:p w14:paraId="497644E4">
            <w:pPr>
              <w:jc w:val="center"/>
              <w:rPr>
                <w:rFonts w:ascii="宋体" w:hAnsi="宋体" w:cs="宋体"/>
                <w:sz w:val="24"/>
              </w:rPr>
            </w:pPr>
            <w:r>
              <w:rPr>
                <w:rFonts w:hint="eastAsia" w:ascii="宋体" w:hAnsi="宋体"/>
                <w:kern w:val="44"/>
                <w:sz w:val="24"/>
                <w:highlight w:val="yellow"/>
              </w:rPr>
              <w:t>▲</w:t>
            </w:r>
            <w:r>
              <w:rPr>
                <w:rFonts w:hint="eastAsia" w:ascii="宋体" w:hAnsi="宋体" w:cs="宋体"/>
                <w:sz w:val="24"/>
              </w:rPr>
              <w:t>打印速度</w:t>
            </w:r>
          </w:p>
        </w:tc>
        <w:tc>
          <w:tcPr>
            <w:tcW w:w="4560" w:type="dxa"/>
          </w:tcPr>
          <w:p w14:paraId="703060D5">
            <w:pPr>
              <w:jc w:val="center"/>
              <w:rPr>
                <w:rFonts w:ascii="宋体" w:hAnsi="宋体" w:cs="宋体"/>
                <w:color w:val="000000"/>
                <w:kern w:val="0"/>
                <w:sz w:val="24"/>
              </w:rPr>
            </w:pPr>
            <w:r>
              <w:rPr>
                <w:rFonts w:hint="eastAsia" w:ascii="宋体" w:hAnsi="宋体" w:cs="宋体"/>
                <w:color w:val="000000"/>
                <w:sz w:val="24"/>
              </w:rPr>
              <w:t>≥240字/秒（中文超高速）</w:t>
            </w:r>
          </w:p>
        </w:tc>
      </w:tr>
      <w:tr w14:paraId="5A73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3F3551ED">
            <w:pPr>
              <w:jc w:val="center"/>
              <w:rPr>
                <w:rFonts w:ascii="宋体" w:hAnsi="宋体" w:cs="宋体"/>
                <w:sz w:val="24"/>
              </w:rPr>
            </w:pPr>
            <w:r>
              <w:rPr>
                <w:rFonts w:hint="eastAsia" w:ascii="宋体" w:hAnsi="宋体" w:cs="宋体"/>
                <w:sz w:val="24"/>
              </w:rPr>
              <w:t>3</w:t>
            </w:r>
          </w:p>
        </w:tc>
        <w:tc>
          <w:tcPr>
            <w:tcW w:w="1980" w:type="dxa"/>
          </w:tcPr>
          <w:p w14:paraId="2BA960C2">
            <w:pPr>
              <w:jc w:val="center"/>
              <w:rPr>
                <w:rFonts w:ascii="宋体" w:hAnsi="宋体" w:cs="宋体"/>
                <w:sz w:val="24"/>
              </w:rPr>
            </w:pPr>
            <w:r>
              <w:rPr>
                <w:rFonts w:hint="eastAsia" w:ascii="宋体" w:hAnsi="宋体" w:cs="宋体"/>
                <w:sz w:val="24"/>
              </w:rPr>
              <w:t>打印宽度</w:t>
            </w:r>
          </w:p>
        </w:tc>
        <w:tc>
          <w:tcPr>
            <w:tcW w:w="4560" w:type="dxa"/>
          </w:tcPr>
          <w:p w14:paraId="5FE8F75D">
            <w:pPr>
              <w:jc w:val="center"/>
              <w:rPr>
                <w:rFonts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145mm</w:t>
            </w:r>
          </w:p>
        </w:tc>
      </w:tr>
      <w:tr w14:paraId="5DEF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7CC5AE95">
            <w:pPr>
              <w:jc w:val="center"/>
              <w:rPr>
                <w:rFonts w:ascii="宋体" w:hAnsi="宋体" w:cs="宋体"/>
                <w:sz w:val="24"/>
              </w:rPr>
            </w:pPr>
            <w:r>
              <w:rPr>
                <w:rFonts w:hint="eastAsia" w:ascii="宋体" w:hAnsi="宋体" w:cs="宋体"/>
                <w:sz w:val="24"/>
              </w:rPr>
              <w:t>4</w:t>
            </w:r>
          </w:p>
        </w:tc>
        <w:tc>
          <w:tcPr>
            <w:tcW w:w="1980" w:type="dxa"/>
          </w:tcPr>
          <w:p w14:paraId="7455D7E4">
            <w:pPr>
              <w:jc w:val="center"/>
              <w:rPr>
                <w:rFonts w:ascii="宋体" w:hAnsi="宋体" w:cs="宋体"/>
                <w:sz w:val="24"/>
              </w:rPr>
            </w:pPr>
            <w:r>
              <w:rPr>
                <w:rFonts w:hint="eastAsia" w:ascii="宋体" w:hAnsi="宋体" w:cs="宋体"/>
                <w:sz w:val="24"/>
              </w:rPr>
              <w:t>纸张厚度</w:t>
            </w:r>
          </w:p>
        </w:tc>
        <w:tc>
          <w:tcPr>
            <w:tcW w:w="4560" w:type="dxa"/>
          </w:tcPr>
          <w:p w14:paraId="18A472D5">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0.25mm</w:t>
            </w:r>
          </w:p>
        </w:tc>
      </w:tr>
      <w:tr w14:paraId="476C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401F9D2">
            <w:pPr>
              <w:jc w:val="center"/>
              <w:rPr>
                <w:rFonts w:ascii="宋体" w:hAnsi="宋体" w:cs="宋体"/>
                <w:sz w:val="24"/>
              </w:rPr>
            </w:pPr>
            <w:r>
              <w:rPr>
                <w:rFonts w:hint="eastAsia" w:ascii="宋体" w:hAnsi="宋体" w:cs="宋体"/>
                <w:sz w:val="24"/>
              </w:rPr>
              <w:t>5</w:t>
            </w:r>
          </w:p>
        </w:tc>
        <w:tc>
          <w:tcPr>
            <w:tcW w:w="1980" w:type="dxa"/>
          </w:tcPr>
          <w:p w14:paraId="613CF5F6">
            <w:pPr>
              <w:jc w:val="center"/>
              <w:rPr>
                <w:rFonts w:ascii="宋体" w:hAnsi="宋体" w:cs="宋体"/>
                <w:sz w:val="24"/>
              </w:rPr>
            </w:pPr>
            <w:r>
              <w:rPr>
                <w:rFonts w:hint="eastAsia" w:ascii="宋体" w:hAnsi="宋体" w:cs="宋体"/>
                <w:sz w:val="24"/>
              </w:rPr>
              <w:t>色带寿命</w:t>
            </w:r>
          </w:p>
        </w:tc>
        <w:tc>
          <w:tcPr>
            <w:tcW w:w="4560" w:type="dxa"/>
          </w:tcPr>
          <w:p w14:paraId="1CD176BF">
            <w:pPr>
              <w:jc w:val="center"/>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600万字符</w:t>
            </w:r>
          </w:p>
        </w:tc>
      </w:tr>
      <w:tr w14:paraId="20B9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1EEA1611">
            <w:pPr>
              <w:jc w:val="center"/>
              <w:rPr>
                <w:rFonts w:ascii="宋体" w:hAnsi="宋体" w:cs="宋体"/>
                <w:sz w:val="24"/>
              </w:rPr>
            </w:pPr>
            <w:r>
              <w:rPr>
                <w:rFonts w:hint="eastAsia" w:ascii="宋体" w:hAnsi="宋体" w:cs="宋体"/>
                <w:sz w:val="24"/>
              </w:rPr>
              <w:t>6</w:t>
            </w:r>
          </w:p>
        </w:tc>
        <w:tc>
          <w:tcPr>
            <w:tcW w:w="1980" w:type="dxa"/>
          </w:tcPr>
          <w:p w14:paraId="66A42B34">
            <w:pPr>
              <w:jc w:val="center"/>
              <w:rPr>
                <w:rFonts w:ascii="宋体" w:hAnsi="宋体" w:cs="宋体"/>
                <w:sz w:val="24"/>
              </w:rPr>
            </w:pPr>
            <w:r>
              <w:rPr>
                <w:rFonts w:hint="eastAsia" w:ascii="宋体" w:hAnsi="宋体" w:cs="宋体"/>
                <w:sz w:val="24"/>
              </w:rPr>
              <w:t>拷贝能力</w:t>
            </w:r>
          </w:p>
        </w:tc>
        <w:tc>
          <w:tcPr>
            <w:tcW w:w="4560" w:type="dxa"/>
          </w:tcPr>
          <w:p w14:paraId="31523A55">
            <w:pPr>
              <w:jc w:val="center"/>
              <w:rPr>
                <w:rFonts w:ascii="宋体" w:hAnsi="宋体" w:cs="宋体"/>
                <w:color w:val="000000"/>
                <w:sz w:val="24"/>
              </w:rPr>
            </w:pPr>
            <w:r>
              <w:rPr>
                <w:rFonts w:hint="eastAsia" w:ascii="宋体" w:hAnsi="宋体" w:cs="宋体"/>
                <w:color w:val="000000"/>
                <w:sz w:val="24"/>
              </w:rPr>
              <w:t>≥1+3份</w:t>
            </w:r>
          </w:p>
        </w:tc>
      </w:tr>
      <w:tr w14:paraId="7CD3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A28A2E5">
            <w:pPr>
              <w:jc w:val="center"/>
              <w:rPr>
                <w:rFonts w:ascii="宋体" w:hAnsi="宋体" w:cs="宋体"/>
                <w:sz w:val="24"/>
              </w:rPr>
            </w:pPr>
            <w:r>
              <w:rPr>
                <w:rFonts w:hint="eastAsia" w:ascii="宋体" w:hAnsi="宋体" w:cs="宋体"/>
                <w:sz w:val="24"/>
              </w:rPr>
              <w:t>7</w:t>
            </w:r>
          </w:p>
        </w:tc>
        <w:tc>
          <w:tcPr>
            <w:tcW w:w="1980" w:type="dxa"/>
          </w:tcPr>
          <w:p w14:paraId="09011A10">
            <w:pPr>
              <w:jc w:val="center"/>
              <w:rPr>
                <w:rFonts w:ascii="宋体" w:hAnsi="宋体" w:cs="宋体"/>
                <w:sz w:val="24"/>
              </w:rPr>
            </w:pPr>
            <w:r>
              <w:rPr>
                <w:rFonts w:hint="eastAsia" w:ascii="宋体" w:hAnsi="宋体" w:cs="宋体"/>
                <w:sz w:val="24"/>
              </w:rPr>
              <w:t>打印头寿命</w:t>
            </w:r>
          </w:p>
        </w:tc>
        <w:tc>
          <w:tcPr>
            <w:tcW w:w="4560" w:type="dxa"/>
          </w:tcPr>
          <w:p w14:paraId="63849260">
            <w:pPr>
              <w:jc w:val="center"/>
              <w:rPr>
                <w:rFonts w:ascii="宋体" w:hAnsi="宋体" w:cs="宋体"/>
                <w:color w:val="000000"/>
                <w:sz w:val="24"/>
              </w:rPr>
            </w:pPr>
            <w:r>
              <w:rPr>
                <w:rFonts w:hint="eastAsia" w:ascii="宋体" w:hAnsi="宋体" w:cs="宋体"/>
                <w:color w:val="000000"/>
                <w:sz w:val="24"/>
              </w:rPr>
              <w:t>≥3亿次/针</w:t>
            </w:r>
          </w:p>
        </w:tc>
      </w:tr>
    </w:tbl>
    <w:p w14:paraId="54260CAF">
      <w:pPr>
        <w:spacing w:line="360" w:lineRule="auto"/>
        <w:ind w:firstLine="424" w:firstLineChars="177"/>
        <w:rPr>
          <w:rFonts w:ascii="宋体" w:hAnsi="宋体"/>
          <w:bCs/>
          <w:kern w:val="0"/>
          <w:sz w:val="24"/>
        </w:rPr>
      </w:pPr>
    </w:p>
    <w:p w14:paraId="527C433C">
      <w:pPr>
        <w:spacing w:line="360" w:lineRule="auto"/>
        <w:ind w:firstLine="482" w:firstLineChars="200"/>
        <w:rPr>
          <w:rFonts w:ascii="宋体" w:hAnsi="宋体"/>
          <w:b/>
          <w:bCs/>
          <w:kern w:val="0"/>
          <w:sz w:val="24"/>
        </w:rPr>
      </w:pPr>
      <w:r>
        <w:rPr>
          <w:rFonts w:hint="eastAsia" w:ascii="宋体" w:hAnsi="宋体"/>
          <w:b/>
          <w:bCs/>
          <w:kern w:val="0"/>
          <w:sz w:val="24"/>
        </w:rPr>
        <w:t>四、服务内容</w:t>
      </w:r>
    </w:p>
    <w:p w14:paraId="7C4EB1CA">
      <w:pPr>
        <w:numPr>
          <w:ilvl w:val="0"/>
          <w:numId w:val="3"/>
        </w:numPr>
        <w:spacing w:line="360" w:lineRule="auto"/>
        <w:ind w:firstLine="424" w:firstLineChars="177"/>
        <w:rPr>
          <w:rFonts w:ascii="宋体" w:hAnsi="宋体"/>
          <w:bCs/>
          <w:kern w:val="0"/>
          <w:sz w:val="24"/>
        </w:rPr>
      </w:pPr>
      <w:r>
        <w:rPr>
          <w:rFonts w:hint="eastAsia" w:ascii="宋体" w:hAnsi="宋体"/>
          <w:bCs/>
          <w:kern w:val="0"/>
          <w:sz w:val="24"/>
        </w:rPr>
        <w:t>投标人须在接到用户方打印机供货需求后</w:t>
      </w:r>
      <w:r>
        <w:rPr>
          <w:rFonts w:hint="eastAsia" w:ascii="宋体" w:hAnsi="宋体" w:cs="宋体"/>
          <w:color w:val="000000"/>
          <w:kern w:val="0"/>
          <w:sz w:val="24"/>
          <w:lang w:bidi="ar"/>
        </w:rPr>
        <w:t xml:space="preserve"> 3 个工作日之内</w:t>
      </w:r>
      <w:r>
        <w:rPr>
          <w:rFonts w:hint="eastAsia" w:ascii="宋体" w:hAnsi="宋体"/>
          <w:bCs/>
          <w:kern w:val="0"/>
          <w:sz w:val="24"/>
        </w:rPr>
        <w:t xml:space="preserve">将货物严格按照医院的要求保质保量的配送到指定地点。 </w:t>
      </w:r>
    </w:p>
    <w:p w14:paraId="6933EA16">
      <w:pPr>
        <w:spacing w:line="360" w:lineRule="auto"/>
        <w:ind w:firstLine="424" w:firstLineChars="177"/>
        <w:rPr>
          <w:rFonts w:ascii="宋体" w:hAnsi="宋体"/>
          <w:bCs/>
          <w:kern w:val="0"/>
          <w:sz w:val="24"/>
        </w:rPr>
      </w:pPr>
      <w:r>
        <w:rPr>
          <w:rFonts w:hint="eastAsia" w:ascii="宋体" w:hAnsi="宋体"/>
          <w:bCs/>
          <w:kern w:val="0"/>
          <w:sz w:val="24"/>
        </w:rPr>
        <w:t>2、投标人须提供供货设备的运输配送、售后服务(含指导安装、技术培训)等，包括产品安装和调试。</w:t>
      </w:r>
    </w:p>
    <w:p w14:paraId="384E9FB8">
      <w:pPr>
        <w:spacing w:line="360" w:lineRule="auto"/>
        <w:ind w:firstLine="424" w:firstLineChars="177"/>
        <w:rPr>
          <w:rFonts w:ascii="宋体" w:hAnsi="宋体"/>
          <w:bCs/>
          <w:kern w:val="0"/>
          <w:sz w:val="24"/>
        </w:rPr>
      </w:pPr>
      <w:r>
        <w:rPr>
          <w:rFonts w:hint="eastAsia" w:ascii="宋体" w:hAnsi="宋体"/>
          <w:bCs/>
          <w:kern w:val="0"/>
          <w:sz w:val="24"/>
        </w:rPr>
        <w:t>3、投标人须确保送达的货物包装完好没有破损，如因送货过程中发生商品损坏或短缺及时补齐。</w:t>
      </w:r>
    </w:p>
    <w:p w14:paraId="6AD753DF">
      <w:pPr>
        <w:spacing w:line="360" w:lineRule="auto"/>
        <w:ind w:firstLine="424" w:firstLineChars="177"/>
        <w:rPr>
          <w:rFonts w:ascii="宋体" w:hAnsi="宋体"/>
          <w:bCs/>
          <w:kern w:val="0"/>
          <w:sz w:val="24"/>
        </w:rPr>
      </w:pPr>
      <w:r>
        <w:rPr>
          <w:rFonts w:hint="eastAsia" w:ascii="宋体" w:hAnsi="宋体"/>
          <w:bCs/>
          <w:kern w:val="0"/>
          <w:sz w:val="24"/>
        </w:rPr>
        <w:t>4、★投标人须提供所有打印设备的原厂授权书和原厂售后服务承诺函。</w:t>
      </w:r>
    </w:p>
    <w:p w14:paraId="7D7006EE">
      <w:pPr>
        <w:spacing w:line="360" w:lineRule="auto"/>
        <w:ind w:firstLine="424" w:firstLineChars="177"/>
        <w:rPr>
          <w:rFonts w:ascii="宋体" w:hAnsi="宋体"/>
          <w:bCs/>
          <w:kern w:val="0"/>
          <w:sz w:val="24"/>
        </w:rPr>
      </w:pPr>
      <w:r>
        <w:rPr>
          <w:rFonts w:hint="eastAsia" w:ascii="宋体" w:hAnsi="宋体"/>
          <w:bCs/>
          <w:kern w:val="0"/>
          <w:sz w:val="24"/>
        </w:rPr>
        <w:t>5、★投标人须保证所提供的打印设备为厂家原装正品，并提供打印设备三年原厂上门维保服务，包括但不限于：提供 24 小时技术支持服务，上门服务标准为工作日 7*8 小时，以上时间之外的应急上门服务。为了确保用户方业务生产，如医院设备出现故障暂时无法修复的， 投标人须在24小时内向用户方提供应急设备使用。</w:t>
      </w:r>
    </w:p>
    <w:p w14:paraId="258B1EA0">
      <w:pPr>
        <w:spacing w:line="360" w:lineRule="auto"/>
        <w:ind w:firstLine="424" w:firstLineChars="177"/>
        <w:rPr>
          <w:rFonts w:ascii="宋体" w:hAnsi="宋体"/>
          <w:bCs/>
          <w:kern w:val="0"/>
          <w:sz w:val="24"/>
        </w:rPr>
      </w:pPr>
      <w:r>
        <w:rPr>
          <w:rFonts w:ascii="宋体" w:hAnsi="宋体"/>
          <w:bCs/>
          <w:kern w:val="0"/>
          <w:sz w:val="24"/>
        </w:rPr>
        <w:t>6</w:t>
      </w:r>
      <w:r>
        <w:rPr>
          <w:rFonts w:hint="eastAsia" w:ascii="宋体" w:hAnsi="宋体"/>
          <w:bCs/>
          <w:kern w:val="0"/>
          <w:sz w:val="24"/>
        </w:rPr>
        <w:t>、投标人须指定一名固定服务人员为本项目的项目经理，提供24小时电话响应服务，负责与用户方沟通联系和售后服务支持。★该人员须为投标公司正式员工，并至少在投标公司已交纳社保至少</w:t>
      </w:r>
      <w:r>
        <w:rPr>
          <w:rFonts w:ascii="宋体" w:hAnsi="宋体"/>
          <w:bCs/>
          <w:kern w:val="0"/>
          <w:sz w:val="24"/>
        </w:rPr>
        <w:t>3</w:t>
      </w:r>
      <w:r>
        <w:rPr>
          <w:rFonts w:hint="eastAsia" w:ascii="宋体" w:hAnsi="宋体"/>
          <w:bCs/>
          <w:kern w:val="0"/>
          <w:sz w:val="24"/>
        </w:rPr>
        <w:t>个月。</w:t>
      </w:r>
    </w:p>
    <w:p w14:paraId="0719F7F7">
      <w:pPr>
        <w:spacing w:line="360" w:lineRule="auto"/>
        <w:ind w:firstLine="424" w:firstLineChars="177"/>
        <w:rPr>
          <w:rFonts w:ascii="宋体" w:hAnsi="宋体"/>
          <w:bCs/>
          <w:kern w:val="0"/>
          <w:sz w:val="24"/>
        </w:rPr>
      </w:pPr>
      <w:r>
        <w:rPr>
          <w:rFonts w:ascii="宋体" w:hAnsi="宋体"/>
          <w:bCs/>
          <w:kern w:val="0"/>
          <w:sz w:val="24"/>
        </w:rPr>
        <w:t>7</w:t>
      </w:r>
      <w:r>
        <w:rPr>
          <w:rFonts w:hint="eastAsia" w:ascii="宋体" w:hAnsi="宋体"/>
          <w:bCs/>
          <w:kern w:val="0"/>
          <w:sz w:val="24"/>
        </w:rPr>
        <w:t xml:space="preserve">、根据用户方相关职能部门要求提供设备，定期反馈设备信息情况， 定期向设备使用部门征求使用意见，定期对所投设备进行预防性维护，确保 设备性能良好和用户方人员满意。 </w:t>
      </w:r>
    </w:p>
    <w:bookmarkEnd w:id="0"/>
    <w:bookmarkEnd w:id="1"/>
    <w:bookmarkEnd w:id="2"/>
    <w:bookmarkEnd w:id="3"/>
    <w:bookmarkEnd w:id="4"/>
    <w:bookmarkEnd w:id="5"/>
    <w:p w14:paraId="32582676">
      <w:pPr>
        <w:spacing w:line="360" w:lineRule="auto"/>
        <w:ind w:firstLine="371" w:firstLineChars="177"/>
        <w:rPr>
          <w:rFonts w:ascii="宋体" w:hAnsi="宋体" w:cs="宋体"/>
        </w:rPr>
      </w:pPr>
    </w:p>
    <w:p w14:paraId="719EFD4D">
      <w:pPr>
        <w:spacing w:line="360" w:lineRule="auto"/>
        <w:ind w:firstLine="426" w:firstLineChars="177"/>
        <w:rPr>
          <w:rFonts w:ascii="宋体" w:hAnsi="宋体"/>
          <w:b/>
          <w:bCs/>
          <w:kern w:val="0"/>
          <w:sz w:val="24"/>
        </w:rPr>
      </w:pPr>
      <w:r>
        <w:rPr>
          <w:rFonts w:hint="eastAsia" w:ascii="宋体" w:hAnsi="宋体"/>
          <w:b/>
          <w:bCs/>
          <w:kern w:val="0"/>
          <w:sz w:val="24"/>
        </w:rPr>
        <w:t>四、付款条件</w:t>
      </w:r>
    </w:p>
    <w:p w14:paraId="645D188E">
      <w:pPr>
        <w:spacing w:line="360" w:lineRule="auto"/>
        <w:ind w:firstLine="480" w:firstLineChars="200"/>
        <w:jc w:val="left"/>
        <w:rPr>
          <w:rFonts w:ascii="宋体" w:hAnsi="宋体"/>
          <w:bCs/>
          <w:kern w:val="0"/>
          <w:sz w:val="24"/>
        </w:rPr>
      </w:pPr>
      <w:r>
        <w:rPr>
          <w:rFonts w:hint="eastAsia" w:ascii="宋体" w:hAnsi="宋体"/>
          <w:bCs/>
          <w:kern w:val="0"/>
          <w:sz w:val="24"/>
        </w:rPr>
        <w:t>交货验收合格并开具正规发票后，采购人根据医院付款流程，支付合同款项100%</w:t>
      </w:r>
    </w:p>
    <w:p w14:paraId="37D1E685">
      <w:pPr>
        <w:spacing w:line="360" w:lineRule="auto"/>
        <w:ind w:firstLine="482" w:firstLineChars="200"/>
        <w:jc w:val="left"/>
        <w:rPr>
          <w:rFonts w:ascii="宋体" w:hAnsi="宋体"/>
          <w:b/>
          <w:sz w:val="24"/>
        </w:rPr>
      </w:pPr>
    </w:p>
    <w:p w14:paraId="28B301D9">
      <w:pPr>
        <w:spacing w:line="360" w:lineRule="auto"/>
        <w:ind w:firstLine="482" w:firstLineChars="200"/>
        <w:jc w:val="left"/>
        <w:rPr>
          <w:rFonts w:ascii="宋体" w:hAnsi="宋体"/>
          <w:b/>
          <w:sz w:val="24"/>
        </w:rPr>
      </w:pPr>
      <w:r>
        <w:rPr>
          <w:rFonts w:hint="eastAsia" w:ascii="宋体" w:hAnsi="宋体"/>
          <w:b/>
          <w:sz w:val="24"/>
        </w:rPr>
        <w:t>五、报价要求</w:t>
      </w:r>
    </w:p>
    <w:p w14:paraId="6772EEA0">
      <w:pPr>
        <w:spacing w:line="360" w:lineRule="auto"/>
        <w:ind w:firstLine="480" w:firstLineChars="200"/>
        <w:jc w:val="left"/>
        <w:rPr>
          <w:rFonts w:ascii="宋体" w:hAnsi="宋体"/>
          <w:sz w:val="24"/>
        </w:rPr>
      </w:pPr>
      <w:r>
        <w:rPr>
          <w:rFonts w:hint="eastAsia" w:ascii="宋体" w:hAnsi="宋体"/>
          <w:sz w:val="24"/>
        </w:rPr>
        <w:t>（一）资信要求：</w:t>
      </w:r>
    </w:p>
    <w:p w14:paraId="780C7AF6">
      <w:pPr>
        <w:spacing w:line="360" w:lineRule="auto"/>
        <w:ind w:firstLine="480" w:firstLineChars="200"/>
        <w:rPr>
          <w:rFonts w:ascii="宋体" w:hAnsi="宋体"/>
          <w:sz w:val="24"/>
        </w:rPr>
      </w:pPr>
      <w:r>
        <w:rPr>
          <w:rFonts w:hint="eastAsia" w:ascii="宋体" w:hAnsi="宋体"/>
          <w:sz w:val="24"/>
        </w:rPr>
        <w:t>1、满足《中华人民共和国政府采购法》第二十二条规定。在中华人民共和国境内依法成立的具有独立企业法人资格的企事业单位；</w:t>
      </w:r>
    </w:p>
    <w:p w14:paraId="63A36059">
      <w:pPr>
        <w:spacing w:line="360" w:lineRule="auto"/>
        <w:ind w:firstLine="480" w:firstLineChars="200"/>
        <w:rPr>
          <w:rFonts w:ascii="宋体" w:hAnsi="宋体"/>
          <w:sz w:val="24"/>
        </w:rPr>
      </w:pPr>
      <w:r>
        <w:rPr>
          <w:rFonts w:hint="eastAsia" w:ascii="宋体" w:hAnsi="宋体"/>
          <w:sz w:val="24"/>
        </w:rPr>
        <w:t>2、</w:t>
      </w:r>
      <w:r>
        <w:rPr>
          <w:rFonts w:hint="eastAsia" w:ascii="宋体" w:hAnsi="宋体" w:cs="宋体"/>
          <w:sz w:val="24"/>
        </w:rPr>
        <w:t>“信用中国”（www.creditchina.gov.cn）未被列入失信被执行人、重大税收违法案件当事人名单，中国政府采购网（www.ccgp.gov.cn）未被列入政府采购严重违法失信行为记录名单，提供网站查询截图。</w:t>
      </w:r>
    </w:p>
    <w:p w14:paraId="732AB419">
      <w:pPr>
        <w:pStyle w:val="6"/>
        <w:spacing w:line="360" w:lineRule="auto"/>
        <w:ind w:firstLine="424" w:firstLineChars="177"/>
        <w:outlineLvl w:val="1"/>
        <w:rPr>
          <w:rFonts w:hAnsi="宋体"/>
          <w:sz w:val="24"/>
        </w:rPr>
      </w:pPr>
      <w:r>
        <w:rPr>
          <w:rFonts w:hint="eastAsia" w:hAnsi="宋体"/>
          <w:sz w:val="24"/>
        </w:rPr>
        <w:t>3、本项目不接受联合体投标。</w:t>
      </w:r>
    </w:p>
    <w:p w14:paraId="7DFFBEFC">
      <w:pPr>
        <w:spacing w:line="360" w:lineRule="auto"/>
        <w:jc w:val="left"/>
        <w:rPr>
          <w:rFonts w:ascii="宋体" w:hAnsi="宋体"/>
          <w:sz w:val="24"/>
        </w:rPr>
      </w:pPr>
    </w:p>
    <w:p w14:paraId="1CF41680">
      <w:pPr>
        <w:spacing w:line="360" w:lineRule="auto"/>
        <w:ind w:firstLine="480" w:firstLineChars="200"/>
        <w:jc w:val="left"/>
        <w:rPr>
          <w:rFonts w:ascii="宋体" w:hAnsi="宋体"/>
          <w:sz w:val="24"/>
        </w:rPr>
      </w:pPr>
      <w:r>
        <w:rPr>
          <w:rFonts w:hint="eastAsia" w:ascii="宋体" w:hAnsi="宋体"/>
          <w:sz w:val="24"/>
        </w:rPr>
        <w:t>（二）技术标要求</w:t>
      </w:r>
    </w:p>
    <w:p w14:paraId="7A269124">
      <w:pPr>
        <w:spacing w:line="360" w:lineRule="auto"/>
        <w:ind w:firstLine="480" w:firstLineChars="200"/>
        <w:rPr>
          <w:rFonts w:ascii="宋体" w:hAnsi="宋体"/>
          <w:sz w:val="24"/>
        </w:rPr>
      </w:pPr>
      <w:r>
        <w:rPr>
          <w:rFonts w:hint="eastAsia" w:ascii="宋体" w:hAnsi="宋体"/>
          <w:sz w:val="24"/>
        </w:rPr>
        <w:t>1、服务方案：包括对本项目的现状情况的理解、对需求的理解、其他相关技术/管理能力匹配度、重点难点应对措施及增值服务等内容。</w:t>
      </w:r>
      <w:r>
        <w:rPr>
          <w:rFonts w:hint="eastAsia" w:ascii="宋体" w:hAnsi="宋体"/>
          <w:kern w:val="44"/>
          <w:sz w:val="24"/>
          <w:highlight w:val="yellow"/>
        </w:rPr>
        <w:t xml:space="preserve"> “▲”</w:t>
      </w:r>
      <w:r>
        <w:rPr>
          <w:rFonts w:hint="eastAsia" w:ascii="宋体" w:hAnsi="宋体"/>
          <w:bCs/>
          <w:sz w:val="24"/>
          <w:highlight w:val="yellow"/>
        </w:rPr>
        <w:t>“★”</w:t>
      </w:r>
      <w:r>
        <w:rPr>
          <w:rFonts w:hint="eastAsia" w:ascii="宋体" w:hAnsi="宋体"/>
          <w:kern w:val="44"/>
          <w:sz w:val="24"/>
          <w:highlight w:val="yellow"/>
        </w:rPr>
        <w:t>的技术条款应当在投标文件中提供技术支持资料。技术支持资料以产品彩页、检测机构出具的检测报告、制造商盖章的授权证书及制造商出具的售后服务函等证明文件为准。凡不符合上述要求的，将视为无效技术支持资料。</w:t>
      </w:r>
    </w:p>
    <w:p w14:paraId="21833004">
      <w:pPr>
        <w:spacing w:line="360" w:lineRule="auto"/>
        <w:ind w:firstLine="480" w:firstLineChars="200"/>
        <w:rPr>
          <w:rFonts w:ascii="宋体" w:hAnsi="宋体"/>
          <w:sz w:val="24"/>
        </w:rPr>
      </w:pPr>
      <w:r>
        <w:rPr>
          <w:rFonts w:ascii="宋体" w:hAnsi="宋体"/>
          <w:sz w:val="24"/>
        </w:rPr>
        <w:t>2</w:t>
      </w:r>
      <w:r>
        <w:rPr>
          <w:rFonts w:hint="eastAsia" w:ascii="宋体" w:hAnsi="宋体"/>
          <w:sz w:val="24"/>
        </w:rPr>
        <w:t>、人员配备：包括拟配置人员组织架构与职责分配的合理性。</w:t>
      </w:r>
    </w:p>
    <w:p w14:paraId="630859C9">
      <w:pPr>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、服务保障措施和服务承诺：包括服务质量保障措施、考核标准及服务承诺等</w:t>
      </w:r>
    </w:p>
    <w:p w14:paraId="578D3594">
      <w:pPr>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、应急预案：针对本项目可能发生的潜在风险和突发事件的处理措施和应急预案、响应时间及针对本项目的合理化建议等。</w:t>
      </w:r>
    </w:p>
    <w:p w14:paraId="6FED5C30">
      <w:pPr>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、近年完成或在服务的类似项目情况（如有）：提供合同或协议关键页（要点包括项目名称、签约时间、金额、项目主要内容和双方盖章页）等证明文件资料复印件</w:t>
      </w:r>
    </w:p>
    <w:p w14:paraId="2BA377B1">
      <w:pPr>
        <w:spacing w:line="360" w:lineRule="auto"/>
        <w:jc w:val="left"/>
        <w:outlineLvl w:val="1"/>
        <w:rPr>
          <w:rFonts w:ascii="宋体" w:hAnsi="宋体"/>
          <w:sz w:val="24"/>
        </w:rPr>
      </w:pPr>
    </w:p>
    <w:p w14:paraId="4A17F2A9">
      <w:pPr>
        <w:spacing w:line="360" w:lineRule="auto"/>
        <w:ind w:firstLine="480" w:firstLineChars="200"/>
        <w:jc w:val="left"/>
        <w:outlineLvl w:val="1"/>
        <w:rPr>
          <w:rFonts w:ascii="宋体" w:hAnsi="宋体"/>
          <w:sz w:val="24"/>
        </w:rPr>
      </w:pPr>
      <w:r>
        <w:rPr>
          <w:rFonts w:hint="eastAsia" w:ascii="宋体" w:hAnsi="宋体"/>
          <w:sz w:val="24"/>
        </w:rPr>
        <w:t>（三）经济标要求：</w:t>
      </w:r>
    </w:p>
    <w:p w14:paraId="1600BC1E">
      <w:pPr>
        <w:spacing w:line="360" w:lineRule="auto"/>
        <w:ind w:firstLine="566" w:firstLineChars="236"/>
        <w:jc w:val="left"/>
        <w:outlineLvl w:val="1"/>
        <w:rPr>
          <w:rFonts w:ascii="宋体" w:hAnsi="宋体"/>
          <w:sz w:val="24"/>
        </w:rPr>
      </w:pPr>
      <w:r>
        <w:rPr>
          <w:rFonts w:ascii="宋体" w:hAnsi="宋体"/>
          <w:sz w:val="24"/>
        </w:rPr>
        <w:t>1</w:t>
      </w:r>
      <w:r>
        <w:rPr>
          <w:rFonts w:hint="eastAsia" w:ascii="宋体" w:hAnsi="宋体"/>
          <w:sz w:val="24"/>
        </w:rPr>
        <w:t>、报价汇总表不得修改，如有供应商自行修改造成响应文件总价不合理，且因此导致废标，则由供应商自行负责。</w:t>
      </w:r>
    </w:p>
    <w:p w14:paraId="1BAA0A65">
      <w:pPr>
        <w:spacing w:line="360" w:lineRule="auto"/>
        <w:ind w:firstLine="566" w:firstLineChars="236"/>
        <w:jc w:val="left"/>
        <w:outlineLvl w:val="1"/>
        <w:rPr>
          <w:rFonts w:ascii="宋体" w:hAnsi="宋体"/>
          <w:sz w:val="24"/>
        </w:rPr>
      </w:pPr>
      <w:r>
        <w:rPr>
          <w:rFonts w:hint="eastAsia" w:ascii="宋体" w:hAnsi="宋体"/>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7E01060B">
      <w:pPr>
        <w:spacing w:line="360" w:lineRule="auto"/>
        <w:ind w:firstLine="482" w:firstLineChars="200"/>
        <w:rPr>
          <w:rFonts w:ascii="宋体" w:hAnsi="宋体"/>
          <w:b/>
          <w:bCs/>
          <w:kern w:val="0"/>
          <w:sz w:val="24"/>
        </w:rPr>
      </w:pPr>
    </w:p>
    <w:p w14:paraId="16C9ED61">
      <w:pPr>
        <w:spacing w:line="360" w:lineRule="auto"/>
        <w:ind w:firstLine="482" w:firstLineChars="200"/>
        <w:rPr>
          <w:rFonts w:ascii="宋体" w:hAnsi="宋体"/>
          <w:bCs/>
          <w:kern w:val="0"/>
          <w:sz w:val="24"/>
        </w:rPr>
      </w:pPr>
      <w:r>
        <w:rPr>
          <w:rFonts w:hint="eastAsia" w:ascii="宋体" w:hAnsi="宋体"/>
          <w:b/>
          <w:bCs/>
          <w:kern w:val="0"/>
          <w:sz w:val="24"/>
        </w:rPr>
        <w:t>六、报价文件格式</w:t>
      </w:r>
    </w:p>
    <w:p w14:paraId="4505E047">
      <w:pPr>
        <w:spacing w:line="360" w:lineRule="auto"/>
        <w:ind w:firstLine="480" w:firstLineChars="200"/>
        <w:rPr>
          <w:rFonts w:ascii="宋体" w:hAnsi="宋体"/>
          <w:bCs/>
          <w:kern w:val="0"/>
          <w:sz w:val="24"/>
        </w:rPr>
      </w:pPr>
      <w:r>
        <w:rPr>
          <w:rFonts w:hint="eastAsia" w:ascii="宋体" w:hAnsi="宋体"/>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3D163EA9">
      <w:pPr>
        <w:spacing w:line="360" w:lineRule="auto"/>
        <w:ind w:firstLine="480" w:firstLineChars="200"/>
        <w:rPr>
          <w:rFonts w:ascii="宋体" w:hAnsi="宋体" w:cs="宋体"/>
          <w:bCs/>
          <w:sz w:val="24"/>
        </w:rPr>
      </w:pPr>
      <w:r>
        <w:rPr>
          <w:rFonts w:hint="eastAsia" w:ascii="宋体" w:hAnsi="宋体"/>
          <w:bCs/>
          <w:kern w:val="0"/>
          <w:sz w:val="24"/>
        </w:rPr>
        <w:t xml:space="preserve">（一）资信文件 </w:t>
      </w:r>
    </w:p>
    <w:p w14:paraId="09B95E0F">
      <w:pPr>
        <w:numPr>
          <w:ilvl w:val="0"/>
          <w:numId w:val="4"/>
        </w:numPr>
        <w:spacing w:line="360" w:lineRule="auto"/>
        <w:ind w:left="0" w:firstLine="566" w:firstLineChars="236"/>
        <w:rPr>
          <w:rFonts w:ascii="宋体" w:hAnsi="宋体"/>
          <w:sz w:val="24"/>
        </w:rPr>
      </w:pPr>
      <w:r>
        <w:rPr>
          <w:rFonts w:ascii="宋体" w:hAnsi="宋体"/>
          <w:sz w:val="24"/>
        </w:rPr>
        <w:t>营业执照副本</w:t>
      </w:r>
      <w:r>
        <w:rPr>
          <w:rFonts w:hint="eastAsia" w:ascii="宋体" w:hAnsi="宋体"/>
          <w:sz w:val="24"/>
        </w:rPr>
        <w:t>、资质文件、</w:t>
      </w:r>
      <w:r>
        <w:rPr>
          <w:rFonts w:hint="eastAsia" w:ascii="宋体" w:hAnsi="宋体" w:cs="宋体"/>
          <w:sz w:val="24"/>
        </w:rPr>
        <w:t>“信用中国”网站(www. creditchina. gov.cn)、</w:t>
      </w:r>
      <w:r>
        <w:rPr>
          <w:rFonts w:hint="eastAsia" w:ascii="宋体" w:hAnsi="宋体"/>
          <w:sz w:val="24"/>
        </w:rPr>
        <w:t>中国政府采购网（www.ccgp.gov.cn）</w:t>
      </w:r>
      <w:r>
        <w:rPr>
          <w:rFonts w:hint="eastAsia" w:ascii="宋体" w:hAnsi="宋体" w:cs="宋体"/>
          <w:sz w:val="24"/>
        </w:rPr>
        <w:t>未被列入失信被执行人、重大税收违法案件当事人名单、政府采购严重违法失信行为记录名单截图（附件一）</w:t>
      </w:r>
    </w:p>
    <w:p w14:paraId="3311CCFF">
      <w:pPr>
        <w:numPr>
          <w:ilvl w:val="0"/>
          <w:numId w:val="4"/>
        </w:numPr>
        <w:spacing w:line="360" w:lineRule="auto"/>
        <w:ind w:left="0" w:firstLine="566" w:firstLineChars="236"/>
        <w:rPr>
          <w:rFonts w:ascii="宋体" w:hAnsi="宋体" w:cs="宋体"/>
          <w:sz w:val="24"/>
        </w:rPr>
      </w:pPr>
      <w:r>
        <w:rPr>
          <w:rFonts w:ascii="宋体" w:hAnsi="宋体"/>
          <w:sz w:val="24"/>
        </w:rPr>
        <w:t>法定代表人资格证明书</w:t>
      </w:r>
      <w:r>
        <w:rPr>
          <w:rFonts w:hint="eastAsia" w:ascii="宋体" w:hAnsi="宋体"/>
          <w:sz w:val="24"/>
        </w:rPr>
        <w:t>（附件二）</w:t>
      </w:r>
    </w:p>
    <w:p w14:paraId="5B1C7C18">
      <w:pPr>
        <w:spacing w:line="360" w:lineRule="auto"/>
        <w:rPr>
          <w:rFonts w:ascii="宋体" w:hAnsi="宋体"/>
          <w:b/>
          <w:color w:val="C00000"/>
          <w:sz w:val="32"/>
        </w:rPr>
      </w:pPr>
      <w:r>
        <w:rPr>
          <w:rFonts w:ascii="宋体" w:hAnsi="宋体"/>
          <w:sz w:val="24"/>
        </w:rPr>
        <w:t>法定代表人授权书（原件，如法定代表人未到开标现场需提供</w:t>
      </w:r>
      <w:r>
        <w:rPr>
          <w:rFonts w:hint="eastAsia" w:ascii="宋体" w:hAnsi="宋体"/>
          <w:sz w:val="24"/>
        </w:rPr>
        <w:t>。</w:t>
      </w: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hint="eastAsia" w:ascii="宋体" w:hAnsi="宋体"/>
          <w:sz w:val="24"/>
        </w:rPr>
        <w:t>（附件三）</w:t>
      </w:r>
    </w:p>
    <w:p w14:paraId="2EA0035C">
      <w:pPr>
        <w:numPr>
          <w:ilvl w:val="0"/>
          <w:numId w:val="4"/>
        </w:numPr>
        <w:spacing w:line="360" w:lineRule="auto"/>
        <w:ind w:left="0" w:firstLine="566" w:firstLineChars="236"/>
        <w:rPr>
          <w:rFonts w:ascii="宋体" w:hAnsi="宋体"/>
          <w:sz w:val="24"/>
        </w:rPr>
      </w:pPr>
      <w:r>
        <w:rPr>
          <w:rFonts w:hint="eastAsia" w:ascii="宋体" w:hAnsi="宋体"/>
          <w:sz w:val="24"/>
        </w:rPr>
        <w:t>无利害关系声明和递交比价文件前3年内在经营活动中没有重大违法记录的书面声明（附件四）</w:t>
      </w:r>
    </w:p>
    <w:p w14:paraId="0023B71D">
      <w:pPr>
        <w:numPr>
          <w:ilvl w:val="0"/>
          <w:numId w:val="4"/>
        </w:numPr>
        <w:spacing w:line="360" w:lineRule="auto"/>
        <w:rPr>
          <w:rFonts w:ascii="宋体" w:hAnsi="宋体"/>
          <w:sz w:val="24"/>
        </w:rPr>
      </w:pPr>
      <w:r>
        <w:rPr>
          <w:rFonts w:hint="eastAsia" w:ascii="宋体" w:hAnsi="宋体"/>
          <w:sz w:val="24"/>
        </w:rPr>
        <w:t>对比价文件的真实性、合法性承诺函（附件四）</w:t>
      </w:r>
    </w:p>
    <w:p w14:paraId="75AACD77">
      <w:pPr>
        <w:spacing w:line="360" w:lineRule="auto"/>
        <w:ind w:left="630"/>
        <w:rPr>
          <w:rFonts w:ascii="宋体" w:hAnsi="宋体"/>
          <w:sz w:val="24"/>
        </w:rPr>
      </w:pPr>
    </w:p>
    <w:p w14:paraId="69ED74F5">
      <w:pPr>
        <w:spacing w:line="360" w:lineRule="auto"/>
        <w:ind w:left="630"/>
        <w:rPr>
          <w:rFonts w:ascii="宋体" w:hAnsi="宋体"/>
          <w:sz w:val="24"/>
        </w:rPr>
      </w:pPr>
      <w:r>
        <w:rPr>
          <w:rFonts w:hint="eastAsia" w:ascii="宋体" w:hAnsi="宋体"/>
          <w:sz w:val="24"/>
        </w:rPr>
        <w:t>（二）技术文件（格式自拟）</w:t>
      </w:r>
    </w:p>
    <w:p w14:paraId="44B0FC76">
      <w:pPr>
        <w:spacing w:line="360" w:lineRule="auto"/>
        <w:ind w:left="630"/>
        <w:rPr>
          <w:rFonts w:ascii="宋体" w:hAnsi="宋体"/>
          <w:sz w:val="24"/>
        </w:rPr>
      </w:pPr>
      <w:r>
        <w:rPr>
          <w:rFonts w:hint="eastAsia" w:ascii="宋体" w:hAnsi="宋体"/>
          <w:sz w:val="24"/>
        </w:rPr>
        <w:t>（三）经济文件</w:t>
      </w:r>
    </w:p>
    <w:p w14:paraId="4FDD8996">
      <w:pPr>
        <w:numPr>
          <w:ilvl w:val="0"/>
          <w:numId w:val="5"/>
        </w:numPr>
        <w:spacing w:line="360" w:lineRule="auto"/>
        <w:rPr>
          <w:rFonts w:ascii="宋体" w:hAnsi="宋体" w:cs="宋体"/>
          <w:sz w:val="24"/>
        </w:rPr>
      </w:pPr>
      <w:r>
        <w:rPr>
          <w:rFonts w:hint="eastAsia" w:ascii="宋体" w:hAnsi="宋体" w:cs="宋体"/>
          <w:sz w:val="24"/>
        </w:rPr>
        <w:t>报价一览表（附件五）</w:t>
      </w:r>
    </w:p>
    <w:p w14:paraId="4CB1C0A7">
      <w:pPr>
        <w:numPr>
          <w:ilvl w:val="0"/>
          <w:numId w:val="5"/>
        </w:numPr>
        <w:spacing w:line="360" w:lineRule="auto"/>
        <w:rPr>
          <w:rFonts w:ascii="宋体" w:hAnsi="宋体"/>
          <w:sz w:val="24"/>
        </w:rPr>
      </w:pPr>
      <w:r>
        <w:rPr>
          <w:rFonts w:hint="eastAsia" w:ascii="宋体" w:hAnsi="宋体" w:cs="宋体"/>
          <w:sz w:val="24"/>
        </w:rPr>
        <w:t>报价承诺函（附件六）</w:t>
      </w:r>
    </w:p>
    <w:p w14:paraId="4EACF7D3">
      <w:pPr>
        <w:numPr>
          <w:ilvl w:val="0"/>
          <w:numId w:val="5"/>
        </w:numPr>
        <w:spacing w:line="360" w:lineRule="auto"/>
        <w:rPr>
          <w:rFonts w:ascii="宋体" w:hAnsi="宋体"/>
          <w:sz w:val="24"/>
        </w:rPr>
      </w:pPr>
      <w:r>
        <w:rPr>
          <w:rFonts w:hint="eastAsia" w:ascii="宋体" w:hAnsi="宋体"/>
          <w:sz w:val="24"/>
        </w:rPr>
        <w:t>其他比价文件要求的资料</w:t>
      </w:r>
    </w:p>
    <w:p w14:paraId="0DB28855">
      <w:pPr>
        <w:spacing w:line="360" w:lineRule="auto"/>
        <w:ind w:left="630"/>
        <w:rPr>
          <w:rFonts w:ascii="宋体" w:hAnsi="宋体"/>
          <w:sz w:val="24"/>
        </w:rPr>
      </w:pPr>
    </w:p>
    <w:p w14:paraId="445FF220">
      <w:pPr>
        <w:spacing w:line="360" w:lineRule="auto"/>
        <w:ind w:firstLine="482" w:firstLineChars="200"/>
        <w:rPr>
          <w:rFonts w:ascii="宋体" w:hAnsi="宋体" w:cs="宋体"/>
          <w:b/>
          <w:bCs/>
          <w:sz w:val="24"/>
        </w:rPr>
      </w:pPr>
      <w:r>
        <w:rPr>
          <w:rFonts w:hint="eastAsia" w:ascii="宋体" w:hAnsi="宋体" w:cs="宋体"/>
          <w:b/>
          <w:bCs/>
          <w:sz w:val="24"/>
        </w:rPr>
        <w:t>七、评审方法</w:t>
      </w:r>
    </w:p>
    <w:p w14:paraId="4BC79ADA">
      <w:pPr>
        <w:spacing w:line="360" w:lineRule="auto"/>
        <w:ind w:firstLine="480" w:firstLineChars="200"/>
        <w:rPr>
          <w:rFonts w:ascii="宋体" w:hAnsi="宋体"/>
          <w:bCs/>
          <w:sz w:val="24"/>
        </w:rPr>
      </w:pPr>
      <w:r>
        <w:rPr>
          <w:rFonts w:hint="eastAsia" w:ascii="宋体" w:hAnsi="宋体"/>
          <w:bCs/>
          <w:sz w:val="24"/>
        </w:rPr>
        <w:t>综合本项目的特点，根据相关法律法规及医院的规定，维护采购工作公开、公平、公正原则，特制定本评审办法，作为选定本次采购成交人的依据。</w:t>
      </w:r>
    </w:p>
    <w:p w14:paraId="6369DBFF">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、本项目属于院内采购评审限额标准内的项目，按照院内比价的方式组织实施，由采购评审小组进行采购评审。</w:t>
      </w:r>
    </w:p>
    <w:p w14:paraId="0533D566">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47CDDCF0">
      <w:pPr>
        <w:spacing w:line="360" w:lineRule="auto"/>
        <w:ind w:firstLine="480" w:firstLineChars="200"/>
        <w:rPr>
          <w:rFonts w:ascii="宋体" w:hAnsi="宋体"/>
          <w:bCs/>
          <w:sz w:val="24"/>
        </w:rPr>
      </w:pPr>
      <w:r>
        <w:rPr>
          <w:rFonts w:hint="eastAsia" w:ascii="宋体" w:hAnsi="宋体"/>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56BDFA00">
      <w:pPr>
        <w:spacing w:line="360" w:lineRule="auto"/>
        <w:ind w:firstLine="480" w:firstLineChars="200"/>
        <w:rPr>
          <w:rFonts w:ascii="宋体" w:hAnsi="宋体"/>
          <w:bCs/>
          <w:sz w:val="24"/>
        </w:rPr>
      </w:pPr>
      <w:r>
        <w:rPr>
          <w:rFonts w:hint="eastAsia" w:ascii="宋体" w:hAnsi="宋体"/>
          <w:bCs/>
          <w:sz w:val="24"/>
        </w:rPr>
        <w:t>4、本项目不唱标，直接谈判。谈判前，报价人如系法定代表人出席的则须交验法定代表人证明及本人身份证，如委托代理人出席的则必须交验法定代表人委托书及本人身份证。</w:t>
      </w:r>
    </w:p>
    <w:p w14:paraId="2F25CB67">
      <w:pPr>
        <w:spacing w:line="360" w:lineRule="auto"/>
        <w:ind w:firstLine="424" w:firstLineChars="177"/>
        <w:rPr>
          <w:rFonts w:ascii="宋体" w:hAnsi="宋体" w:cs="宋体"/>
          <w:sz w:val="24"/>
        </w:rPr>
      </w:pPr>
      <w:r>
        <w:rPr>
          <w:rFonts w:hint="eastAsia" w:ascii="宋体" w:hAnsi="宋体"/>
          <w:bCs/>
          <w:sz w:val="24"/>
        </w:rPr>
        <w:t>5、</w:t>
      </w:r>
      <w:r>
        <w:rPr>
          <w:rFonts w:hint="eastAsia" w:ascii="宋体" w:hAnsi="宋体" w:cs="宋体"/>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18051CB">
      <w:pPr>
        <w:spacing w:line="360" w:lineRule="auto"/>
        <w:ind w:firstLine="480" w:firstLineChars="200"/>
        <w:rPr>
          <w:rFonts w:ascii="宋体" w:hAnsi="宋体"/>
          <w:bCs/>
          <w:sz w:val="24"/>
        </w:rPr>
      </w:pPr>
      <w:r>
        <w:rPr>
          <w:rFonts w:hint="eastAsia" w:ascii="宋体" w:hAnsi="宋体"/>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09103DF0">
      <w:pPr>
        <w:spacing w:line="360" w:lineRule="auto"/>
        <w:ind w:firstLine="480" w:firstLineChars="200"/>
        <w:rPr>
          <w:rFonts w:ascii="宋体" w:hAnsi="宋体"/>
          <w:bCs/>
          <w:sz w:val="24"/>
        </w:rPr>
      </w:pPr>
      <w:r>
        <w:rPr>
          <w:rFonts w:ascii="宋体" w:hAnsi="宋体"/>
          <w:bCs/>
          <w:sz w:val="24"/>
        </w:rPr>
        <w:t>7</w:t>
      </w:r>
      <w:r>
        <w:rPr>
          <w:rFonts w:hint="eastAsia" w:ascii="宋体" w:hAnsi="宋体"/>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6B32881D">
      <w:pPr>
        <w:spacing w:line="360" w:lineRule="auto"/>
        <w:ind w:firstLine="480" w:firstLineChars="200"/>
        <w:rPr>
          <w:rFonts w:ascii="宋体" w:hAnsi="宋体"/>
          <w:bCs/>
          <w:sz w:val="24"/>
        </w:rPr>
      </w:pPr>
      <w:r>
        <w:rPr>
          <w:rFonts w:hint="eastAsia" w:ascii="宋体" w:hAnsi="宋体"/>
          <w:bCs/>
          <w:sz w:val="24"/>
          <w:highlight w:val="yellow"/>
        </w:rPr>
        <w:t>8、不满足比价文件“★”条款的（如有），则按照无效标的处理。</w:t>
      </w:r>
    </w:p>
    <w:p w14:paraId="36C13B08">
      <w:pPr>
        <w:spacing w:line="360" w:lineRule="auto"/>
        <w:ind w:left="426" w:firstLine="424" w:firstLineChars="177"/>
        <w:rPr>
          <w:rFonts w:ascii="宋体" w:hAnsi="宋体" w:cs="宋体"/>
          <w:sz w:val="24"/>
        </w:rPr>
      </w:pPr>
    </w:p>
    <w:p w14:paraId="0F9F4C25">
      <w:pPr>
        <w:spacing w:line="360" w:lineRule="auto"/>
        <w:ind w:firstLine="482" w:firstLineChars="200"/>
        <w:rPr>
          <w:rFonts w:ascii="宋体" w:hAnsi="宋体" w:cs="宋体"/>
          <w:b/>
          <w:bCs/>
          <w:sz w:val="24"/>
        </w:rPr>
      </w:pPr>
      <w:r>
        <w:rPr>
          <w:rFonts w:hint="eastAsia" w:ascii="宋体" w:hAnsi="宋体" w:cs="宋体"/>
          <w:b/>
          <w:bCs/>
          <w:sz w:val="24"/>
        </w:rPr>
        <w:t>八、提交报价文件截止时间和地点</w:t>
      </w:r>
    </w:p>
    <w:p w14:paraId="3C212D21">
      <w:pPr>
        <w:spacing w:line="360" w:lineRule="auto"/>
        <w:ind w:firstLine="424" w:firstLineChars="177"/>
        <w:rPr>
          <w:rFonts w:ascii="宋体" w:hAnsi="宋体" w:cs="宋体"/>
          <w:sz w:val="24"/>
        </w:rPr>
      </w:pPr>
      <w:r>
        <w:rPr>
          <w:rFonts w:ascii="宋体" w:hAnsi="宋体" w:cs="宋体"/>
          <w:sz w:val="24"/>
        </w:rPr>
        <w:t>1</w:t>
      </w:r>
      <w:r>
        <w:rPr>
          <w:rFonts w:hint="eastAsia" w:ascii="宋体" w:hAnsi="宋体" w:cs="宋体"/>
          <w:sz w:val="24"/>
        </w:rPr>
        <w:t>、提交报价文件截止时间：202</w:t>
      </w:r>
      <w:r>
        <w:rPr>
          <w:rFonts w:ascii="宋体" w:hAnsi="宋体" w:cs="宋体"/>
          <w:sz w:val="24"/>
        </w:rPr>
        <w:t>5</w:t>
      </w:r>
      <w:r>
        <w:rPr>
          <w:rFonts w:hint="eastAsia" w:ascii="宋体" w:hAnsi="宋体" w:cs="宋体"/>
          <w:sz w:val="24"/>
        </w:rPr>
        <w:t>年6</w:t>
      </w:r>
      <w:r>
        <w:rPr>
          <w:rFonts w:ascii="宋体" w:hAnsi="宋体" w:cs="宋体"/>
          <w:sz w:val="24"/>
        </w:rPr>
        <w:t>月</w:t>
      </w:r>
      <w:r>
        <w:rPr>
          <w:rFonts w:hint="eastAsia" w:ascii="宋体" w:hAnsi="宋体" w:cs="宋体"/>
          <w:sz w:val="24"/>
        </w:rPr>
        <w:t>2</w:t>
      </w:r>
      <w:r>
        <w:rPr>
          <w:rFonts w:hint="eastAsia" w:ascii="宋体" w:hAnsi="宋体" w:cs="宋体"/>
          <w:sz w:val="24"/>
          <w:lang w:val="en-US" w:eastAsia="zh-CN"/>
        </w:rPr>
        <w:t>4</w:t>
      </w:r>
      <w:r>
        <w:rPr>
          <w:rFonts w:ascii="宋体" w:hAnsi="宋体" w:cs="宋体"/>
          <w:sz w:val="24"/>
        </w:rPr>
        <w:t>日</w:t>
      </w:r>
      <w:r>
        <w:rPr>
          <w:rFonts w:hint="eastAsia" w:ascii="宋体" w:hAnsi="宋体" w:cs="宋体"/>
          <w:sz w:val="24"/>
          <w:lang w:val="en-US" w:eastAsia="zh-CN"/>
        </w:rPr>
        <w:t>16</w:t>
      </w:r>
      <w:r>
        <w:rPr>
          <w:rFonts w:hint="eastAsia" w:ascii="宋体" w:hAnsi="宋体" w:cs="宋体"/>
          <w:sz w:val="24"/>
        </w:rPr>
        <w:t>:</w:t>
      </w:r>
      <w:r>
        <w:rPr>
          <w:rFonts w:ascii="宋体" w:hAnsi="宋体" w:cs="宋体"/>
          <w:sz w:val="24"/>
        </w:rPr>
        <w:t>0</w:t>
      </w:r>
      <w:r>
        <w:rPr>
          <w:rFonts w:hint="eastAsia" w:ascii="宋体" w:hAnsi="宋体" w:cs="宋体"/>
          <w:sz w:val="24"/>
        </w:rPr>
        <w:t xml:space="preserve">0（北京时间）   </w:t>
      </w:r>
    </w:p>
    <w:p w14:paraId="1165120A">
      <w:pPr>
        <w:spacing w:line="360" w:lineRule="auto"/>
        <w:ind w:left="283" w:leftChars="135" w:firstLine="424" w:firstLineChars="177"/>
        <w:rPr>
          <w:rFonts w:ascii="宋体" w:hAnsi="宋体" w:cs="宋体"/>
          <w:sz w:val="24"/>
        </w:rPr>
      </w:pPr>
      <w:r>
        <w:rPr>
          <w:rFonts w:hint="eastAsia" w:ascii="宋体" w:hAnsi="宋体" w:cs="宋体"/>
          <w:sz w:val="24"/>
        </w:rPr>
        <w:t>每日上午</w:t>
      </w:r>
      <w:r>
        <w:rPr>
          <w:rFonts w:ascii="宋体" w:hAnsi="宋体" w:cs="宋体"/>
          <w:sz w:val="24"/>
        </w:rPr>
        <w:t>8</w:t>
      </w:r>
      <w:r>
        <w:rPr>
          <w:rFonts w:hint="eastAsia" w:ascii="宋体" w:hAnsi="宋体" w:cs="宋体"/>
          <w:sz w:val="24"/>
        </w:rPr>
        <w:t>:00～11:30，下午13:30～1</w:t>
      </w:r>
      <w:r>
        <w:rPr>
          <w:rFonts w:ascii="宋体" w:hAnsi="宋体" w:cs="宋体"/>
          <w:sz w:val="24"/>
        </w:rPr>
        <w:t>7</w:t>
      </w:r>
      <w:r>
        <w:rPr>
          <w:rFonts w:hint="eastAsia" w:ascii="宋体" w:hAnsi="宋体" w:cs="宋体"/>
          <w:sz w:val="24"/>
        </w:rPr>
        <w:t>:</w:t>
      </w:r>
      <w:r>
        <w:rPr>
          <w:rFonts w:ascii="宋体" w:hAnsi="宋体" w:cs="宋体"/>
          <w:sz w:val="24"/>
        </w:rPr>
        <w:t>0</w:t>
      </w:r>
      <w:r>
        <w:rPr>
          <w:rFonts w:hint="eastAsia" w:ascii="宋体" w:hAnsi="宋体" w:cs="宋体"/>
          <w:sz w:val="24"/>
        </w:rPr>
        <w:t>0（北京时间）</w:t>
      </w:r>
    </w:p>
    <w:p w14:paraId="477DB50F">
      <w:pPr>
        <w:spacing w:line="360" w:lineRule="auto"/>
        <w:ind w:firstLine="424" w:firstLineChars="177"/>
        <w:rPr>
          <w:rFonts w:ascii="宋体" w:hAnsi="宋体" w:cs="宋体"/>
          <w:sz w:val="24"/>
        </w:rPr>
      </w:pPr>
      <w:r>
        <w:rPr>
          <w:rFonts w:ascii="宋体" w:hAnsi="宋体" w:cs="宋体"/>
          <w:sz w:val="24"/>
        </w:rPr>
        <w:t>2</w:t>
      </w:r>
      <w:r>
        <w:rPr>
          <w:rFonts w:hint="eastAsia" w:ascii="宋体" w:hAnsi="宋体" w:cs="宋体"/>
          <w:sz w:val="24"/>
        </w:rPr>
        <w:t>、报价文件递交地点：上海市杨浦区控江路1665号科教楼201室</w:t>
      </w:r>
    </w:p>
    <w:p w14:paraId="037E0073">
      <w:pPr>
        <w:spacing w:line="360" w:lineRule="auto"/>
        <w:ind w:firstLine="720" w:firstLineChars="300"/>
        <w:rPr>
          <w:rFonts w:ascii="宋体" w:hAnsi="宋体" w:cs="宋体"/>
          <w:sz w:val="24"/>
        </w:rPr>
      </w:pPr>
    </w:p>
    <w:p w14:paraId="4717CFD3">
      <w:pPr>
        <w:spacing w:line="360" w:lineRule="auto"/>
        <w:ind w:firstLine="424" w:firstLineChars="176"/>
        <w:rPr>
          <w:rFonts w:ascii="宋体" w:hAnsi="宋体" w:cs="宋体"/>
          <w:b/>
          <w:sz w:val="24"/>
        </w:rPr>
      </w:pPr>
      <w:r>
        <w:rPr>
          <w:rFonts w:hint="eastAsia" w:ascii="宋体" w:hAnsi="宋体" w:cs="宋体"/>
          <w:b/>
          <w:sz w:val="24"/>
        </w:rPr>
        <w:t>九、其他</w:t>
      </w:r>
    </w:p>
    <w:p w14:paraId="190D2927">
      <w:pPr>
        <w:spacing w:line="360" w:lineRule="auto"/>
        <w:ind w:firstLine="424" w:firstLineChars="177"/>
        <w:jc w:val="left"/>
        <w:outlineLvl w:val="1"/>
        <w:rPr>
          <w:rFonts w:ascii="宋体" w:hAnsi="宋体"/>
          <w:sz w:val="24"/>
        </w:rPr>
      </w:pPr>
      <w:r>
        <w:rPr>
          <w:rFonts w:ascii="宋体" w:hAnsi="宋体"/>
          <w:sz w:val="24"/>
        </w:rPr>
        <w:t>1</w:t>
      </w:r>
      <w:r>
        <w:rPr>
          <w:rFonts w:hint="eastAsia" w:ascii="宋体" w:hAnsi="宋体"/>
          <w:sz w:val="24"/>
        </w:rPr>
        <w:t>、供应商承担其编制与递交比价文件所涉及的一切费用，不论成交结果如何，供应商提交的比价资料均不予退回，采购人不对未成交供应商作任</w:t>
      </w:r>
      <w:bookmarkStart w:id="8" w:name="_GoBack"/>
      <w:bookmarkEnd w:id="8"/>
      <w:r>
        <w:rPr>
          <w:rFonts w:hint="eastAsia" w:ascii="宋体" w:hAnsi="宋体"/>
          <w:sz w:val="24"/>
        </w:rPr>
        <w:t>何解释。</w:t>
      </w:r>
    </w:p>
    <w:p w14:paraId="3F31BFF1">
      <w:pPr>
        <w:spacing w:line="360" w:lineRule="auto"/>
        <w:ind w:firstLine="424" w:firstLineChars="177"/>
        <w:jc w:val="left"/>
        <w:outlineLvl w:val="1"/>
        <w:rPr>
          <w:rFonts w:ascii="宋体" w:hAnsi="宋体"/>
          <w:sz w:val="24"/>
        </w:rPr>
      </w:pPr>
      <w:r>
        <w:rPr>
          <w:rFonts w:ascii="宋体" w:hAnsi="宋体"/>
          <w:sz w:val="24"/>
        </w:rPr>
        <w:t>2</w:t>
      </w:r>
      <w:r>
        <w:rPr>
          <w:rFonts w:hint="eastAsia" w:ascii="宋体" w:hAnsi="宋体"/>
          <w:sz w:val="24"/>
        </w:rPr>
        <w:t>、比价文件的解释：本比价文件的解释权归采购人所有。</w:t>
      </w:r>
    </w:p>
    <w:p w14:paraId="2F13EEBC">
      <w:pPr>
        <w:tabs>
          <w:tab w:val="left" w:pos="900"/>
          <w:tab w:val="left" w:pos="8280"/>
        </w:tabs>
        <w:spacing w:line="360" w:lineRule="auto"/>
        <w:ind w:right="25" w:rightChars="12"/>
        <w:rPr>
          <w:rFonts w:ascii="宋体" w:hAnsi="宋体"/>
          <w:sz w:val="24"/>
        </w:rPr>
      </w:pPr>
    </w:p>
    <w:p w14:paraId="3D7FBF6C">
      <w:pPr>
        <w:tabs>
          <w:tab w:val="left" w:pos="900"/>
          <w:tab w:val="left" w:pos="8280"/>
        </w:tabs>
        <w:spacing w:line="360" w:lineRule="auto"/>
        <w:ind w:right="25" w:rightChars="12"/>
        <w:rPr>
          <w:rFonts w:ascii="宋体" w:hAnsi="宋体"/>
          <w:sz w:val="24"/>
        </w:rPr>
      </w:pPr>
    </w:p>
    <w:p w14:paraId="48F8F51F">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采 购 人：上海交通大学医学院附属新华医院</w:t>
      </w:r>
    </w:p>
    <w:p w14:paraId="25298CC4">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联系地址：上海市控江路1665号</w:t>
      </w:r>
    </w:p>
    <w:p w14:paraId="455E1928">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 系 人：史老师</w:t>
      </w:r>
    </w:p>
    <w:p w14:paraId="561725FC">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联系电话：021-25076572 </w:t>
      </w:r>
    </w:p>
    <w:p w14:paraId="71BD502A">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邮    箱：shiying10021@xinhuamed.com.cn</w:t>
      </w:r>
    </w:p>
    <w:p w14:paraId="513B802B">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                              </w:t>
      </w:r>
    </w:p>
    <w:p w14:paraId="6F0C7F22">
      <w:pPr>
        <w:spacing w:line="360" w:lineRule="auto"/>
        <w:jc w:val="right"/>
        <w:rPr>
          <w:rFonts w:ascii="宋体" w:hAnsi="宋体"/>
          <w:sz w:val="24"/>
        </w:rPr>
      </w:pPr>
    </w:p>
    <w:p w14:paraId="24B6D354">
      <w:pPr>
        <w:spacing w:line="360" w:lineRule="auto"/>
        <w:jc w:val="right"/>
        <w:rPr>
          <w:rFonts w:ascii="宋体" w:hAnsi="宋体"/>
          <w:bCs/>
          <w:sz w:val="24"/>
        </w:rPr>
      </w:pPr>
      <w:r>
        <w:rPr>
          <w:rFonts w:hint="eastAsia" w:ascii="宋体" w:hAnsi="宋体"/>
          <w:sz w:val="24"/>
        </w:rPr>
        <w:t xml:space="preserve">  新华医院采购与招标管理中心</w:t>
      </w:r>
      <w:r>
        <w:rPr>
          <w:rFonts w:ascii="宋体" w:hAnsi="宋体"/>
          <w:sz w:val="24"/>
        </w:rPr>
        <w:t xml:space="preserve">                        </w:t>
      </w:r>
      <w:r>
        <w:rPr>
          <w:rFonts w:hint="eastAsia" w:ascii="宋体" w:hAnsi="宋体"/>
          <w:sz w:val="24"/>
        </w:rPr>
        <w:t xml:space="preserve">                                                           </w:t>
      </w:r>
      <w:r>
        <w:rPr>
          <w:rFonts w:ascii="宋体" w:hAnsi="宋体"/>
          <w:sz w:val="24"/>
        </w:rPr>
        <w:t>2025年</w:t>
      </w:r>
      <w:r>
        <w:rPr>
          <w:rFonts w:hint="eastAsia" w:ascii="宋体" w:hAnsi="宋体"/>
          <w:sz w:val="24"/>
        </w:rPr>
        <w:t>6</w:t>
      </w:r>
      <w:r>
        <w:rPr>
          <w:rFonts w:ascii="宋体" w:hAnsi="宋体"/>
          <w:sz w:val="24"/>
        </w:rPr>
        <w:t>月</w:t>
      </w:r>
    </w:p>
    <w:p w14:paraId="525F07EC">
      <w:pPr>
        <w:spacing w:line="360" w:lineRule="auto"/>
        <w:rPr>
          <w:rFonts w:ascii="宋体" w:hAnsi="宋体"/>
          <w:b/>
          <w:sz w:val="24"/>
        </w:rPr>
      </w:pPr>
      <w:r>
        <w:rPr>
          <w:rFonts w:ascii="宋体" w:hAnsi="宋体"/>
          <w:bCs/>
          <w:sz w:val="24"/>
        </w:rPr>
        <w:br w:type="page"/>
      </w:r>
      <w:r>
        <w:rPr>
          <w:rFonts w:hint="eastAsia" w:ascii="宋体" w:hAnsi="宋体"/>
          <w:b/>
          <w:sz w:val="24"/>
        </w:rPr>
        <w:t>附件一、对供应商的资格要求</w:t>
      </w:r>
    </w:p>
    <w:p w14:paraId="7DA97F41">
      <w:pPr>
        <w:numPr>
          <w:ilvl w:val="0"/>
          <w:numId w:val="6"/>
        </w:numPr>
        <w:spacing w:line="360" w:lineRule="auto"/>
        <w:rPr>
          <w:rFonts w:ascii="宋体" w:hAnsi="宋体"/>
          <w:sz w:val="24"/>
        </w:rPr>
      </w:pPr>
      <w:r>
        <w:rPr>
          <w:rFonts w:hint="eastAsia" w:ascii="宋体" w:hAnsi="宋体"/>
          <w:sz w:val="24"/>
        </w:rPr>
        <w:t>具有独立法人资格及相应经营范围、服务能力；</w:t>
      </w:r>
    </w:p>
    <w:p w14:paraId="135F5771">
      <w:pPr>
        <w:numPr>
          <w:ilvl w:val="0"/>
          <w:numId w:val="6"/>
        </w:numPr>
        <w:spacing w:line="360" w:lineRule="auto"/>
        <w:rPr>
          <w:rFonts w:ascii="宋体" w:hAnsi="宋体"/>
          <w:sz w:val="24"/>
        </w:rPr>
      </w:pPr>
      <w:r>
        <w:rPr>
          <w:rFonts w:hint="eastAsia" w:ascii="宋体" w:hAnsi="宋体" w:cs="宋体"/>
          <w:sz w:val="24"/>
        </w:rPr>
        <w:t xml:space="preserve"> “信用中国”（www.creditchina.gov.cn）、中国政府采购网（www.ccgp.gov.cn）未被列入失信被执行人、重大税收违法案件当事人名单、政府采购严重违法失信行为记录名单截图。</w:t>
      </w:r>
    </w:p>
    <w:p w14:paraId="185EE3D1">
      <w:pPr>
        <w:spacing w:line="360" w:lineRule="auto"/>
        <w:rPr>
          <w:rFonts w:ascii="宋体" w:hAnsi="宋体"/>
          <w:b/>
          <w:sz w:val="24"/>
        </w:rPr>
      </w:pPr>
      <w:r>
        <w:rPr>
          <w:rFonts w:hint="eastAsia" w:ascii="宋体" w:hAnsi="宋体"/>
          <w:b/>
          <w:sz w:val="24"/>
        </w:rPr>
        <w:t>备注：请各供应商根据上述资格条件，提供相关的资格证明文件</w:t>
      </w:r>
      <w:r>
        <w:rPr>
          <w:rFonts w:hint="eastAsia" w:ascii="宋体" w:hAnsi="宋体"/>
          <w:sz w:val="24"/>
        </w:rPr>
        <w:t>（</w:t>
      </w:r>
      <w:r>
        <w:rPr>
          <w:rFonts w:hint="eastAsia" w:ascii="宋体" w:hAnsi="宋体"/>
          <w:bCs/>
          <w:sz w:val="24"/>
        </w:rPr>
        <w:t>营业执照副本复印件1份、</w:t>
      </w:r>
      <w:r>
        <w:rPr>
          <w:rFonts w:hint="eastAsia" w:ascii="宋体" w:hAnsi="宋体"/>
          <w:sz w:val="24"/>
        </w:rPr>
        <w:t>其他上述提及的资格证明文件复印件各1份</w:t>
      </w:r>
      <w:r>
        <w:rPr>
          <w:rFonts w:hint="eastAsia" w:ascii="宋体" w:hAnsi="宋体"/>
          <w:b/>
          <w:sz w:val="24"/>
        </w:rPr>
        <w:t>。所有复印件需加盖公章。</w:t>
      </w:r>
    </w:p>
    <w:p w14:paraId="2A502AB2">
      <w:pPr>
        <w:spacing w:line="360" w:lineRule="auto"/>
        <w:rPr>
          <w:rFonts w:ascii="宋体" w:hAnsi="宋体"/>
          <w:b/>
          <w:sz w:val="24"/>
        </w:rPr>
      </w:pPr>
    </w:p>
    <w:p w14:paraId="08CEBC21">
      <w:pPr>
        <w:spacing w:line="360" w:lineRule="auto"/>
        <w:rPr>
          <w:rFonts w:ascii="宋体" w:hAnsi="宋体" w:cs="宋体"/>
          <w:sz w:val="24"/>
        </w:rPr>
      </w:pPr>
      <w:r>
        <w:rPr>
          <w:rFonts w:hint="eastAsia" w:ascii="宋体" w:hAnsi="宋体" w:cs="宋体"/>
          <w:sz w:val="24"/>
        </w:rPr>
        <w:t>供应商名称：（公章）</w:t>
      </w:r>
    </w:p>
    <w:p w14:paraId="45D98D92">
      <w:pPr>
        <w:spacing w:line="360" w:lineRule="auto"/>
        <w:rPr>
          <w:rFonts w:ascii="宋体" w:hAnsi="宋体" w:cs="宋体"/>
          <w:sz w:val="24"/>
        </w:rPr>
      </w:pPr>
      <w:r>
        <w:rPr>
          <w:rFonts w:hint="eastAsia" w:ascii="宋体" w:hAnsi="宋体" w:cs="宋体"/>
          <w:sz w:val="24"/>
        </w:rPr>
        <w:t>日期：</w:t>
      </w:r>
    </w:p>
    <w:p w14:paraId="7D38DD7D">
      <w:pPr>
        <w:spacing w:line="360" w:lineRule="auto"/>
        <w:rPr>
          <w:rFonts w:ascii="宋体" w:hAnsi="宋体"/>
          <w:b/>
          <w:sz w:val="24"/>
        </w:rPr>
      </w:pPr>
    </w:p>
    <w:p w14:paraId="3EC951C8">
      <w:pPr>
        <w:spacing w:after="312" w:afterLines="100"/>
        <w:jc w:val="left"/>
        <w:rPr>
          <w:rFonts w:ascii="宋体" w:hAnsi="宋体"/>
          <w:b/>
          <w:sz w:val="24"/>
        </w:rPr>
      </w:pPr>
      <w:r>
        <w:rPr>
          <w:rFonts w:ascii="宋体" w:hAnsi="宋体"/>
          <w:b/>
          <w:sz w:val="24"/>
        </w:rPr>
        <w:br w:type="page"/>
      </w:r>
      <w:r>
        <w:rPr>
          <w:rFonts w:hint="eastAsia" w:ascii="宋体" w:hAnsi="宋体"/>
          <w:b/>
          <w:sz w:val="24"/>
        </w:rPr>
        <w:t>附件二、法定代表人资格证明文件</w:t>
      </w:r>
    </w:p>
    <w:p w14:paraId="43FC4F13">
      <w:pPr>
        <w:spacing w:after="312" w:afterLines="100"/>
        <w:jc w:val="center"/>
        <w:rPr>
          <w:rFonts w:ascii="宋体" w:hAnsi="宋体" w:cs="宋体"/>
          <w:b/>
          <w:bCs/>
          <w:sz w:val="32"/>
          <w:szCs w:val="32"/>
        </w:rPr>
      </w:pPr>
      <w:r>
        <w:rPr>
          <w:rFonts w:hint="eastAsia" w:ascii="宋体" w:hAnsi="宋体" w:cs="宋体"/>
          <w:b/>
          <w:bCs/>
          <w:sz w:val="32"/>
          <w:szCs w:val="32"/>
        </w:rPr>
        <w:t>法定代表人资格证明书</w:t>
      </w:r>
    </w:p>
    <w:p w14:paraId="27EE9742">
      <w:pPr>
        <w:ind w:firstLine="560" w:firstLineChars="200"/>
        <w:rPr>
          <w:rFonts w:ascii="宋体" w:hAnsi="宋体"/>
          <w:sz w:val="28"/>
          <w:szCs w:val="28"/>
        </w:rPr>
      </w:pPr>
    </w:p>
    <w:p w14:paraId="3E9992E2">
      <w:pPr>
        <w:ind w:firstLine="560" w:firstLineChars="20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的法定代表人。</w:t>
      </w:r>
    </w:p>
    <w:p w14:paraId="0DD2504B">
      <w:pPr>
        <w:ind w:firstLine="560" w:firstLineChars="200"/>
        <w:rPr>
          <w:rFonts w:ascii="宋体" w:hAnsi="宋体"/>
          <w:sz w:val="28"/>
          <w:szCs w:val="28"/>
        </w:rPr>
      </w:pPr>
    </w:p>
    <w:p w14:paraId="648E0B1B">
      <w:pPr>
        <w:ind w:firstLine="560" w:firstLineChars="200"/>
        <w:rPr>
          <w:rFonts w:ascii="宋体" w:hAnsi="宋体"/>
          <w:sz w:val="28"/>
          <w:szCs w:val="28"/>
        </w:rPr>
      </w:pPr>
      <w:r>
        <w:rPr>
          <w:rFonts w:ascii="宋体" w:hAnsi="宋体"/>
          <w:sz w:val="28"/>
          <w:szCs w:val="28"/>
        </w:rPr>
        <w:t>特此证明</w:t>
      </w:r>
    </w:p>
    <w:p w14:paraId="7D5188BC">
      <w:pPr>
        <w:rPr>
          <w:rFonts w:ascii="宋体" w:hAnsi="宋体"/>
          <w:sz w:val="28"/>
          <w:szCs w:val="28"/>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79991BF">
                            <w:pPr>
                              <w:jc w:val="center"/>
                              <w:rPr>
                                <w:rFonts w:ascii="宋体"/>
                              </w:rPr>
                            </w:pPr>
                          </w:p>
                          <w:p w14:paraId="393A53CA">
                            <w:pPr>
                              <w:jc w:val="center"/>
                              <w:rPr>
                                <w:rFonts w:ascii="宋体" w:hAnsi="宋体"/>
                                <w:sz w:val="28"/>
                                <w:szCs w:val="28"/>
                              </w:rPr>
                            </w:pPr>
                            <w:r>
                              <w:rPr>
                                <w:rFonts w:hint="eastAsia" w:ascii="宋体" w:hAnsi="宋体"/>
                                <w:sz w:val="28"/>
                                <w:szCs w:val="28"/>
                              </w:rPr>
                              <w:t>法定代表人身份证复印件</w:t>
                            </w:r>
                          </w:p>
                          <w:p w14:paraId="0405C30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179991BF">
                      <w:pPr>
                        <w:jc w:val="center"/>
                        <w:rPr>
                          <w:rFonts w:ascii="宋体"/>
                        </w:rPr>
                      </w:pPr>
                    </w:p>
                    <w:p w14:paraId="393A53CA">
                      <w:pPr>
                        <w:jc w:val="center"/>
                        <w:rPr>
                          <w:rFonts w:ascii="宋体" w:hAnsi="宋体"/>
                          <w:sz w:val="28"/>
                          <w:szCs w:val="28"/>
                        </w:rPr>
                      </w:pPr>
                      <w:r>
                        <w:rPr>
                          <w:rFonts w:hint="eastAsia" w:ascii="宋体" w:hAnsi="宋体"/>
                          <w:sz w:val="28"/>
                          <w:szCs w:val="28"/>
                        </w:rPr>
                        <w:t>法定代表人身份证复印件</w:t>
                      </w:r>
                    </w:p>
                    <w:p w14:paraId="0405C308">
                      <w:pPr>
                        <w:jc w:val="center"/>
                        <w:rPr>
                          <w:sz w:val="28"/>
                          <w:szCs w:val="28"/>
                        </w:rPr>
                      </w:pPr>
                      <w:r>
                        <w:rPr>
                          <w:rFonts w:hint="eastAsia" w:ascii="宋体" w:hAnsi="宋体"/>
                          <w:sz w:val="28"/>
                          <w:szCs w:val="28"/>
                        </w:rPr>
                        <w:t>（正面）</w:t>
                      </w:r>
                    </w:p>
                  </w:txbxContent>
                </v:textbox>
              </v:shape>
            </w:pict>
          </mc:Fallback>
        </mc:AlternateContent>
      </w: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EF2B500">
                            <w:pPr>
                              <w:jc w:val="center"/>
                              <w:rPr>
                                <w:rFonts w:ascii="宋体"/>
                              </w:rPr>
                            </w:pPr>
                          </w:p>
                          <w:p w14:paraId="243D45A9">
                            <w:pPr>
                              <w:jc w:val="center"/>
                              <w:rPr>
                                <w:rFonts w:ascii="宋体" w:hAnsi="宋体"/>
                                <w:sz w:val="28"/>
                                <w:szCs w:val="28"/>
                              </w:rPr>
                            </w:pPr>
                            <w:r>
                              <w:rPr>
                                <w:rFonts w:hint="eastAsia" w:ascii="宋体" w:hAnsi="宋体"/>
                                <w:sz w:val="28"/>
                                <w:szCs w:val="28"/>
                              </w:rPr>
                              <w:t>法定代表人身份证复印件</w:t>
                            </w:r>
                          </w:p>
                          <w:p w14:paraId="2423669D">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1EF2B500">
                      <w:pPr>
                        <w:jc w:val="center"/>
                        <w:rPr>
                          <w:rFonts w:ascii="宋体"/>
                        </w:rPr>
                      </w:pPr>
                    </w:p>
                    <w:p w14:paraId="243D45A9">
                      <w:pPr>
                        <w:jc w:val="center"/>
                        <w:rPr>
                          <w:rFonts w:ascii="宋体" w:hAnsi="宋体"/>
                          <w:sz w:val="28"/>
                          <w:szCs w:val="28"/>
                        </w:rPr>
                      </w:pPr>
                      <w:r>
                        <w:rPr>
                          <w:rFonts w:hint="eastAsia" w:ascii="宋体" w:hAnsi="宋体"/>
                          <w:sz w:val="28"/>
                          <w:szCs w:val="28"/>
                        </w:rPr>
                        <w:t>法定代表人身份证复印件</w:t>
                      </w:r>
                    </w:p>
                    <w:p w14:paraId="2423669D">
                      <w:pPr>
                        <w:jc w:val="center"/>
                        <w:rPr>
                          <w:sz w:val="28"/>
                          <w:szCs w:val="28"/>
                        </w:rPr>
                      </w:pPr>
                      <w:r>
                        <w:rPr>
                          <w:rFonts w:hint="eastAsia" w:ascii="宋体" w:hAnsi="宋体"/>
                          <w:sz w:val="28"/>
                          <w:szCs w:val="28"/>
                        </w:rPr>
                        <w:t>（反面）</w:t>
                      </w:r>
                    </w:p>
                  </w:txbxContent>
                </v:textbox>
              </v:shape>
            </w:pict>
          </mc:Fallback>
        </mc:AlternateContent>
      </w:r>
    </w:p>
    <w:p w14:paraId="17FA9913">
      <w:pPr>
        <w:rPr>
          <w:rFonts w:ascii="宋体" w:hAnsi="宋体"/>
          <w:sz w:val="28"/>
          <w:szCs w:val="28"/>
        </w:rPr>
      </w:pPr>
    </w:p>
    <w:p w14:paraId="1A3BB189">
      <w:pPr>
        <w:rPr>
          <w:rFonts w:ascii="宋体" w:hAnsi="宋体"/>
          <w:sz w:val="28"/>
          <w:szCs w:val="28"/>
        </w:rPr>
      </w:pPr>
    </w:p>
    <w:p w14:paraId="299F7D51">
      <w:pPr>
        <w:rPr>
          <w:rFonts w:ascii="宋体" w:hAnsi="宋体"/>
          <w:sz w:val="28"/>
          <w:szCs w:val="28"/>
        </w:rPr>
      </w:pPr>
    </w:p>
    <w:p w14:paraId="1788DBC0">
      <w:pPr>
        <w:rPr>
          <w:rFonts w:ascii="宋体" w:hAnsi="宋体"/>
          <w:sz w:val="28"/>
          <w:szCs w:val="28"/>
        </w:rPr>
      </w:pPr>
    </w:p>
    <w:p w14:paraId="32C4671D">
      <w:pPr>
        <w:rPr>
          <w:rFonts w:ascii="宋体" w:hAnsi="宋体"/>
          <w:sz w:val="28"/>
          <w:szCs w:val="28"/>
        </w:rPr>
      </w:pPr>
    </w:p>
    <w:p w14:paraId="6E8CBFF0">
      <w:pPr>
        <w:rPr>
          <w:rFonts w:ascii="宋体" w:hAnsi="宋体"/>
          <w:sz w:val="28"/>
          <w:szCs w:val="28"/>
        </w:rPr>
      </w:pPr>
    </w:p>
    <w:p w14:paraId="00B894F0">
      <w:pPr>
        <w:rPr>
          <w:rFonts w:ascii="宋体" w:hAnsi="宋体"/>
          <w:sz w:val="28"/>
          <w:szCs w:val="28"/>
        </w:rPr>
      </w:pPr>
    </w:p>
    <w:p w14:paraId="496F60B1">
      <w:pPr>
        <w:ind w:firstLine="4900" w:firstLineChars="1750"/>
        <w:rPr>
          <w:rFonts w:ascii="宋体" w:hAnsi="宋体"/>
          <w:sz w:val="28"/>
          <w:szCs w:val="28"/>
        </w:rPr>
      </w:pPr>
    </w:p>
    <w:p w14:paraId="44112A98">
      <w:pPr>
        <w:jc w:val="center"/>
        <w:rPr>
          <w:rFonts w:ascii="宋体" w:hAnsi="宋体"/>
          <w:sz w:val="28"/>
          <w:szCs w:val="28"/>
        </w:rPr>
      </w:pPr>
      <w:r>
        <w:rPr>
          <w:rFonts w:ascii="宋体" w:hAnsi="宋体"/>
          <w:sz w:val="28"/>
          <w:szCs w:val="28"/>
        </w:rPr>
        <w:t xml:space="preserve">                   </w:t>
      </w:r>
      <w:r>
        <w:rPr>
          <w:rFonts w:hint="eastAsia" w:ascii="宋体" w:hAnsi="宋体"/>
          <w:sz w:val="28"/>
          <w:szCs w:val="28"/>
        </w:rPr>
        <w:t>供应商</w:t>
      </w:r>
      <w:r>
        <w:rPr>
          <w:rFonts w:ascii="宋体" w:hAnsi="宋体"/>
          <w:sz w:val="28"/>
          <w:szCs w:val="28"/>
        </w:rPr>
        <w:t>全称：（盖章）</w:t>
      </w:r>
    </w:p>
    <w:p w14:paraId="3DA803A9">
      <w:pPr>
        <w:jc w:val="left"/>
        <w:rPr>
          <w:rFonts w:ascii="宋体" w:hAnsi="宋体"/>
          <w:sz w:val="28"/>
          <w:szCs w:val="28"/>
        </w:rPr>
      </w:pPr>
    </w:p>
    <w:p w14:paraId="33C6CBCC">
      <w:pPr>
        <w:jc w:val="center"/>
        <w:rPr>
          <w:rFonts w:ascii="宋体" w:hAnsi="宋体"/>
          <w:sz w:val="28"/>
          <w:szCs w:val="28"/>
        </w:rPr>
      </w:pPr>
      <w:r>
        <w:rPr>
          <w:rFonts w:ascii="宋体" w:hAnsi="宋体"/>
          <w:sz w:val="28"/>
          <w:szCs w:val="28"/>
        </w:rPr>
        <w:t xml:space="preserve">                         年  月  日</w:t>
      </w:r>
    </w:p>
    <w:p w14:paraId="2338F580">
      <w:pPr>
        <w:ind w:firstLine="5980" w:firstLineChars="1869"/>
        <w:jc w:val="left"/>
        <w:rPr>
          <w:rFonts w:ascii="宋体" w:hAnsi="宋体"/>
          <w:sz w:val="32"/>
          <w:szCs w:val="32"/>
        </w:rPr>
      </w:pPr>
    </w:p>
    <w:p w14:paraId="55C4AD52">
      <w:pPr>
        <w:rPr>
          <w:rFonts w:ascii="宋体" w:hAnsi="宋体"/>
          <w:b/>
          <w:sz w:val="24"/>
        </w:rPr>
      </w:pPr>
      <w:r>
        <w:rPr>
          <w:rFonts w:ascii="宋体" w:hAnsi="宋体"/>
          <w:sz w:val="28"/>
          <w:szCs w:val="28"/>
        </w:rPr>
        <w:br w:type="page"/>
      </w:r>
      <w:r>
        <w:rPr>
          <w:rFonts w:hint="eastAsia" w:ascii="宋体" w:hAnsi="宋体"/>
          <w:b/>
          <w:sz w:val="24"/>
        </w:rPr>
        <w:t>附件三、法定代表人授权书</w:t>
      </w:r>
    </w:p>
    <w:p w14:paraId="4B7AB4F3">
      <w:pPr>
        <w:rPr>
          <w:rFonts w:ascii="宋体" w:hAnsi="宋体"/>
          <w:b/>
          <w:sz w:val="24"/>
        </w:rPr>
      </w:pPr>
    </w:p>
    <w:p w14:paraId="4DC4618A">
      <w:pPr>
        <w:spacing w:after="312" w:afterLines="100"/>
        <w:jc w:val="center"/>
        <w:rPr>
          <w:rFonts w:ascii="宋体" w:hAnsi="宋体" w:cs="宋体"/>
          <w:b/>
          <w:bCs/>
          <w:sz w:val="32"/>
          <w:szCs w:val="32"/>
        </w:rPr>
      </w:pPr>
      <w:r>
        <w:rPr>
          <w:rFonts w:hint="eastAsia" w:ascii="宋体" w:hAnsi="宋体" w:cs="宋体"/>
          <w:b/>
          <w:bCs/>
          <w:sz w:val="32"/>
          <w:szCs w:val="32"/>
        </w:rPr>
        <w:t>法定代表人授权书</w:t>
      </w:r>
    </w:p>
    <w:p w14:paraId="12ABA653">
      <w:pPr>
        <w:spacing w:line="560" w:lineRule="exact"/>
        <w:rPr>
          <w:rFonts w:ascii="宋体" w:hAnsi="宋体" w:cs="华文中宋"/>
          <w:b/>
          <w:sz w:val="28"/>
          <w:szCs w:val="28"/>
        </w:rPr>
      </w:pPr>
    </w:p>
    <w:p w14:paraId="20D89BD1">
      <w:pPr>
        <w:spacing w:line="600" w:lineRule="exact"/>
        <w:rPr>
          <w:rFonts w:ascii="宋体" w:hAnsi="宋体"/>
          <w:sz w:val="28"/>
          <w:szCs w:val="28"/>
        </w:rPr>
      </w:pPr>
      <w:r>
        <w:rPr>
          <w:rFonts w:ascii="宋体" w:hAnsi="宋体"/>
          <w:sz w:val="28"/>
          <w:szCs w:val="28"/>
        </w:rPr>
        <w:t>（采购</w:t>
      </w:r>
      <w:r>
        <w:rPr>
          <w:rFonts w:hint="eastAsia" w:ascii="宋体" w:hAnsi="宋体"/>
          <w:sz w:val="28"/>
          <w:szCs w:val="28"/>
        </w:rPr>
        <w:t>人</w:t>
      </w:r>
      <w:r>
        <w:rPr>
          <w:rFonts w:ascii="宋体" w:hAnsi="宋体"/>
          <w:sz w:val="28"/>
          <w:szCs w:val="28"/>
        </w:rPr>
        <w:t>名称）：</w:t>
      </w:r>
    </w:p>
    <w:p w14:paraId="4C35CE0A">
      <w:pPr>
        <w:spacing w:line="600" w:lineRule="exact"/>
        <w:ind w:firstLine="596" w:firstLineChars="213"/>
        <w:rPr>
          <w:rFonts w:ascii="宋体" w:hAnsi="宋体"/>
          <w:sz w:val="28"/>
          <w:szCs w:val="28"/>
        </w:rPr>
      </w:pP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0AF7B44E">
      <w:pPr>
        <w:spacing w:line="560" w:lineRule="exact"/>
        <w:ind w:firstLine="600"/>
        <w:rPr>
          <w:rFonts w:ascii="宋体" w:hAnsi="宋体"/>
          <w:sz w:val="28"/>
          <w:szCs w:val="28"/>
        </w:rPr>
      </w:pPr>
    </w:p>
    <w:p w14:paraId="0A871994">
      <w:pPr>
        <w:spacing w:line="560" w:lineRule="exact"/>
        <w:ind w:left="-2" w:leftChars="-1" w:firstLine="3512"/>
        <w:rPr>
          <w:rFonts w:ascii="宋体" w:hAnsi="宋体"/>
          <w:sz w:val="28"/>
          <w:szCs w:val="28"/>
        </w:rPr>
      </w:pPr>
      <w:r>
        <w:rPr>
          <w:rFonts w:hint="eastAsia" w:ascii="宋体" w:hAnsi="宋体"/>
          <w:sz w:val="28"/>
          <w:szCs w:val="28"/>
        </w:rPr>
        <w:t>供应商</w:t>
      </w:r>
      <w:r>
        <w:rPr>
          <w:rFonts w:ascii="宋体" w:hAnsi="宋体"/>
          <w:sz w:val="28"/>
          <w:szCs w:val="28"/>
        </w:rPr>
        <w:t>全称：（盖章）</w:t>
      </w:r>
    </w:p>
    <w:p w14:paraId="46F24C86">
      <w:pPr>
        <w:spacing w:line="560" w:lineRule="exact"/>
        <w:ind w:left="6360" w:leftChars="1413" w:hanging="3393"/>
        <w:rPr>
          <w:rFonts w:ascii="宋体" w:hAnsi="宋体"/>
          <w:sz w:val="28"/>
          <w:szCs w:val="28"/>
        </w:rPr>
      </w:pPr>
      <w:r>
        <w:rPr>
          <w:rFonts w:ascii="宋体" w:hAnsi="宋体"/>
          <w:sz w:val="28"/>
          <w:szCs w:val="28"/>
        </w:rPr>
        <w:t xml:space="preserve">                            </w:t>
      </w:r>
    </w:p>
    <w:p w14:paraId="584B7E64">
      <w:pPr>
        <w:spacing w:line="560" w:lineRule="exact"/>
        <w:ind w:left="6339" w:leftChars="1471" w:hanging="3250" w:hangingChars="1161"/>
        <w:rPr>
          <w:rFonts w:ascii="宋体" w:hAnsi="宋体"/>
          <w:sz w:val="28"/>
          <w:szCs w:val="28"/>
        </w:rPr>
      </w:pPr>
      <w:r>
        <w:rPr>
          <w:rFonts w:ascii="宋体" w:hAnsi="宋体"/>
          <w:sz w:val="28"/>
          <w:szCs w:val="28"/>
        </w:rPr>
        <w:t>法定代表人：（签字或盖章）</w:t>
      </w:r>
    </w:p>
    <w:p w14:paraId="77E3683F">
      <w:pPr>
        <w:spacing w:line="560" w:lineRule="exact"/>
        <w:ind w:left="6360" w:leftChars="1413" w:hanging="3393"/>
        <w:rPr>
          <w:rFonts w:ascii="宋体" w:hAnsi="宋体"/>
          <w:sz w:val="28"/>
          <w:szCs w:val="28"/>
        </w:rPr>
      </w:pPr>
      <w:r>
        <w:rPr>
          <w:rFonts w:ascii="宋体" w:hAnsi="宋体"/>
          <w:sz w:val="28"/>
          <w:szCs w:val="28"/>
        </w:rPr>
        <w:t xml:space="preserve">                     年    月    日</w:t>
      </w:r>
    </w:p>
    <w:p w14:paraId="139A298C">
      <w:pPr>
        <w:spacing w:line="560" w:lineRule="exact"/>
        <w:rPr>
          <w:rFonts w:ascii="宋体" w:hAnsi="宋体"/>
          <w:sz w:val="28"/>
          <w:szCs w:val="28"/>
        </w:rPr>
      </w:pPr>
      <w:r>
        <w:rPr>
          <w:rFonts w:ascii="宋体" w:hAnsi="宋体"/>
          <w:sz w:val="28"/>
          <w:szCs w:val="28"/>
        </w:rPr>
        <w:t>附：</w:t>
      </w:r>
    </w:p>
    <w:p w14:paraId="2603D3ED">
      <w:pPr>
        <w:spacing w:line="560" w:lineRule="exact"/>
        <w:ind w:firstLine="573"/>
        <w:rPr>
          <w:rFonts w:ascii="宋体" w:hAnsi="宋体"/>
          <w:sz w:val="28"/>
          <w:szCs w:val="28"/>
        </w:rPr>
      </w:pPr>
      <w:r>
        <w:rPr>
          <w:rFonts w:ascii="宋体" w:hAnsi="宋体"/>
          <w:sz w:val="28"/>
          <w:szCs w:val="28"/>
        </w:rPr>
        <w:t xml:space="preserve">授权代表姓名：              </w:t>
      </w:r>
    </w:p>
    <w:p w14:paraId="1B3CADA0">
      <w:pPr>
        <w:spacing w:line="560" w:lineRule="exact"/>
        <w:ind w:firstLine="573"/>
        <w:rPr>
          <w:rFonts w:ascii="宋体" w:hAnsi="宋体"/>
          <w:sz w:val="28"/>
          <w:szCs w:val="28"/>
        </w:rPr>
      </w:pPr>
      <w:r>
        <w:rPr>
          <w:rFonts w:ascii="宋体" w:hAnsi="宋体"/>
          <w:sz w:val="28"/>
          <w:szCs w:val="28"/>
        </w:rPr>
        <w:t>职    务：                  电    话：</w:t>
      </w:r>
    </w:p>
    <w:p w14:paraId="0C74410C">
      <w:pPr>
        <w:spacing w:line="560" w:lineRule="exact"/>
        <w:ind w:firstLine="573"/>
        <w:rPr>
          <w:rFonts w:ascii="宋体" w:hAnsi="宋体"/>
          <w:sz w:val="28"/>
          <w:szCs w:val="28"/>
        </w:rPr>
      </w:pPr>
      <w:r>
        <w:rPr>
          <w:rFonts w:ascii="宋体" w:hAnsi="宋体"/>
          <w:sz w:val="28"/>
          <w:szCs w:val="28"/>
        </w:rPr>
        <w:t>传    真：                  邮    编：</w:t>
      </w:r>
    </w:p>
    <w:p w14:paraId="2C1B00E8">
      <w:pPr>
        <w:spacing w:line="560" w:lineRule="exact"/>
        <w:ind w:firstLine="573"/>
        <w:rPr>
          <w:rFonts w:ascii="宋体" w:hAnsi="宋体"/>
          <w:sz w:val="28"/>
          <w:szCs w:val="28"/>
        </w:rPr>
      </w:pPr>
      <w:r>
        <w:rPr>
          <w:rFonts w:ascii="宋体" w:hAnsi="宋体"/>
          <w:sz w:val="28"/>
          <w:szCs w:val="28"/>
        </w:rPr>
        <w:t>通讯地址：</w:t>
      </w:r>
    </w:p>
    <w:p w14:paraId="09649717">
      <w:pPr>
        <w:spacing w:line="560" w:lineRule="exact"/>
        <w:ind w:firstLine="573"/>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B6C6A2D">
                            <w:pPr>
                              <w:jc w:val="center"/>
                              <w:rPr>
                                <w:rFonts w:ascii="宋体"/>
                              </w:rPr>
                            </w:pPr>
                          </w:p>
                          <w:p w14:paraId="6B8D2494">
                            <w:pPr>
                              <w:jc w:val="center"/>
                              <w:rPr>
                                <w:rFonts w:ascii="宋体" w:hAnsi="宋体"/>
                                <w:sz w:val="28"/>
                                <w:szCs w:val="28"/>
                              </w:rPr>
                            </w:pPr>
                            <w:r>
                              <w:rPr>
                                <w:rFonts w:hint="eastAsia" w:ascii="宋体" w:hAnsi="宋体"/>
                                <w:sz w:val="28"/>
                                <w:szCs w:val="28"/>
                              </w:rPr>
                              <w:t>授权代表身份证复印件</w:t>
                            </w:r>
                          </w:p>
                          <w:p w14:paraId="2C13FAEA">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5B6C6A2D">
                      <w:pPr>
                        <w:jc w:val="center"/>
                        <w:rPr>
                          <w:rFonts w:ascii="宋体"/>
                        </w:rPr>
                      </w:pPr>
                    </w:p>
                    <w:p w14:paraId="6B8D2494">
                      <w:pPr>
                        <w:jc w:val="center"/>
                        <w:rPr>
                          <w:rFonts w:ascii="宋体" w:hAnsi="宋体"/>
                          <w:sz w:val="28"/>
                          <w:szCs w:val="28"/>
                        </w:rPr>
                      </w:pPr>
                      <w:r>
                        <w:rPr>
                          <w:rFonts w:hint="eastAsia" w:ascii="宋体" w:hAnsi="宋体"/>
                          <w:sz w:val="28"/>
                          <w:szCs w:val="28"/>
                        </w:rPr>
                        <w:t>授权代表身份证复印件</w:t>
                      </w:r>
                    </w:p>
                    <w:p w14:paraId="2C13FAEA">
                      <w:pPr>
                        <w:jc w:val="center"/>
                        <w:rPr>
                          <w:sz w:val="28"/>
                          <w:szCs w:val="28"/>
                        </w:rPr>
                      </w:pPr>
                      <w:r>
                        <w:rPr>
                          <w:rFonts w:hint="eastAsia" w:ascii="宋体" w:hAnsi="宋体"/>
                          <w:sz w:val="28"/>
                          <w:szCs w:val="28"/>
                        </w:rPr>
                        <w:t>（反面）</w:t>
                      </w:r>
                    </w:p>
                  </w:txbxContent>
                </v:textbox>
              </v:shap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A02B9C0">
                            <w:pPr>
                              <w:jc w:val="center"/>
                              <w:rPr>
                                <w:rFonts w:ascii="宋体"/>
                              </w:rPr>
                            </w:pPr>
                          </w:p>
                          <w:p w14:paraId="02F37897">
                            <w:pPr>
                              <w:jc w:val="center"/>
                              <w:rPr>
                                <w:rFonts w:ascii="宋体" w:hAnsi="宋体"/>
                                <w:sz w:val="28"/>
                                <w:szCs w:val="28"/>
                              </w:rPr>
                            </w:pPr>
                            <w:r>
                              <w:rPr>
                                <w:rFonts w:hint="eastAsia" w:ascii="宋体" w:hAnsi="宋体"/>
                                <w:sz w:val="28"/>
                                <w:szCs w:val="28"/>
                              </w:rPr>
                              <w:t>授权代表身份证复印件</w:t>
                            </w:r>
                          </w:p>
                          <w:p w14:paraId="4E6E513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0A02B9C0">
                      <w:pPr>
                        <w:jc w:val="center"/>
                        <w:rPr>
                          <w:rFonts w:ascii="宋体"/>
                        </w:rPr>
                      </w:pPr>
                    </w:p>
                    <w:p w14:paraId="02F37897">
                      <w:pPr>
                        <w:jc w:val="center"/>
                        <w:rPr>
                          <w:rFonts w:ascii="宋体" w:hAnsi="宋体"/>
                          <w:sz w:val="28"/>
                          <w:szCs w:val="28"/>
                        </w:rPr>
                      </w:pPr>
                      <w:r>
                        <w:rPr>
                          <w:rFonts w:hint="eastAsia" w:ascii="宋体" w:hAnsi="宋体"/>
                          <w:sz w:val="28"/>
                          <w:szCs w:val="28"/>
                        </w:rPr>
                        <w:t>授权代表身份证复印件</w:t>
                      </w:r>
                    </w:p>
                    <w:p w14:paraId="4E6E513A">
                      <w:pPr>
                        <w:jc w:val="center"/>
                        <w:rPr>
                          <w:sz w:val="28"/>
                          <w:szCs w:val="28"/>
                        </w:rPr>
                      </w:pPr>
                      <w:r>
                        <w:rPr>
                          <w:rFonts w:hint="eastAsia" w:ascii="宋体" w:hAnsi="宋体"/>
                          <w:sz w:val="28"/>
                          <w:szCs w:val="28"/>
                        </w:rPr>
                        <w:t>（正面）</w:t>
                      </w:r>
                    </w:p>
                  </w:txbxContent>
                </v:textbox>
              </v:shape>
            </w:pict>
          </mc:Fallback>
        </mc:AlternateContent>
      </w:r>
    </w:p>
    <w:p w14:paraId="4BD51520">
      <w:pPr>
        <w:spacing w:line="560" w:lineRule="exact"/>
        <w:ind w:firstLine="573"/>
        <w:rPr>
          <w:rFonts w:ascii="宋体" w:hAnsi="宋体"/>
        </w:rPr>
      </w:pPr>
    </w:p>
    <w:p w14:paraId="612D9962">
      <w:pPr>
        <w:spacing w:line="560" w:lineRule="exact"/>
        <w:ind w:firstLine="573"/>
        <w:rPr>
          <w:rFonts w:ascii="宋体" w:hAnsi="宋体"/>
        </w:rPr>
      </w:pPr>
    </w:p>
    <w:p w14:paraId="2A580084">
      <w:pPr>
        <w:spacing w:line="560" w:lineRule="exact"/>
        <w:ind w:firstLine="573"/>
        <w:rPr>
          <w:rFonts w:ascii="宋体" w:hAnsi="宋体"/>
        </w:rPr>
      </w:pPr>
    </w:p>
    <w:p w14:paraId="56C811B7">
      <w:pPr>
        <w:spacing w:line="560" w:lineRule="exact"/>
        <w:ind w:firstLine="573"/>
        <w:rPr>
          <w:rFonts w:ascii="宋体" w:hAnsi="宋体"/>
        </w:rPr>
      </w:pPr>
    </w:p>
    <w:p w14:paraId="7D8FFEA9">
      <w:pPr>
        <w:spacing w:line="360" w:lineRule="auto"/>
        <w:rPr>
          <w:rFonts w:ascii="宋体" w:hAnsi="宋体"/>
          <w:b/>
          <w:color w:val="C00000"/>
          <w:sz w:val="32"/>
        </w:rPr>
      </w:pP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p>
    <w:p w14:paraId="7D6794F2">
      <w:pPr>
        <w:spacing w:line="360" w:lineRule="auto"/>
        <w:rPr>
          <w:rFonts w:ascii="宋体" w:hAnsi="宋体"/>
          <w:b/>
          <w:sz w:val="24"/>
        </w:rPr>
      </w:pPr>
    </w:p>
    <w:p w14:paraId="62B7090F">
      <w:pPr>
        <w:spacing w:line="360" w:lineRule="auto"/>
        <w:outlineLvl w:val="0"/>
        <w:rPr>
          <w:rFonts w:ascii="宋体" w:hAnsi="宋体" w:cs="宋体"/>
          <w:sz w:val="24"/>
        </w:rPr>
        <w:sectPr>
          <w:footerReference r:id="rId5" w:type="default"/>
          <w:pgSz w:w="11906" w:h="16838"/>
          <w:pgMar w:top="1418" w:right="1134" w:bottom="1134" w:left="1134" w:header="851" w:footer="992" w:gutter="0"/>
          <w:pgNumType w:start="1"/>
          <w:cols w:space="720" w:num="1"/>
          <w:docGrid w:type="lines" w:linePitch="312" w:charSpace="0"/>
        </w:sectPr>
      </w:pPr>
    </w:p>
    <w:p w14:paraId="2D10538F">
      <w:pPr>
        <w:spacing w:line="360" w:lineRule="auto"/>
        <w:outlineLvl w:val="0"/>
        <w:rPr>
          <w:rFonts w:ascii="宋体" w:hAnsi="宋体"/>
          <w:b/>
          <w:sz w:val="24"/>
        </w:rPr>
      </w:pPr>
      <w:r>
        <w:rPr>
          <w:rFonts w:hint="eastAsia" w:ascii="宋体" w:hAnsi="宋体"/>
          <w:b/>
          <w:sz w:val="24"/>
        </w:rPr>
        <w:t xml:space="preserve">附件四： </w:t>
      </w:r>
    </w:p>
    <w:p w14:paraId="556F8E46">
      <w:pPr>
        <w:spacing w:line="360" w:lineRule="auto"/>
        <w:outlineLvl w:val="0"/>
        <w:rPr>
          <w:rFonts w:ascii="宋体" w:hAnsi="宋体"/>
          <w:b/>
          <w:sz w:val="24"/>
        </w:rPr>
      </w:pPr>
      <w:r>
        <w:rPr>
          <w:rFonts w:ascii="宋体" w:hAnsi="宋体"/>
          <w:b/>
          <w:sz w:val="24"/>
        </w:rPr>
        <w:t>表</w:t>
      </w:r>
      <w:r>
        <w:rPr>
          <w:rFonts w:hint="eastAsia" w:ascii="宋体" w:hAnsi="宋体"/>
          <w:b/>
          <w:sz w:val="24"/>
        </w:rPr>
        <w:t>1：</w:t>
      </w:r>
    </w:p>
    <w:p w14:paraId="48C49A6C">
      <w:pPr>
        <w:spacing w:line="360" w:lineRule="auto"/>
        <w:jc w:val="center"/>
        <w:outlineLvl w:val="0"/>
        <w:rPr>
          <w:rFonts w:ascii="宋体" w:hAnsi="宋体"/>
          <w:b/>
          <w:sz w:val="24"/>
        </w:rPr>
      </w:pPr>
      <w:r>
        <w:rPr>
          <w:rFonts w:hint="eastAsia" w:ascii="宋体" w:hAnsi="宋体"/>
          <w:b/>
          <w:sz w:val="24"/>
        </w:rPr>
        <w:t>无利害关系声明和递交比价文件前3年内在经营活动中没有重大违法记录的书面声明</w:t>
      </w:r>
    </w:p>
    <w:p w14:paraId="5C6E4B6D">
      <w:pPr>
        <w:spacing w:line="360" w:lineRule="auto"/>
        <w:ind w:firstLine="480" w:firstLineChars="200"/>
        <w:rPr>
          <w:rFonts w:ascii="宋体" w:hAnsi="宋体"/>
          <w:sz w:val="24"/>
        </w:rPr>
      </w:pPr>
    </w:p>
    <w:p w14:paraId="5985BE37">
      <w:pPr>
        <w:spacing w:line="360" w:lineRule="auto"/>
        <w:rPr>
          <w:rFonts w:ascii="宋体" w:hAnsi="宋体" w:cs="宋体"/>
          <w:sz w:val="24"/>
        </w:rPr>
      </w:pPr>
      <w:r>
        <w:rPr>
          <w:rFonts w:hint="eastAsia" w:ascii="宋体" w:hAnsi="宋体" w:cs="宋体"/>
          <w:sz w:val="24"/>
        </w:rPr>
        <w:t>我方承诺与采购人不存在隶属关系或者其他利益关系。</w:t>
      </w:r>
    </w:p>
    <w:p w14:paraId="5A27A420">
      <w:pPr>
        <w:spacing w:line="360" w:lineRule="auto"/>
        <w:rPr>
          <w:rFonts w:ascii="宋体" w:hAnsi="宋体" w:cs="宋体"/>
          <w:sz w:val="24"/>
        </w:rPr>
      </w:pPr>
    </w:p>
    <w:p w14:paraId="6B9B2C5D">
      <w:pPr>
        <w:spacing w:line="360" w:lineRule="auto"/>
        <w:rPr>
          <w:rFonts w:ascii="宋体" w:hAnsi="宋体" w:cs="宋体"/>
          <w:sz w:val="24"/>
        </w:rPr>
      </w:pPr>
      <w:r>
        <w:rPr>
          <w:rFonts w:hint="eastAsia" w:ascii="宋体" w:hAnsi="宋体" w:cs="宋体"/>
          <w:sz w:val="24"/>
        </w:rPr>
        <w:t>我方承诺与其他报价方不存在关联关系或者其他利益关系。</w:t>
      </w:r>
    </w:p>
    <w:p w14:paraId="1A390EF9">
      <w:pPr>
        <w:spacing w:line="360" w:lineRule="auto"/>
        <w:rPr>
          <w:rFonts w:ascii="宋体" w:hAnsi="宋体" w:cs="宋体"/>
          <w:sz w:val="24"/>
        </w:rPr>
      </w:pPr>
    </w:p>
    <w:p w14:paraId="575741E2">
      <w:pPr>
        <w:spacing w:line="360" w:lineRule="auto"/>
        <w:rPr>
          <w:rFonts w:ascii="宋体" w:hAnsi="宋体" w:cs="宋体"/>
          <w:sz w:val="24"/>
        </w:rPr>
      </w:pPr>
      <w:r>
        <w:rPr>
          <w:rFonts w:hint="eastAsia" w:ascii="宋体" w:hAnsi="宋体" w:cs="宋体"/>
          <w:sz w:val="24"/>
        </w:rPr>
        <w:t>我方承诺递交比价文件前3年内在经营活动中没有重大违法记录。</w:t>
      </w:r>
    </w:p>
    <w:p w14:paraId="60D3C5A0">
      <w:pPr>
        <w:spacing w:line="360" w:lineRule="auto"/>
        <w:outlineLvl w:val="0"/>
        <w:rPr>
          <w:rFonts w:ascii="宋体" w:hAnsi="宋体" w:cs="宋体"/>
          <w:sz w:val="24"/>
        </w:rPr>
      </w:pPr>
    </w:p>
    <w:p w14:paraId="3AC9F029">
      <w:pPr>
        <w:spacing w:line="360" w:lineRule="auto"/>
        <w:rPr>
          <w:rFonts w:ascii="宋体" w:hAnsi="宋体" w:cs="宋体"/>
          <w:sz w:val="24"/>
        </w:rPr>
      </w:pPr>
      <w:r>
        <w:rPr>
          <w:rFonts w:hint="eastAsia" w:ascii="宋体" w:hAnsi="宋体" w:cs="宋体"/>
          <w:sz w:val="24"/>
        </w:rPr>
        <w:t>供应商名称：（公章）</w:t>
      </w:r>
    </w:p>
    <w:p w14:paraId="39577AFF">
      <w:pPr>
        <w:spacing w:line="360" w:lineRule="auto"/>
        <w:rPr>
          <w:rFonts w:ascii="宋体" w:hAnsi="宋体" w:cs="宋体"/>
          <w:sz w:val="24"/>
        </w:rPr>
        <w:sectPr>
          <w:pgSz w:w="11906" w:h="16838"/>
          <w:pgMar w:top="1418" w:right="1134" w:bottom="1134" w:left="1134" w:header="851" w:footer="992" w:gutter="0"/>
          <w:cols w:space="720" w:num="1"/>
          <w:docGrid w:type="linesAndChars" w:linePitch="312" w:charSpace="0"/>
        </w:sectPr>
      </w:pPr>
      <w:r>
        <w:rPr>
          <w:rFonts w:hint="eastAsia" w:ascii="宋体" w:hAnsi="宋体" w:cs="宋体"/>
          <w:sz w:val="24"/>
        </w:rPr>
        <w:t>日期：</w:t>
      </w:r>
    </w:p>
    <w:p w14:paraId="21D3D9C7">
      <w:pPr>
        <w:spacing w:line="360" w:lineRule="auto"/>
        <w:jc w:val="left"/>
        <w:outlineLvl w:val="0"/>
        <w:rPr>
          <w:rFonts w:ascii="宋体" w:hAnsi="宋体"/>
          <w:b/>
          <w:sz w:val="24"/>
        </w:rPr>
      </w:pPr>
      <w:r>
        <w:rPr>
          <w:rFonts w:hint="eastAsia" w:ascii="宋体" w:hAnsi="宋体"/>
          <w:b/>
          <w:sz w:val="24"/>
        </w:rPr>
        <w:t>表2：对比价文件的真实性、合法性承诺函</w:t>
      </w:r>
    </w:p>
    <w:p w14:paraId="46D924AC">
      <w:pPr>
        <w:spacing w:line="360" w:lineRule="auto"/>
        <w:rPr>
          <w:rFonts w:ascii="宋体" w:hAnsi="宋体" w:cs="宋体"/>
          <w:sz w:val="24"/>
        </w:rPr>
      </w:pPr>
    </w:p>
    <w:p w14:paraId="430996CD">
      <w:pPr>
        <w:spacing w:line="360" w:lineRule="auto"/>
        <w:rPr>
          <w:rFonts w:ascii="宋体" w:hAnsi="宋体" w:cs="宋体"/>
          <w:sz w:val="24"/>
        </w:rPr>
      </w:pPr>
      <w:r>
        <w:rPr>
          <w:rFonts w:hint="eastAsia" w:ascii="宋体" w:hAnsi="宋体" w:cs="宋体"/>
          <w:sz w:val="24"/>
        </w:rPr>
        <w:t>我方承诺对所递交比价文件的真实性、合法性承担法律责任。</w:t>
      </w:r>
    </w:p>
    <w:p w14:paraId="2ABACDBC">
      <w:pPr>
        <w:spacing w:line="360" w:lineRule="auto"/>
        <w:rPr>
          <w:rFonts w:ascii="宋体" w:hAnsi="宋体" w:cs="宋体"/>
          <w:sz w:val="24"/>
        </w:rPr>
      </w:pPr>
    </w:p>
    <w:p w14:paraId="37B214FE">
      <w:pPr>
        <w:spacing w:line="360" w:lineRule="auto"/>
        <w:rPr>
          <w:rFonts w:ascii="宋体" w:hAnsi="宋体" w:cs="宋体"/>
          <w:sz w:val="24"/>
        </w:rPr>
      </w:pPr>
      <w:r>
        <w:rPr>
          <w:rFonts w:hint="eastAsia" w:ascii="宋体" w:hAnsi="宋体" w:cs="宋体"/>
          <w:sz w:val="24"/>
        </w:rPr>
        <w:t>供应商名称：（公章）</w:t>
      </w:r>
    </w:p>
    <w:p w14:paraId="52EE5208">
      <w:pPr>
        <w:spacing w:line="360" w:lineRule="auto"/>
        <w:rPr>
          <w:rFonts w:ascii="宋体" w:hAnsi="宋体" w:cs="宋体"/>
          <w:sz w:val="24"/>
        </w:rPr>
      </w:pPr>
      <w:r>
        <w:rPr>
          <w:rFonts w:hint="eastAsia" w:ascii="宋体" w:hAnsi="宋体" w:cs="宋体"/>
          <w:sz w:val="24"/>
        </w:rPr>
        <w:t>日期：</w:t>
      </w:r>
    </w:p>
    <w:p w14:paraId="3211816C">
      <w:pPr>
        <w:spacing w:line="360" w:lineRule="auto"/>
        <w:rPr>
          <w:rFonts w:ascii="宋体" w:hAnsi="宋体"/>
          <w:sz w:val="24"/>
        </w:rPr>
      </w:pPr>
    </w:p>
    <w:p w14:paraId="6BD234D6">
      <w:pPr>
        <w:rPr>
          <w:rFonts w:ascii="宋体" w:hAnsi="宋体"/>
        </w:rPr>
      </w:pPr>
    </w:p>
    <w:p w14:paraId="6805CE96">
      <w:pPr>
        <w:widowControl/>
        <w:jc w:val="left"/>
        <w:rPr>
          <w:rFonts w:ascii="宋体" w:hAnsi="宋体"/>
          <w:b/>
          <w:kern w:val="0"/>
          <w:sz w:val="24"/>
        </w:rPr>
      </w:pPr>
      <w:r>
        <w:rPr>
          <w:rFonts w:ascii="宋体" w:hAnsi="宋体"/>
          <w:b/>
          <w:sz w:val="24"/>
        </w:rPr>
        <w:br w:type="page"/>
      </w:r>
    </w:p>
    <w:p w14:paraId="63A29C2B">
      <w:pPr>
        <w:pStyle w:val="23"/>
        <w:spacing w:after="156"/>
      </w:pPr>
      <w:r>
        <w:rPr>
          <w:rFonts w:hint="eastAsia"/>
        </w:rPr>
        <w:t>附件五、报价一览表</w:t>
      </w:r>
    </w:p>
    <w:tbl>
      <w:tblPr>
        <w:tblStyle w:val="13"/>
        <w:tblpPr w:leftFromText="180" w:rightFromText="180" w:vertAnchor="text" w:horzAnchor="margin" w:tblpXSpec="center" w:tblpY="264"/>
        <w:tblW w:w="412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325"/>
        <w:gridCol w:w="2317"/>
        <w:gridCol w:w="2545"/>
        <w:gridCol w:w="1941"/>
      </w:tblGrid>
      <w:tr w14:paraId="410FFE82">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508" w:hRule="atLeast"/>
        </w:trPr>
        <w:tc>
          <w:tcPr>
            <w:tcW w:w="815" w:type="pct"/>
            <w:vAlign w:val="center"/>
          </w:tcPr>
          <w:p w14:paraId="7D5F7AFE">
            <w:pPr>
              <w:widowControl/>
              <w:spacing w:line="360" w:lineRule="auto"/>
              <w:jc w:val="center"/>
              <w:rPr>
                <w:rFonts w:ascii="宋体" w:hAnsi="宋体"/>
                <w:b/>
                <w:sz w:val="24"/>
                <w:u w:val="single"/>
              </w:rPr>
            </w:pPr>
            <w:r>
              <w:rPr>
                <w:rFonts w:hint="eastAsia" w:ascii="宋体" w:hAnsi="宋体"/>
                <w:b/>
                <w:sz w:val="24"/>
                <w:u w:val="single"/>
              </w:rPr>
              <w:t>序号</w:t>
            </w:r>
          </w:p>
        </w:tc>
        <w:tc>
          <w:tcPr>
            <w:tcW w:w="1425" w:type="pct"/>
            <w:vAlign w:val="center"/>
          </w:tcPr>
          <w:p w14:paraId="3F95DC38">
            <w:pPr>
              <w:widowControl/>
              <w:spacing w:line="360" w:lineRule="auto"/>
              <w:jc w:val="center"/>
              <w:rPr>
                <w:rFonts w:ascii="宋体" w:hAnsi="宋体"/>
                <w:b/>
                <w:sz w:val="24"/>
                <w:u w:val="single"/>
              </w:rPr>
            </w:pPr>
            <w:r>
              <w:rPr>
                <w:rFonts w:hint="eastAsia" w:ascii="宋体" w:hAnsi="宋体"/>
                <w:b/>
                <w:sz w:val="24"/>
                <w:u w:val="single"/>
              </w:rPr>
              <w:t>总报价（RMB）</w:t>
            </w:r>
          </w:p>
        </w:tc>
        <w:tc>
          <w:tcPr>
            <w:tcW w:w="1565" w:type="pct"/>
            <w:vAlign w:val="center"/>
          </w:tcPr>
          <w:p w14:paraId="746B73EE">
            <w:pPr>
              <w:widowControl/>
              <w:spacing w:line="360" w:lineRule="auto"/>
              <w:jc w:val="center"/>
              <w:rPr>
                <w:rFonts w:ascii="宋体" w:hAnsi="宋体"/>
                <w:b/>
                <w:sz w:val="24"/>
                <w:u w:val="single"/>
              </w:rPr>
            </w:pPr>
            <w:r>
              <w:rPr>
                <w:rFonts w:hint="eastAsia" w:ascii="宋体" w:hAnsi="宋体"/>
                <w:b/>
                <w:sz w:val="24"/>
                <w:u w:val="single"/>
              </w:rPr>
              <w:t>其它优惠承诺</w:t>
            </w:r>
          </w:p>
        </w:tc>
        <w:tc>
          <w:tcPr>
            <w:tcW w:w="1193" w:type="pct"/>
            <w:vAlign w:val="center"/>
          </w:tcPr>
          <w:p w14:paraId="28C54BEA">
            <w:pPr>
              <w:widowControl/>
              <w:spacing w:line="360" w:lineRule="auto"/>
              <w:jc w:val="center"/>
              <w:rPr>
                <w:rFonts w:ascii="宋体" w:hAnsi="宋体"/>
                <w:b/>
                <w:sz w:val="24"/>
                <w:u w:val="single"/>
              </w:rPr>
            </w:pPr>
            <w:r>
              <w:rPr>
                <w:rFonts w:hint="eastAsia" w:ascii="宋体" w:hAnsi="宋体"/>
                <w:b/>
                <w:sz w:val="24"/>
                <w:u w:val="single"/>
              </w:rPr>
              <w:t>备注</w:t>
            </w:r>
          </w:p>
        </w:tc>
      </w:tr>
      <w:tr w14:paraId="59347E93">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850" w:hRule="atLeast"/>
        </w:trPr>
        <w:tc>
          <w:tcPr>
            <w:tcW w:w="815" w:type="pct"/>
            <w:vAlign w:val="center"/>
          </w:tcPr>
          <w:p w14:paraId="18682F50">
            <w:pPr>
              <w:pStyle w:val="4"/>
              <w:spacing w:line="360" w:lineRule="auto"/>
              <w:ind w:left="72" w:right="72"/>
              <w:jc w:val="center"/>
              <w:rPr>
                <w:rFonts w:ascii="宋体" w:hAnsi="宋体" w:eastAsia="宋体"/>
                <w:color w:val="auto"/>
                <w:sz w:val="24"/>
                <w:u w:val="single"/>
              </w:rPr>
            </w:pPr>
            <w:r>
              <w:rPr>
                <w:rFonts w:hint="eastAsia" w:ascii="宋体" w:hAnsi="宋体" w:eastAsia="宋体"/>
                <w:color w:val="auto"/>
                <w:sz w:val="24"/>
                <w:u w:val="single"/>
              </w:rPr>
              <w:t>1</w:t>
            </w:r>
          </w:p>
        </w:tc>
        <w:tc>
          <w:tcPr>
            <w:tcW w:w="1425" w:type="pct"/>
            <w:vAlign w:val="center"/>
          </w:tcPr>
          <w:p w14:paraId="05BAFF6D">
            <w:pPr>
              <w:spacing w:line="360" w:lineRule="auto"/>
              <w:jc w:val="left"/>
              <w:rPr>
                <w:rFonts w:ascii="宋体" w:hAnsi="宋体"/>
                <w:sz w:val="24"/>
                <w:u w:val="single"/>
              </w:rPr>
            </w:pPr>
            <w:r>
              <w:rPr>
                <w:rFonts w:hint="eastAsia" w:ascii="宋体" w:hAnsi="宋体"/>
                <w:sz w:val="24"/>
                <w:u w:val="single"/>
              </w:rPr>
              <w:t>大写：</w:t>
            </w:r>
          </w:p>
          <w:p w14:paraId="041B06D1">
            <w:pPr>
              <w:spacing w:line="360" w:lineRule="auto"/>
              <w:jc w:val="left"/>
              <w:rPr>
                <w:rFonts w:ascii="宋体" w:hAnsi="宋体"/>
                <w:sz w:val="24"/>
                <w:u w:val="single"/>
              </w:rPr>
            </w:pPr>
            <w:r>
              <w:rPr>
                <w:rFonts w:hint="eastAsia" w:ascii="宋体" w:hAnsi="宋体"/>
                <w:sz w:val="24"/>
                <w:u w:val="single"/>
              </w:rPr>
              <w:t>小写：</w:t>
            </w:r>
          </w:p>
        </w:tc>
        <w:tc>
          <w:tcPr>
            <w:tcW w:w="1565" w:type="pct"/>
            <w:vAlign w:val="center"/>
          </w:tcPr>
          <w:p w14:paraId="5237F4BD">
            <w:pPr>
              <w:spacing w:line="360" w:lineRule="auto"/>
              <w:jc w:val="left"/>
              <w:rPr>
                <w:rFonts w:ascii="宋体" w:hAnsi="宋体"/>
                <w:sz w:val="24"/>
                <w:u w:val="single"/>
              </w:rPr>
            </w:pPr>
          </w:p>
          <w:p w14:paraId="221290DF">
            <w:pPr>
              <w:spacing w:line="360" w:lineRule="auto"/>
              <w:jc w:val="left"/>
              <w:rPr>
                <w:rFonts w:ascii="宋体" w:hAnsi="宋体"/>
                <w:sz w:val="24"/>
                <w:u w:val="single"/>
              </w:rPr>
            </w:pPr>
          </w:p>
          <w:p w14:paraId="3DC4150E">
            <w:pPr>
              <w:spacing w:line="360" w:lineRule="auto"/>
              <w:jc w:val="left"/>
              <w:rPr>
                <w:rFonts w:ascii="宋体" w:hAnsi="宋体"/>
                <w:sz w:val="24"/>
                <w:u w:val="single"/>
              </w:rPr>
            </w:pPr>
          </w:p>
          <w:p w14:paraId="34A9B992">
            <w:pPr>
              <w:spacing w:line="360" w:lineRule="auto"/>
              <w:jc w:val="left"/>
              <w:rPr>
                <w:rFonts w:ascii="宋体" w:hAnsi="宋体"/>
                <w:sz w:val="24"/>
                <w:u w:val="single"/>
              </w:rPr>
            </w:pPr>
          </w:p>
          <w:p w14:paraId="21F917EE">
            <w:pPr>
              <w:spacing w:line="360" w:lineRule="auto"/>
              <w:jc w:val="left"/>
              <w:rPr>
                <w:rFonts w:ascii="宋体" w:hAnsi="宋体"/>
                <w:sz w:val="24"/>
                <w:u w:val="single"/>
              </w:rPr>
            </w:pPr>
          </w:p>
        </w:tc>
        <w:tc>
          <w:tcPr>
            <w:tcW w:w="1193" w:type="pct"/>
            <w:vAlign w:val="center"/>
          </w:tcPr>
          <w:p w14:paraId="63B5B0BC">
            <w:pPr>
              <w:pStyle w:val="24"/>
              <w:spacing w:after="156" w:line="360" w:lineRule="auto"/>
              <w:ind w:firstLine="0" w:firstLineChars="0"/>
              <w:rPr>
                <w:rFonts w:ascii="宋体" w:hAnsi="宋体"/>
                <w:sz w:val="24"/>
                <w:szCs w:val="24"/>
                <w:u w:val="single"/>
              </w:rPr>
            </w:pPr>
          </w:p>
        </w:tc>
      </w:tr>
    </w:tbl>
    <w:p w14:paraId="6F63065D">
      <w:pPr>
        <w:spacing w:line="380" w:lineRule="exact"/>
        <w:rPr>
          <w:rFonts w:ascii="宋体" w:hAnsi="宋体"/>
          <w:sz w:val="28"/>
          <w:szCs w:val="28"/>
        </w:rPr>
      </w:pPr>
    </w:p>
    <w:p w14:paraId="49CDA63E">
      <w:pPr>
        <w:spacing w:line="380" w:lineRule="exact"/>
        <w:rPr>
          <w:rFonts w:ascii="宋体" w:hAnsi="宋体"/>
          <w:sz w:val="28"/>
          <w:szCs w:val="28"/>
        </w:rPr>
      </w:pPr>
    </w:p>
    <w:p w14:paraId="63159E9D">
      <w:pPr>
        <w:pStyle w:val="2"/>
        <w:spacing w:line="360" w:lineRule="auto"/>
        <w:ind w:firstLine="480"/>
        <w:rPr>
          <w:rFonts w:ascii="宋体" w:hAnsi="宋体"/>
          <w:sz w:val="24"/>
          <w:szCs w:val="24"/>
        </w:rPr>
      </w:pPr>
      <w:r>
        <w:rPr>
          <w:rFonts w:hint="eastAsia" w:ascii="宋体" w:hAnsi="宋体"/>
          <w:sz w:val="24"/>
          <w:szCs w:val="24"/>
        </w:rPr>
        <w:t>（1）若本表与报价格式其他部分在内容上有出入，以本表为准。</w:t>
      </w:r>
    </w:p>
    <w:p w14:paraId="6B2C312C">
      <w:pPr>
        <w:spacing w:line="360" w:lineRule="auto"/>
        <w:ind w:firstLine="480" w:firstLineChars="200"/>
        <w:rPr>
          <w:rFonts w:ascii="宋体" w:hAnsi="宋体"/>
          <w:sz w:val="24"/>
        </w:rPr>
      </w:pPr>
      <w:r>
        <w:rPr>
          <w:rFonts w:hint="eastAsia" w:ascii="宋体" w:hAnsi="宋体"/>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773E6934">
      <w:pPr>
        <w:spacing w:line="360" w:lineRule="auto"/>
        <w:ind w:firstLine="480" w:firstLineChars="200"/>
        <w:rPr>
          <w:rFonts w:ascii="宋体" w:hAnsi="宋体"/>
          <w:sz w:val="24"/>
        </w:rPr>
      </w:pPr>
    </w:p>
    <w:p w14:paraId="72BF41D0">
      <w:pPr>
        <w:spacing w:line="360" w:lineRule="auto"/>
        <w:ind w:firstLine="480" w:firstLineChars="200"/>
        <w:rPr>
          <w:rFonts w:ascii="宋体" w:hAnsi="宋体"/>
          <w:sz w:val="24"/>
        </w:rPr>
      </w:pPr>
    </w:p>
    <w:p w14:paraId="6E04041E">
      <w:pPr>
        <w:spacing w:line="360" w:lineRule="auto"/>
        <w:rPr>
          <w:rFonts w:ascii="宋体" w:hAnsi="宋体" w:cs="宋体"/>
          <w:sz w:val="24"/>
        </w:rPr>
      </w:pPr>
    </w:p>
    <w:p w14:paraId="33BC75E3">
      <w:pPr>
        <w:spacing w:line="360" w:lineRule="auto"/>
        <w:rPr>
          <w:rFonts w:ascii="宋体" w:hAnsi="宋体" w:cs="宋体"/>
          <w:sz w:val="24"/>
        </w:rPr>
      </w:pPr>
      <w:r>
        <w:rPr>
          <w:rFonts w:hint="eastAsia" w:ascii="宋体" w:hAnsi="宋体" w:cs="宋体"/>
          <w:sz w:val="24"/>
        </w:rPr>
        <w:t>供应商名称：（公章）</w:t>
      </w:r>
    </w:p>
    <w:p w14:paraId="105433F3">
      <w:pPr>
        <w:spacing w:line="360" w:lineRule="auto"/>
        <w:rPr>
          <w:rFonts w:ascii="宋体" w:hAnsi="宋体" w:cs="宋体"/>
          <w:sz w:val="24"/>
        </w:rPr>
      </w:pPr>
      <w:r>
        <w:rPr>
          <w:rFonts w:hint="eastAsia" w:ascii="宋体" w:hAnsi="宋体" w:cs="宋体"/>
          <w:sz w:val="24"/>
        </w:rPr>
        <w:t>日期：</w:t>
      </w:r>
    </w:p>
    <w:p w14:paraId="01215A3B">
      <w:pPr>
        <w:spacing w:line="360" w:lineRule="auto"/>
        <w:rPr>
          <w:rFonts w:ascii="宋体" w:hAnsi="宋体" w:cs="宋体"/>
          <w:sz w:val="24"/>
        </w:rPr>
      </w:pPr>
    </w:p>
    <w:p w14:paraId="4C9F6D1B">
      <w:pPr>
        <w:spacing w:line="360" w:lineRule="auto"/>
        <w:rPr>
          <w:rFonts w:ascii="宋体" w:hAnsi="宋体" w:cs="宋体"/>
          <w:sz w:val="24"/>
        </w:rPr>
      </w:pPr>
    </w:p>
    <w:p w14:paraId="682FE96F">
      <w:pPr>
        <w:spacing w:line="360" w:lineRule="auto"/>
        <w:rPr>
          <w:rFonts w:ascii="宋体" w:hAnsi="宋体" w:cs="宋体"/>
          <w:sz w:val="24"/>
        </w:rPr>
      </w:pPr>
    </w:p>
    <w:p w14:paraId="15D59A2D">
      <w:pPr>
        <w:widowControl/>
        <w:jc w:val="left"/>
        <w:rPr>
          <w:rFonts w:ascii="宋体" w:hAnsi="宋体" w:cs="宋体"/>
          <w:sz w:val="24"/>
        </w:rPr>
      </w:pPr>
      <w:r>
        <w:rPr>
          <w:rFonts w:ascii="宋体" w:hAnsi="宋体" w:cs="宋体"/>
          <w:sz w:val="24"/>
        </w:rPr>
        <w:br w:type="page"/>
      </w:r>
    </w:p>
    <w:p w14:paraId="5DEF4030">
      <w:pPr>
        <w:spacing w:line="360" w:lineRule="auto"/>
        <w:rPr>
          <w:rFonts w:ascii="宋体" w:hAnsi="宋体"/>
          <w:sz w:val="24"/>
        </w:rPr>
      </w:pPr>
      <w:r>
        <w:rPr>
          <w:rFonts w:hint="eastAsia" w:ascii="宋体" w:hAnsi="宋体"/>
          <w:b/>
          <w:sz w:val="24"/>
          <w:szCs w:val="32"/>
        </w:rPr>
        <w:t>分项报价表（样表）</w:t>
      </w:r>
    </w:p>
    <w:p w14:paraId="31CFD956">
      <w:pPr>
        <w:spacing w:line="360" w:lineRule="auto"/>
        <w:rPr>
          <w:rFonts w:ascii="宋体" w:hAnsi="宋体"/>
          <w:sz w:val="24"/>
        </w:rPr>
      </w:pPr>
    </w:p>
    <w:p w14:paraId="37E37B11">
      <w:pPr>
        <w:spacing w:line="360" w:lineRule="auto"/>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________________________           招标编号</w:t>
      </w:r>
      <w:r>
        <w:rPr>
          <w:rFonts w:ascii="宋体" w:hAnsi="宋体"/>
          <w:sz w:val="24"/>
        </w:rPr>
        <w:t>：</w:t>
      </w:r>
      <w:r>
        <w:rPr>
          <w:rFonts w:hint="eastAsia" w:ascii="宋体" w:hAnsi="宋体"/>
          <w:sz w:val="24"/>
        </w:rPr>
        <w:t>________________________</w:t>
      </w:r>
    </w:p>
    <w:p w14:paraId="3D657128">
      <w:pPr>
        <w:spacing w:line="360" w:lineRule="auto"/>
        <w:rPr>
          <w:rFonts w:ascii="宋体" w:hAnsi="宋体"/>
          <w:sz w:val="24"/>
        </w:rPr>
      </w:pPr>
    </w:p>
    <w:tbl>
      <w:tblPr>
        <w:tblStyle w:val="13"/>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613"/>
        <w:gridCol w:w="1991"/>
        <w:gridCol w:w="1227"/>
        <w:gridCol w:w="1892"/>
        <w:gridCol w:w="1343"/>
      </w:tblGrid>
      <w:tr w14:paraId="7DD4A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7E541049">
            <w:pPr>
              <w:spacing w:line="360" w:lineRule="auto"/>
              <w:rPr>
                <w:rFonts w:ascii="宋体" w:hAnsi="宋体"/>
                <w:sz w:val="24"/>
              </w:rPr>
            </w:pPr>
            <w:r>
              <w:rPr>
                <w:rFonts w:hint="eastAsia" w:ascii="宋体" w:hAnsi="宋体"/>
                <w:sz w:val="24"/>
              </w:rPr>
              <w:t>序号</w:t>
            </w:r>
          </w:p>
        </w:tc>
        <w:tc>
          <w:tcPr>
            <w:tcW w:w="1327" w:type="pct"/>
            <w:tcBorders>
              <w:top w:val="single" w:color="000000" w:sz="4" w:space="0"/>
              <w:left w:val="single" w:color="000000" w:sz="4" w:space="0"/>
              <w:bottom w:val="single" w:color="000000" w:sz="4" w:space="0"/>
              <w:right w:val="single" w:color="000000" w:sz="4" w:space="0"/>
            </w:tcBorders>
            <w:vAlign w:val="center"/>
          </w:tcPr>
          <w:p w14:paraId="7C0CD666">
            <w:pPr>
              <w:spacing w:line="360" w:lineRule="auto"/>
              <w:rPr>
                <w:rFonts w:ascii="宋体" w:hAnsi="宋体"/>
                <w:sz w:val="24"/>
              </w:rPr>
            </w:pPr>
            <w:r>
              <w:rPr>
                <w:rFonts w:hint="eastAsia" w:ascii="宋体" w:hAnsi="宋体"/>
                <w:sz w:val="24"/>
              </w:rPr>
              <w:t>报价内容</w:t>
            </w:r>
          </w:p>
        </w:tc>
        <w:tc>
          <w:tcPr>
            <w:tcW w:w="1011" w:type="pct"/>
            <w:tcBorders>
              <w:top w:val="single" w:color="000000" w:sz="4" w:space="0"/>
              <w:left w:val="single" w:color="000000" w:sz="4" w:space="0"/>
              <w:bottom w:val="single" w:color="000000" w:sz="4" w:space="0"/>
              <w:right w:val="single" w:color="000000" w:sz="4" w:space="0"/>
            </w:tcBorders>
            <w:vAlign w:val="center"/>
          </w:tcPr>
          <w:p w14:paraId="76BD00C1">
            <w:pPr>
              <w:spacing w:line="360" w:lineRule="auto"/>
              <w:rPr>
                <w:rFonts w:ascii="宋体" w:hAnsi="宋体"/>
                <w:sz w:val="24"/>
              </w:rPr>
            </w:pPr>
            <w:r>
              <w:rPr>
                <w:rFonts w:hint="eastAsia" w:ascii="宋体" w:hAnsi="宋体"/>
                <w:sz w:val="24"/>
              </w:rPr>
              <w:t>工作量</w:t>
            </w:r>
          </w:p>
          <w:p w14:paraId="70091854">
            <w:pPr>
              <w:spacing w:line="360" w:lineRule="auto"/>
              <w:rPr>
                <w:rFonts w:ascii="宋体" w:hAnsi="宋体"/>
                <w:sz w:val="24"/>
              </w:rPr>
            </w:pPr>
            <w:r>
              <w:rPr>
                <w:rFonts w:hint="eastAsia" w:ascii="宋体" w:hAnsi="宋体"/>
                <w:sz w:val="24"/>
              </w:rPr>
              <w:t>（单位自拟）</w:t>
            </w:r>
          </w:p>
        </w:tc>
        <w:tc>
          <w:tcPr>
            <w:tcW w:w="623" w:type="pct"/>
            <w:tcBorders>
              <w:top w:val="single" w:color="000000" w:sz="4" w:space="0"/>
              <w:left w:val="single" w:color="000000" w:sz="4" w:space="0"/>
              <w:bottom w:val="single" w:color="000000" w:sz="4" w:space="0"/>
              <w:right w:val="single" w:color="000000" w:sz="4" w:space="0"/>
            </w:tcBorders>
            <w:vAlign w:val="center"/>
          </w:tcPr>
          <w:p w14:paraId="2494C4E9">
            <w:pPr>
              <w:spacing w:line="360" w:lineRule="auto"/>
              <w:rPr>
                <w:rFonts w:ascii="宋体" w:hAnsi="宋体"/>
                <w:sz w:val="24"/>
              </w:rPr>
            </w:pPr>
            <w:r>
              <w:rPr>
                <w:rFonts w:hint="eastAsia" w:ascii="宋体" w:hAnsi="宋体"/>
                <w:sz w:val="24"/>
              </w:rPr>
              <w:t>单价</w:t>
            </w:r>
          </w:p>
          <w:p w14:paraId="21097E9E">
            <w:pPr>
              <w:spacing w:line="360" w:lineRule="auto"/>
              <w:rPr>
                <w:rFonts w:ascii="宋体" w:hAnsi="宋体"/>
                <w:sz w:val="24"/>
              </w:rPr>
            </w:pPr>
            <w:r>
              <w:rPr>
                <w:rFonts w:hint="eastAsia" w:ascii="宋体" w:hAnsi="宋体"/>
                <w:sz w:val="24"/>
              </w:rPr>
              <w:t>（元）</w:t>
            </w:r>
          </w:p>
        </w:tc>
        <w:tc>
          <w:tcPr>
            <w:tcW w:w="961" w:type="pct"/>
            <w:tcBorders>
              <w:top w:val="single" w:color="000000" w:sz="4" w:space="0"/>
              <w:left w:val="single" w:color="000000" w:sz="4" w:space="0"/>
              <w:bottom w:val="single" w:color="000000" w:sz="4" w:space="0"/>
              <w:right w:val="single" w:color="000000" w:sz="4" w:space="0"/>
            </w:tcBorders>
            <w:vAlign w:val="center"/>
          </w:tcPr>
          <w:p w14:paraId="4384896B">
            <w:pPr>
              <w:spacing w:line="360" w:lineRule="auto"/>
              <w:rPr>
                <w:rFonts w:ascii="宋体" w:hAnsi="宋体"/>
                <w:sz w:val="24"/>
              </w:rPr>
            </w:pPr>
            <w:r>
              <w:rPr>
                <w:rFonts w:hint="eastAsia" w:ascii="宋体" w:hAnsi="宋体"/>
                <w:sz w:val="24"/>
              </w:rPr>
              <w:t>合价</w:t>
            </w:r>
          </w:p>
          <w:p w14:paraId="7164FA0E">
            <w:pPr>
              <w:spacing w:line="360" w:lineRule="auto"/>
              <w:rPr>
                <w:rFonts w:ascii="宋体" w:hAnsi="宋体"/>
                <w:sz w:val="24"/>
              </w:rPr>
            </w:pPr>
            <w:r>
              <w:rPr>
                <w:rFonts w:hint="eastAsia" w:ascii="宋体" w:hAnsi="宋体"/>
                <w:sz w:val="24"/>
              </w:rPr>
              <w:t>（元）</w:t>
            </w:r>
          </w:p>
        </w:tc>
        <w:tc>
          <w:tcPr>
            <w:tcW w:w="679" w:type="pct"/>
            <w:tcBorders>
              <w:top w:val="single" w:color="000000" w:sz="4" w:space="0"/>
              <w:left w:val="single" w:color="000000" w:sz="4" w:space="0"/>
              <w:bottom w:val="single" w:color="000000" w:sz="4" w:space="0"/>
              <w:right w:val="single" w:color="000000" w:sz="4" w:space="0"/>
            </w:tcBorders>
            <w:vAlign w:val="center"/>
          </w:tcPr>
          <w:p w14:paraId="30D1A8BF">
            <w:pPr>
              <w:spacing w:line="360" w:lineRule="auto"/>
              <w:rPr>
                <w:rFonts w:ascii="宋体" w:hAnsi="宋体"/>
                <w:sz w:val="24"/>
              </w:rPr>
            </w:pPr>
            <w:r>
              <w:rPr>
                <w:rFonts w:hint="eastAsia" w:ascii="宋体" w:hAnsi="宋体"/>
                <w:sz w:val="24"/>
              </w:rPr>
              <w:t>备注</w:t>
            </w:r>
          </w:p>
        </w:tc>
      </w:tr>
      <w:tr w14:paraId="2F909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48A5740F">
            <w:pPr>
              <w:spacing w:line="360" w:lineRule="auto"/>
              <w:rPr>
                <w:rFonts w:ascii="宋体" w:hAnsi="宋体"/>
                <w:sz w:val="24"/>
              </w:rPr>
            </w:pPr>
            <w:r>
              <w:rPr>
                <w:rFonts w:hint="eastAsia" w:ascii="宋体" w:hAnsi="宋体"/>
                <w:sz w:val="24"/>
              </w:rPr>
              <w:t>1</w:t>
            </w:r>
          </w:p>
        </w:tc>
        <w:tc>
          <w:tcPr>
            <w:tcW w:w="1327" w:type="pct"/>
            <w:tcBorders>
              <w:top w:val="single" w:color="000000" w:sz="4" w:space="0"/>
              <w:left w:val="single" w:color="000000" w:sz="4" w:space="0"/>
              <w:bottom w:val="single" w:color="000000" w:sz="4" w:space="0"/>
              <w:right w:val="single" w:color="000000" w:sz="4" w:space="0"/>
            </w:tcBorders>
            <w:vAlign w:val="center"/>
          </w:tcPr>
          <w:p w14:paraId="02EA19DB">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59F4417A">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057B9B9D">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7CDC5968">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5B155AB9">
            <w:pPr>
              <w:spacing w:line="360" w:lineRule="auto"/>
              <w:rPr>
                <w:rFonts w:ascii="宋体" w:hAnsi="宋体"/>
                <w:sz w:val="24"/>
              </w:rPr>
            </w:pPr>
          </w:p>
        </w:tc>
      </w:tr>
      <w:tr w14:paraId="058C7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1A86192E">
            <w:pPr>
              <w:spacing w:line="360" w:lineRule="auto"/>
              <w:rPr>
                <w:rFonts w:ascii="宋体" w:hAnsi="宋体"/>
                <w:sz w:val="24"/>
              </w:rPr>
            </w:pPr>
            <w:r>
              <w:rPr>
                <w:rFonts w:hint="eastAsia" w:ascii="宋体" w:hAnsi="宋体"/>
                <w:sz w:val="24"/>
              </w:rPr>
              <w:t>2</w:t>
            </w:r>
          </w:p>
        </w:tc>
        <w:tc>
          <w:tcPr>
            <w:tcW w:w="1327" w:type="pct"/>
            <w:tcBorders>
              <w:top w:val="single" w:color="000000" w:sz="4" w:space="0"/>
              <w:left w:val="single" w:color="000000" w:sz="4" w:space="0"/>
              <w:bottom w:val="single" w:color="000000" w:sz="4" w:space="0"/>
              <w:right w:val="single" w:color="000000" w:sz="4" w:space="0"/>
            </w:tcBorders>
            <w:vAlign w:val="center"/>
          </w:tcPr>
          <w:p w14:paraId="420603ED">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6387BBA3">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7CC0D0B2">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22B5F4E8">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23C78BD8">
            <w:pPr>
              <w:spacing w:line="360" w:lineRule="auto"/>
              <w:rPr>
                <w:rFonts w:ascii="宋体" w:hAnsi="宋体"/>
                <w:sz w:val="24"/>
              </w:rPr>
            </w:pPr>
          </w:p>
        </w:tc>
      </w:tr>
      <w:tr w14:paraId="7533F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1D6D4A0D">
            <w:pPr>
              <w:spacing w:line="360" w:lineRule="auto"/>
              <w:rPr>
                <w:rFonts w:ascii="宋体" w:hAnsi="宋体"/>
                <w:sz w:val="24"/>
              </w:rPr>
            </w:pPr>
            <w:r>
              <w:rPr>
                <w:rFonts w:hint="eastAsia" w:ascii="宋体" w:hAnsi="宋体"/>
                <w:sz w:val="24"/>
              </w:rPr>
              <w:t>3</w:t>
            </w:r>
          </w:p>
        </w:tc>
        <w:tc>
          <w:tcPr>
            <w:tcW w:w="1327" w:type="pct"/>
            <w:tcBorders>
              <w:top w:val="single" w:color="000000" w:sz="4" w:space="0"/>
              <w:left w:val="single" w:color="000000" w:sz="4" w:space="0"/>
              <w:bottom w:val="single" w:color="000000" w:sz="4" w:space="0"/>
              <w:right w:val="single" w:color="000000" w:sz="4" w:space="0"/>
            </w:tcBorders>
            <w:vAlign w:val="center"/>
          </w:tcPr>
          <w:p w14:paraId="19AD288C">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187090D1">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30153751">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67E44E8E">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279304D1">
            <w:pPr>
              <w:spacing w:line="360" w:lineRule="auto"/>
              <w:rPr>
                <w:rFonts w:ascii="宋体" w:hAnsi="宋体"/>
                <w:sz w:val="24"/>
              </w:rPr>
            </w:pPr>
          </w:p>
        </w:tc>
      </w:tr>
      <w:tr w14:paraId="1B09E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04507737">
            <w:pPr>
              <w:spacing w:line="360" w:lineRule="auto"/>
              <w:rPr>
                <w:rFonts w:ascii="宋体" w:hAnsi="宋体"/>
                <w:sz w:val="24"/>
              </w:rPr>
            </w:pPr>
            <w:r>
              <w:rPr>
                <w:rFonts w:hint="eastAsia" w:ascii="宋体" w:hAnsi="宋体"/>
                <w:sz w:val="24"/>
              </w:rPr>
              <w:t>4</w:t>
            </w:r>
          </w:p>
        </w:tc>
        <w:tc>
          <w:tcPr>
            <w:tcW w:w="1327" w:type="pct"/>
            <w:tcBorders>
              <w:top w:val="single" w:color="000000" w:sz="4" w:space="0"/>
              <w:left w:val="single" w:color="000000" w:sz="4" w:space="0"/>
              <w:bottom w:val="single" w:color="000000" w:sz="4" w:space="0"/>
              <w:right w:val="single" w:color="000000" w:sz="4" w:space="0"/>
            </w:tcBorders>
            <w:vAlign w:val="center"/>
          </w:tcPr>
          <w:p w14:paraId="1CB79CBE">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10227169">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7C8DCCB5">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15CF948E">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5C638A15">
            <w:pPr>
              <w:spacing w:line="360" w:lineRule="auto"/>
              <w:rPr>
                <w:rFonts w:ascii="宋体" w:hAnsi="宋体"/>
                <w:sz w:val="24"/>
              </w:rPr>
            </w:pPr>
          </w:p>
        </w:tc>
      </w:tr>
      <w:tr w14:paraId="015B2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539C680C">
            <w:pPr>
              <w:spacing w:line="360" w:lineRule="auto"/>
              <w:rPr>
                <w:rFonts w:ascii="宋体" w:hAnsi="宋体"/>
                <w:sz w:val="24"/>
              </w:rPr>
            </w:pPr>
            <w:r>
              <w:rPr>
                <w:rFonts w:hint="eastAsia" w:ascii="宋体" w:hAnsi="宋体"/>
                <w:sz w:val="24"/>
              </w:rPr>
              <w:t>5</w:t>
            </w:r>
          </w:p>
        </w:tc>
        <w:tc>
          <w:tcPr>
            <w:tcW w:w="1327" w:type="pct"/>
            <w:tcBorders>
              <w:top w:val="single" w:color="000000" w:sz="4" w:space="0"/>
              <w:left w:val="single" w:color="000000" w:sz="4" w:space="0"/>
              <w:bottom w:val="single" w:color="000000" w:sz="4" w:space="0"/>
              <w:right w:val="single" w:color="000000" w:sz="4" w:space="0"/>
            </w:tcBorders>
            <w:vAlign w:val="center"/>
          </w:tcPr>
          <w:p w14:paraId="5B19E78A">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310785F0">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01882E55">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553D6E17">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1768536E">
            <w:pPr>
              <w:spacing w:line="360" w:lineRule="auto"/>
              <w:rPr>
                <w:rFonts w:ascii="宋体" w:hAnsi="宋体"/>
                <w:sz w:val="24"/>
              </w:rPr>
            </w:pPr>
          </w:p>
        </w:tc>
      </w:tr>
      <w:tr w14:paraId="15F9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3C5B2BBF">
            <w:pPr>
              <w:spacing w:line="360" w:lineRule="auto"/>
              <w:rPr>
                <w:rFonts w:ascii="宋体" w:hAnsi="宋体"/>
                <w:sz w:val="24"/>
              </w:rPr>
            </w:pPr>
            <w:r>
              <w:rPr>
                <w:rFonts w:hint="eastAsia" w:ascii="宋体" w:hAnsi="宋体"/>
                <w:sz w:val="24"/>
              </w:rPr>
              <w:t>6</w:t>
            </w:r>
          </w:p>
        </w:tc>
        <w:tc>
          <w:tcPr>
            <w:tcW w:w="1327" w:type="pct"/>
            <w:tcBorders>
              <w:top w:val="single" w:color="000000" w:sz="4" w:space="0"/>
              <w:left w:val="single" w:color="000000" w:sz="4" w:space="0"/>
              <w:bottom w:val="single" w:color="000000" w:sz="4" w:space="0"/>
              <w:right w:val="single" w:color="000000" w:sz="4" w:space="0"/>
            </w:tcBorders>
            <w:vAlign w:val="center"/>
          </w:tcPr>
          <w:p w14:paraId="2F61DDDC">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56BCE6D7">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2497A4EE">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71F5DD66">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0EB2E794">
            <w:pPr>
              <w:spacing w:line="360" w:lineRule="auto"/>
              <w:rPr>
                <w:rFonts w:ascii="宋体" w:hAnsi="宋体"/>
                <w:sz w:val="24"/>
              </w:rPr>
            </w:pPr>
          </w:p>
        </w:tc>
      </w:tr>
      <w:tr w14:paraId="734F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722" w:type="pct"/>
            <w:gridSpan w:val="2"/>
            <w:tcBorders>
              <w:top w:val="single" w:color="000000" w:sz="4" w:space="0"/>
              <w:left w:val="single" w:color="000000" w:sz="4" w:space="0"/>
              <w:bottom w:val="single" w:color="000000" w:sz="4" w:space="0"/>
              <w:right w:val="single" w:color="000000" w:sz="4" w:space="0"/>
            </w:tcBorders>
            <w:vAlign w:val="center"/>
          </w:tcPr>
          <w:p w14:paraId="7A942D45">
            <w:pPr>
              <w:spacing w:line="360" w:lineRule="auto"/>
              <w:rPr>
                <w:rFonts w:ascii="宋体" w:hAnsi="宋体"/>
                <w:sz w:val="24"/>
              </w:rPr>
            </w:pPr>
            <w:r>
              <w:rPr>
                <w:rFonts w:hint="eastAsia" w:ascii="宋体" w:hAnsi="宋体"/>
                <w:sz w:val="24"/>
              </w:rPr>
              <w:t>合计</w:t>
            </w:r>
          </w:p>
        </w:tc>
        <w:tc>
          <w:tcPr>
            <w:tcW w:w="3277" w:type="pct"/>
            <w:gridSpan w:val="4"/>
            <w:tcBorders>
              <w:top w:val="single" w:color="000000" w:sz="4" w:space="0"/>
              <w:left w:val="single" w:color="000000" w:sz="4" w:space="0"/>
              <w:bottom w:val="single" w:color="000000" w:sz="4" w:space="0"/>
              <w:right w:val="single" w:color="000000" w:sz="4" w:space="0"/>
            </w:tcBorders>
            <w:vAlign w:val="center"/>
          </w:tcPr>
          <w:p w14:paraId="13E01F8B">
            <w:pPr>
              <w:spacing w:line="360" w:lineRule="auto"/>
              <w:rPr>
                <w:rFonts w:ascii="宋体" w:hAnsi="宋体"/>
                <w:sz w:val="24"/>
              </w:rPr>
            </w:pPr>
            <w:r>
              <w:rPr>
                <w:rFonts w:hint="eastAsia" w:ascii="宋体" w:hAnsi="宋体"/>
                <w:sz w:val="24"/>
              </w:rPr>
              <w:t>人民币    元</w:t>
            </w:r>
          </w:p>
        </w:tc>
      </w:tr>
    </w:tbl>
    <w:p w14:paraId="14901016">
      <w:pPr>
        <w:spacing w:line="360" w:lineRule="auto"/>
        <w:ind w:firstLine="480"/>
        <w:rPr>
          <w:rFonts w:ascii="宋体" w:hAnsi="宋体"/>
          <w:sz w:val="24"/>
        </w:rPr>
      </w:pPr>
    </w:p>
    <w:p w14:paraId="4A1D8D48">
      <w:pPr>
        <w:spacing w:line="360" w:lineRule="auto"/>
        <w:rPr>
          <w:rFonts w:ascii="宋体" w:hAnsi="宋体"/>
          <w:sz w:val="24"/>
        </w:rPr>
      </w:pPr>
      <w:r>
        <w:rPr>
          <w:rFonts w:hint="eastAsia" w:ascii="宋体" w:hAnsi="宋体"/>
          <w:sz w:val="24"/>
        </w:rPr>
        <w:t>注：（1）供应商应自行编制提供投标报价明细，报价精确到小数点后两位。</w:t>
      </w:r>
    </w:p>
    <w:p w14:paraId="69E25317">
      <w:pPr>
        <w:spacing w:line="360" w:lineRule="auto"/>
        <w:rPr>
          <w:rFonts w:ascii="宋体" w:hAnsi="宋体"/>
          <w:sz w:val="24"/>
        </w:rPr>
      </w:pPr>
      <w:r>
        <w:rPr>
          <w:rFonts w:hint="eastAsia" w:ascii="宋体" w:hAnsi="宋体"/>
          <w:sz w:val="24"/>
        </w:rPr>
        <w:t>（2）不允许填写“免费”或“赠与”，也不得进行“零”报价，可写“已包含”，否则将被否决。</w:t>
      </w:r>
    </w:p>
    <w:p w14:paraId="3B848276">
      <w:pPr>
        <w:spacing w:line="360" w:lineRule="auto"/>
        <w:rPr>
          <w:rFonts w:ascii="宋体" w:hAnsi="宋体"/>
          <w:sz w:val="24"/>
        </w:rPr>
      </w:pPr>
      <w:r>
        <w:rPr>
          <w:rFonts w:hint="eastAsia" w:ascii="宋体" w:hAnsi="宋体"/>
          <w:sz w:val="24"/>
        </w:rPr>
        <w:t>（3）报价中已含相关服务费用、维护期内的维保费用、中标服务费和相关税费。</w:t>
      </w:r>
    </w:p>
    <w:p w14:paraId="49656C54">
      <w:pPr>
        <w:spacing w:line="360" w:lineRule="auto"/>
        <w:rPr>
          <w:rFonts w:ascii="宋体" w:hAnsi="宋体"/>
          <w:sz w:val="24"/>
        </w:rPr>
      </w:pPr>
      <w:r>
        <w:rPr>
          <w:rFonts w:hint="eastAsia" w:ascii="宋体" w:hAnsi="宋体"/>
          <w:sz w:val="24"/>
        </w:rPr>
        <w:t>（4）分项目明细报价合计应与总报价相等。</w:t>
      </w:r>
    </w:p>
    <w:p w14:paraId="68AD2CD5">
      <w:pPr>
        <w:spacing w:line="360" w:lineRule="auto"/>
        <w:rPr>
          <w:rFonts w:ascii="宋体" w:hAnsi="宋体"/>
          <w:sz w:val="24"/>
        </w:rPr>
      </w:pPr>
      <w:r>
        <w:rPr>
          <w:rFonts w:hint="eastAsia" w:ascii="宋体" w:hAnsi="宋体"/>
          <w:sz w:val="24"/>
        </w:rPr>
        <w:t>（5）表格可扩展。</w:t>
      </w:r>
    </w:p>
    <w:p w14:paraId="4D43FBF7">
      <w:pPr>
        <w:spacing w:line="360" w:lineRule="auto"/>
        <w:ind w:firstLine="480"/>
        <w:rPr>
          <w:rFonts w:ascii="宋体" w:hAnsi="宋体"/>
          <w:sz w:val="24"/>
        </w:rPr>
      </w:pPr>
    </w:p>
    <w:p w14:paraId="3B30C4F5">
      <w:pPr>
        <w:spacing w:line="360" w:lineRule="auto"/>
        <w:jc w:val="left"/>
        <w:rPr>
          <w:rFonts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0CAD36EA">
      <w:pPr>
        <w:spacing w:line="360" w:lineRule="auto"/>
        <w:jc w:val="left"/>
        <w:rPr>
          <w:rFonts w:ascii="宋体" w:hAnsi="宋体"/>
          <w:sz w:val="24"/>
        </w:rPr>
      </w:pPr>
      <w:r>
        <w:rPr>
          <w:rFonts w:hint="eastAsia" w:ascii="宋体" w:hAnsi="宋体"/>
          <w:sz w:val="24"/>
        </w:rPr>
        <w:t xml:space="preserve">日期:___________________  </w:t>
      </w:r>
    </w:p>
    <w:p w14:paraId="5B65FD95">
      <w:pPr>
        <w:spacing w:line="360" w:lineRule="auto"/>
        <w:jc w:val="left"/>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30E6CCEE">
      <w:pPr>
        <w:spacing w:line="360" w:lineRule="auto"/>
        <w:rPr>
          <w:rFonts w:ascii="宋体" w:hAnsi="宋体"/>
          <w:sz w:val="24"/>
        </w:rPr>
      </w:pPr>
      <w:r>
        <w:rPr>
          <w:rFonts w:hint="eastAsia" w:ascii="宋体" w:hAnsi="宋体"/>
          <w:sz w:val="24"/>
        </w:rPr>
        <w:t>公章：</w:t>
      </w:r>
    </w:p>
    <w:p w14:paraId="75B01863">
      <w:pPr>
        <w:widowControl/>
        <w:jc w:val="left"/>
        <w:rPr>
          <w:rFonts w:ascii="宋体" w:hAnsi="宋体"/>
          <w:b/>
          <w:sz w:val="24"/>
        </w:rPr>
      </w:pPr>
      <w:r>
        <w:rPr>
          <w:rFonts w:ascii="宋体" w:hAnsi="宋体"/>
          <w:b/>
          <w:sz w:val="24"/>
        </w:rPr>
        <w:br w:type="page"/>
      </w:r>
    </w:p>
    <w:p w14:paraId="6F1A15CC">
      <w:pPr>
        <w:spacing w:line="360" w:lineRule="auto"/>
        <w:rPr>
          <w:rFonts w:ascii="宋体" w:hAnsi="宋体"/>
          <w:b/>
          <w:sz w:val="24"/>
          <w:szCs w:val="32"/>
        </w:rPr>
      </w:pPr>
      <w:r>
        <w:rPr>
          <w:rFonts w:hint="eastAsia" w:ascii="宋体" w:hAnsi="宋体"/>
          <w:b/>
          <w:sz w:val="24"/>
          <w:szCs w:val="32"/>
        </w:rPr>
        <w:t>服务人员简介（自拟）</w:t>
      </w:r>
    </w:p>
    <w:p w14:paraId="773B5161">
      <w:pPr>
        <w:spacing w:line="360" w:lineRule="auto"/>
        <w:rPr>
          <w:rFonts w:ascii="宋体" w:hAnsi="宋体"/>
          <w:sz w:val="24"/>
        </w:rPr>
      </w:pPr>
    </w:p>
    <w:p w14:paraId="685A353B">
      <w:pPr>
        <w:spacing w:line="360" w:lineRule="auto"/>
        <w:rPr>
          <w:rFonts w:ascii="宋体" w:hAnsi="宋体"/>
          <w:sz w:val="24"/>
        </w:rPr>
      </w:pPr>
    </w:p>
    <w:p w14:paraId="7C27121F">
      <w:pPr>
        <w:spacing w:line="360" w:lineRule="auto"/>
        <w:rPr>
          <w:rFonts w:ascii="宋体" w:hAnsi="宋体"/>
          <w:sz w:val="24"/>
        </w:rPr>
      </w:pPr>
    </w:p>
    <w:p w14:paraId="37ECADAE">
      <w:pPr>
        <w:spacing w:line="360" w:lineRule="auto"/>
        <w:rPr>
          <w:rFonts w:ascii="宋体" w:hAnsi="宋体"/>
          <w:sz w:val="24"/>
        </w:rPr>
      </w:pPr>
    </w:p>
    <w:p w14:paraId="41E1E5E3">
      <w:pPr>
        <w:spacing w:line="360" w:lineRule="auto"/>
        <w:rPr>
          <w:rFonts w:ascii="宋体" w:hAnsi="宋体"/>
          <w:sz w:val="24"/>
        </w:rPr>
      </w:pPr>
    </w:p>
    <w:p w14:paraId="3D0C1AF4">
      <w:pPr>
        <w:spacing w:line="360" w:lineRule="auto"/>
        <w:rPr>
          <w:rFonts w:ascii="宋体" w:hAnsi="宋体"/>
          <w:sz w:val="24"/>
        </w:rPr>
      </w:pPr>
    </w:p>
    <w:p w14:paraId="5BD3269B">
      <w:pPr>
        <w:spacing w:line="360" w:lineRule="auto"/>
        <w:rPr>
          <w:rFonts w:ascii="宋体" w:hAnsi="宋体"/>
          <w:sz w:val="24"/>
        </w:rPr>
      </w:pPr>
    </w:p>
    <w:p w14:paraId="265EF946">
      <w:pPr>
        <w:spacing w:line="360" w:lineRule="auto"/>
        <w:rPr>
          <w:rFonts w:ascii="宋体" w:hAnsi="宋体"/>
          <w:sz w:val="24"/>
        </w:rPr>
      </w:pPr>
    </w:p>
    <w:p w14:paraId="53EFF93B">
      <w:pPr>
        <w:spacing w:line="360" w:lineRule="auto"/>
        <w:rPr>
          <w:rFonts w:ascii="宋体" w:hAnsi="宋体"/>
          <w:sz w:val="24"/>
        </w:rPr>
      </w:pPr>
    </w:p>
    <w:p w14:paraId="7791F8DA">
      <w:pPr>
        <w:spacing w:line="360" w:lineRule="auto"/>
        <w:rPr>
          <w:rFonts w:ascii="宋体" w:hAnsi="宋体"/>
          <w:sz w:val="24"/>
        </w:rPr>
      </w:pPr>
    </w:p>
    <w:p w14:paraId="51E02918">
      <w:pPr>
        <w:spacing w:line="360" w:lineRule="auto"/>
        <w:jc w:val="left"/>
        <w:rPr>
          <w:rFonts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0165022A">
      <w:pPr>
        <w:spacing w:line="360" w:lineRule="auto"/>
        <w:jc w:val="left"/>
        <w:rPr>
          <w:rFonts w:ascii="宋体" w:hAnsi="宋体"/>
          <w:sz w:val="24"/>
        </w:rPr>
      </w:pPr>
      <w:r>
        <w:rPr>
          <w:rFonts w:hint="eastAsia" w:ascii="宋体" w:hAnsi="宋体"/>
          <w:sz w:val="24"/>
        </w:rPr>
        <w:t xml:space="preserve">日期:___________________  </w:t>
      </w:r>
    </w:p>
    <w:p w14:paraId="394B47E5">
      <w:pPr>
        <w:spacing w:line="360" w:lineRule="auto"/>
        <w:jc w:val="left"/>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1DA278C9">
      <w:pPr>
        <w:spacing w:line="360" w:lineRule="auto"/>
        <w:rPr>
          <w:rFonts w:ascii="宋体" w:hAnsi="宋体"/>
          <w:sz w:val="24"/>
        </w:rPr>
      </w:pPr>
      <w:r>
        <w:rPr>
          <w:rFonts w:hint="eastAsia" w:ascii="宋体" w:hAnsi="宋体"/>
          <w:sz w:val="24"/>
        </w:rPr>
        <w:t>公章：</w:t>
      </w:r>
    </w:p>
    <w:p w14:paraId="21BCE89C">
      <w:pPr>
        <w:widowControl/>
        <w:jc w:val="left"/>
        <w:rPr>
          <w:rFonts w:ascii="宋体" w:hAnsi="宋体"/>
          <w:b/>
          <w:sz w:val="24"/>
        </w:rPr>
      </w:pPr>
    </w:p>
    <w:p w14:paraId="79BEBDF0">
      <w:pPr>
        <w:widowControl/>
        <w:jc w:val="left"/>
        <w:rPr>
          <w:rFonts w:ascii="宋体" w:hAnsi="宋体"/>
          <w:b/>
          <w:sz w:val="24"/>
        </w:rPr>
      </w:pPr>
      <w:r>
        <w:rPr>
          <w:rFonts w:ascii="宋体" w:hAnsi="宋体"/>
          <w:b/>
          <w:sz w:val="24"/>
        </w:rPr>
        <w:br w:type="page"/>
      </w:r>
    </w:p>
    <w:p w14:paraId="2B4CB031">
      <w:pPr>
        <w:spacing w:line="360" w:lineRule="auto"/>
        <w:outlineLvl w:val="0"/>
        <w:rPr>
          <w:rFonts w:ascii="宋体" w:hAnsi="宋体"/>
          <w:sz w:val="24"/>
        </w:rPr>
      </w:pPr>
      <w:r>
        <w:rPr>
          <w:rFonts w:hint="eastAsia" w:ascii="宋体" w:hAnsi="宋体"/>
          <w:b/>
          <w:sz w:val="24"/>
        </w:rPr>
        <w:t>附件六、报价承诺函</w:t>
      </w:r>
    </w:p>
    <w:p w14:paraId="173ED8F2">
      <w:pPr>
        <w:snapToGrid w:val="0"/>
        <w:spacing w:line="360" w:lineRule="auto"/>
        <w:ind w:firstLine="480" w:firstLineChars="200"/>
        <w:rPr>
          <w:rFonts w:ascii="宋体" w:hAnsi="宋体"/>
          <w:sz w:val="24"/>
        </w:rPr>
      </w:pPr>
      <w:r>
        <w:rPr>
          <w:rFonts w:hint="eastAsia" w:ascii="宋体" w:hAnsi="宋体"/>
          <w:sz w:val="24"/>
        </w:rPr>
        <w:t>我司承诺：完全理解和满足本次比价邀请文件的所有要求，并基于此做出的合理报价。</w:t>
      </w:r>
    </w:p>
    <w:p w14:paraId="4DC44926">
      <w:pPr>
        <w:snapToGrid w:val="0"/>
        <w:spacing w:line="360" w:lineRule="auto"/>
        <w:ind w:firstLine="480" w:firstLineChars="200"/>
        <w:rPr>
          <w:rFonts w:ascii="宋体" w:hAnsi="宋体"/>
          <w:sz w:val="24"/>
        </w:rPr>
      </w:pPr>
      <w:r>
        <w:rPr>
          <w:rFonts w:hint="eastAsia" w:ascii="宋体" w:hAnsi="宋体"/>
          <w:sz w:val="24"/>
        </w:rPr>
        <w:t>本项目报价应包含所有设备、人员及一切有可能发生的所有费用。</w:t>
      </w:r>
    </w:p>
    <w:p w14:paraId="7710B666">
      <w:pPr>
        <w:spacing w:line="360" w:lineRule="auto"/>
        <w:rPr>
          <w:rFonts w:ascii="宋体" w:hAnsi="宋体" w:cs="宋体"/>
          <w:sz w:val="24"/>
        </w:rPr>
      </w:pPr>
      <w:r>
        <w:rPr>
          <w:rFonts w:hint="eastAsia" w:ascii="宋体" w:hAnsi="宋体" w:cs="宋体"/>
          <w:sz w:val="24"/>
        </w:rPr>
        <w:t>供应商名称：（公章）</w:t>
      </w:r>
    </w:p>
    <w:p w14:paraId="3940155E">
      <w:pPr>
        <w:spacing w:line="360" w:lineRule="auto"/>
        <w:rPr>
          <w:rFonts w:ascii="宋体" w:hAnsi="宋体" w:cs="宋体"/>
          <w:sz w:val="24"/>
        </w:rPr>
      </w:pPr>
      <w:r>
        <w:rPr>
          <w:rFonts w:hint="eastAsia" w:ascii="宋体" w:hAnsi="宋体" w:cs="宋体"/>
          <w:sz w:val="24"/>
        </w:rPr>
        <w:t>日期：</w:t>
      </w:r>
    </w:p>
    <w:p w14:paraId="73D31628">
      <w:pPr>
        <w:widowControl/>
        <w:jc w:val="left"/>
        <w:rPr>
          <w:rFonts w:ascii="宋体" w:hAnsi="宋体" w:cs="宋体"/>
          <w:sz w:val="24"/>
        </w:rPr>
      </w:pPr>
    </w:p>
    <w:sectPr>
      <w:headerReference r:id="rId6" w:type="default"/>
      <w:footerReference r:id="rId7" w:type="default"/>
      <w:footerReference r:id="rId8" w:type="even"/>
      <w:pgSz w:w="11906" w:h="16838"/>
      <w:pgMar w:top="1418"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Mincho">
    <w:altName w:val="Times New Roman"/>
    <w:panose1 w:val="02020609040205080304"/>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9890">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94BA4">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C74AA18">
                          <w:pPr>
                            <w:pStyle w:val="9"/>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R+eU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Gu1pnc8p69ZRXujeQkdDk6R6dwPyq2cWrmthN+oKEdpaiZLoTeLL7NHTHsdHkHX7AUqqI7YB&#10;ElBXoYnekRuM0Kk1+1NrVBeYpMPZ+fnFjDNJN5PXk7Oz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50fnlCgIAAAEEAAAOAAAAAAAAAAEAIAAAAB8BAABk&#10;cnMvZTJvRG9jLnhtbFBLBQYAAAAABgAGAFkBAACbBQAAAAA=&#10;">
              <v:fill on="f" focussize="0,0"/>
              <v:stroke on="f"/>
              <v:imagedata o:title=""/>
              <o:lock v:ext="edit" aspectratio="f"/>
              <v:textbox inset="0mm,0mm,0mm,0mm" style="mso-fit-shape-to-text:t;">
                <w:txbxContent>
                  <w:p w14:paraId="6C74AA18">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07D0">
    <w:pPr>
      <w:pStyle w:val="9"/>
      <w:ind w:left="4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6A1F2CEF">
                          <w:pPr>
                            <w:pStyle w:val="9"/>
                            <w:ind w:left="420"/>
                            <w:jc w:val="center"/>
                          </w:pPr>
                          <w:r>
                            <w:fldChar w:fldCharType="begin"/>
                          </w:r>
                          <w:r>
                            <w:instrText xml:space="preserve"> PAGE   \* MERGEFORMAT </w:instrText>
                          </w:r>
                          <w:r>
                            <w:fldChar w:fldCharType="separate"/>
                          </w:r>
                          <w:r>
                            <w:rPr>
                              <w:lang w:val="zh-CN"/>
                            </w:rP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5.55pt;mso-position-horizontal:center;mso-position-horizontal-relative:margin;mso-wrap-style:none;z-index:251659264;mso-width-relative:page;mso-height-relative:page;" filled="f" stroked="f" coordsize="21600,21600" o:gfxdata="UEsDBAoAAAAAAIdO4kAAAAAAAAAAAAAAAAAEAAAAZHJzL1BLAwQUAAAACACHTuJAZ5IKE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5IKEtEAAAADAQAADwAAAAAAAAABACAAAAAiAAAAZHJzL2Rv&#10;d25yZXYueG1sUEsBAhQAFAAAAAgAh07iQNlqfPAIAgAAAgQAAA4AAAAAAAAAAQAgAAAAIAEAAGRy&#10;cy9lMm9Eb2MueG1sUEsFBgAAAAAGAAYAWQEAAJoFAAAAAA==&#10;">
              <v:fill on="f" focussize="0,0"/>
              <v:stroke on="f"/>
              <v:imagedata o:title=""/>
              <o:lock v:ext="edit" aspectratio="f"/>
              <v:textbox inset="0mm,0mm,0mm,0mm" style="mso-fit-shape-to-text:t;">
                <w:txbxContent>
                  <w:p w14:paraId="6A1F2CEF">
                    <w:pPr>
                      <w:pStyle w:val="9"/>
                      <w:ind w:left="420"/>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56405686">
    <w:pPr>
      <w:pStyle w:val="9"/>
      <w:ind w:left="4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87FD">
    <w:pPr>
      <w:pStyle w:val="9"/>
      <w:framePr w:wrap="around" w:vAnchor="text" w:hAnchor="margin" w:xAlign="center" w:y="1"/>
      <w:ind w:left="420"/>
      <w:rPr>
        <w:rStyle w:val="16"/>
      </w:rPr>
    </w:pPr>
    <w:r>
      <w:rPr>
        <w:rStyle w:val="16"/>
      </w:rPr>
      <w:fldChar w:fldCharType="begin"/>
    </w:r>
    <w:r>
      <w:rPr>
        <w:rStyle w:val="16"/>
      </w:rPr>
      <w:instrText xml:space="preserve">PAGE  </w:instrText>
    </w:r>
    <w:r>
      <w:rPr>
        <w:rStyle w:val="16"/>
      </w:rPr>
      <w:fldChar w:fldCharType="end"/>
    </w:r>
  </w:p>
  <w:p w14:paraId="5E4BD463">
    <w:pPr>
      <w:pStyle w:val="9"/>
      <w:ind w:left="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0B814">
    <w:pPr>
      <w:pStyle w:val="10"/>
      <w:jc w:val="right"/>
    </w:pPr>
    <w: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92EB">
    <w:pPr>
      <w:pStyle w:val="10"/>
      <w:pBdr>
        <w:bottom w:val="none" w:color="auto" w:sz="0" w:space="0"/>
      </w:pBd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5FCC"/>
    <w:multiLevelType w:val="singleLevel"/>
    <w:tmpl w:val="24865FCC"/>
    <w:lvl w:ilvl="0" w:tentative="0">
      <w:start w:val="1"/>
      <w:numFmt w:val="decimal"/>
      <w:lvlText w:val="（%1）"/>
      <w:lvlJc w:val="left"/>
    </w:lvl>
  </w:abstractNum>
  <w:abstractNum w:abstractNumId="1">
    <w:nsid w:val="31DC645F"/>
    <w:multiLevelType w:val="singleLevel"/>
    <w:tmpl w:val="31DC645F"/>
    <w:lvl w:ilvl="0" w:tentative="0">
      <w:start w:val="1"/>
      <w:numFmt w:val="decimal"/>
      <w:suff w:val="nothing"/>
      <w:lvlText w:val="%1、"/>
      <w:lvlJc w:val="left"/>
    </w:lvl>
  </w:abstractNum>
  <w:abstractNum w:abstractNumId="2">
    <w:nsid w:val="3269D2EF"/>
    <w:multiLevelType w:val="singleLevel"/>
    <w:tmpl w:val="3269D2EF"/>
    <w:lvl w:ilvl="0" w:tentative="0">
      <w:start w:val="1"/>
      <w:numFmt w:val="decimal"/>
      <w:suff w:val="nothing"/>
      <w:lvlText w:val="（%1）"/>
      <w:lvlJc w:val="left"/>
    </w:lvl>
  </w:abstractNum>
  <w:abstractNum w:abstractNumId="3">
    <w:nsid w:val="50B1E5B2"/>
    <w:multiLevelType w:val="singleLevel"/>
    <w:tmpl w:val="50B1E5B2"/>
    <w:lvl w:ilvl="0" w:tentative="0">
      <w:start w:val="1"/>
      <w:numFmt w:val="decimal"/>
      <w:suff w:val="nothing"/>
      <w:lvlText w:val="%1、"/>
      <w:lvlJc w:val="left"/>
      <w:pPr>
        <w:ind w:left="630"/>
      </w:pPr>
    </w:lvl>
  </w:abstractNum>
  <w:abstractNum w:abstractNumId="4">
    <w:nsid w:val="63F04B2D"/>
    <w:multiLevelType w:val="multilevel"/>
    <w:tmpl w:val="63F04B2D"/>
    <w:lvl w:ilvl="0" w:tentative="0">
      <w:start w:val="1"/>
      <w:numFmt w:val="bullet"/>
      <w:pStyle w:val="23"/>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5">
    <w:nsid w:val="6E2C5D5E"/>
    <w:multiLevelType w:val="singleLevel"/>
    <w:tmpl w:val="6E2C5D5E"/>
    <w:lvl w:ilvl="0" w:tentative="0">
      <w:start w:val="1"/>
      <w:numFmt w:val="decimal"/>
      <w:suff w:val="nothing"/>
      <w:lvlText w:val="%1、"/>
      <w:lvlJc w:val="left"/>
      <w:pPr>
        <w:ind w:left="63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5184F"/>
    <w:rsid w:val="0006323D"/>
    <w:rsid w:val="00067FA1"/>
    <w:rsid w:val="00083065"/>
    <w:rsid w:val="00095308"/>
    <w:rsid w:val="00096020"/>
    <w:rsid w:val="00096A8B"/>
    <w:rsid w:val="000A62C6"/>
    <w:rsid w:val="000A6E5F"/>
    <w:rsid w:val="000C0DE9"/>
    <w:rsid w:val="000C5995"/>
    <w:rsid w:val="000C69CA"/>
    <w:rsid w:val="000D199D"/>
    <w:rsid w:val="000E25F4"/>
    <w:rsid w:val="000E310E"/>
    <w:rsid w:val="000E797E"/>
    <w:rsid w:val="000F1EEB"/>
    <w:rsid w:val="000F410B"/>
    <w:rsid w:val="000F7F48"/>
    <w:rsid w:val="001304A7"/>
    <w:rsid w:val="00133A7E"/>
    <w:rsid w:val="00135612"/>
    <w:rsid w:val="0014633A"/>
    <w:rsid w:val="00150767"/>
    <w:rsid w:val="00151C59"/>
    <w:rsid w:val="001643A5"/>
    <w:rsid w:val="00166F4B"/>
    <w:rsid w:val="00191625"/>
    <w:rsid w:val="00194AF6"/>
    <w:rsid w:val="001964A6"/>
    <w:rsid w:val="001A63EB"/>
    <w:rsid w:val="001B522E"/>
    <w:rsid w:val="001C63FD"/>
    <w:rsid w:val="001C71FA"/>
    <w:rsid w:val="001C7FD8"/>
    <w:rsid w:val="001E3251"/>
    <w:rsid w:val="001E694C"/>
    <w:rsid w:val="001F2E54"/>
    <w:rsid w:val="001F5D3E"/>
    <w:rsid w:val="00200A6D"/>
    <w:rsid w:val="00206D69"/>
    <w:rsid w:val="00212E6E"/>
    <w:rsid w:val="00213261"/>
    <w:rsid w:val="00213604"/>
    <w:rsid w:val="00223A67"/>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695"/>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25669"/>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A6973"/>
    <w:rsid w:val="004B6A8D"/>
    <w:rsid w:val="004C0B4A"/>
    <w:rsid w:val="004C525E"/>
    <w:rsid w:val="004D2D6F"/>
    <w:rsid w:val="004D2DBF"/>
    <w:rsid w:val="004D69FC"/>
    <w:rsid w:val="004D6A49"/>
    <w:rsid w:val="004D7A35"/>
    <w:rsid w:val="004E4AA1"/>
    <w:rsid w:val="004F3A8C"/>
    <w:rsid w:val="004F4B53"/>
    <w:rsid w:val="004F60C7"/>
    <w:rsid w:val="0051725A"/>
    <w:rsid w:val="00520E76"/>
    <w:rsid w:val="00521824"/>
    <w:rsid w:val="0053013D"/>
    <w:rsid w:val="00541EC8"/>
    <w:rsid w:val="0054273F"/>
    <w:rsid w:val="00543E3F"/>
    <w:rsid w:val="00562298"/>
    <w:rsid w:val="00575E83"/>
    <w:rsid w:val="005916D6"/>
    <w:rsid w:val="00591C00"/>
    <w:rsid w:val="005A1628"/>
    <w:rsid w:val="005A3858"/>
    <w:rsid w:val="005B0238"/>
    <w:rsid w:val="005B107C"/>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19F3"/>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145FA"/>
    <w:rsid w:val="00721F02"/>
    <w:rsid w:val="0072216C"/>
    <w:rsid w:val="0072390B"/>
    <w:rsid w:val="00730C2D"/>
    <w:rsid w:val="00731637"/>
    <w:rsid w:val="0073468B"/>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229A6"/>
    <w:rsid w:val="00830262"/>
    <w:rsid w:val="0083054B"/>
    <w:rsid w:val="00833DEE"/>
    <w:rsid w:val="00840BB0"/>
    <w:rsid w:val="00843920"/>
    <w:rsid w:val="008607C4"/>
    <w:rsid w:val="00864AFA"/>
    <w:rsid w:val="00872CFE"/>
    <w:rsid w:val="008A7074"/>
    <w:rsid w:val="008B247A"/>
    <w:rsid w:val="008C3783"/>
    <w:rsid w:val="008E48E0"/>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56DE4"/>
    <w:rsid w:val="00A61345"/>
    <w:rsid w:val="00A63389"/>
    <w:rsid w:val="00A66849"/>
    <w:rsid w:val="00A71BD9"/>
    <w:rsid w:val="00A73AA1"/>
    <w:rsid w:val="00A805AF"/>
    <w:rsid w:val="00A84499"/>
    <w:rsid w:val="00A84531"/>
    <w:rsid w:val="00A865E6"/>
    <w:rsid w:val="00A878D3"/>
    <w:rsid w:val="00AA4FC3"/>
    <w:rsid w:val="00AA5230"/>
    <w:rsid w:val="00AC5319"/>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4756"/>
    <w:rsid w:val="00B60F8F"/>
    <w:rsid w:val="00B65C58"/>
    <w:rsid w:val="00B750FA"/>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378B1"/>
    <w:rsid w:val="00C40EB1"/>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63B46"/>
    <w:rsid w:val="00E65D58"/>
    <w:rsid w:val="00E741AB"/>
    <w:rsid w:val="00E74FC4"/>
    <w:rsid w:val="00E87D2D"/>
    <w:rsid w:val="00E916B6"/>
    <w:rsid w:val="00E9203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A5F"/>
    <w:rsid w:val="00F12D9F"/>
    <w:rsid w:val="00F33743"/>
    <w:rsid w:val="00F37C74"/>
    <w:rsid w:val="00F5344E"/>
    <w:rsid w:val="00F54776"/>
    <w:rsid w:val="00F5506E"/>
    <w:rsid w:val="00F56FB3"/>
    <w:rsid w:val="00F619E8"/>
    <w:rsid w:val="00F664B7"/>
    <w:rsid w:val="00F7013E"/>
    <w:rsid w:val="00F7672A"/>
    <w:rsid w:val="00F91403"/>
    <w:rsid w:val="00F91BD7"/>
    <w:rsid w:val="00F9673D"/>
    <w:rsid w:val="00FA4A6A"/>
    <w:rsid w:val="00FA7A4C"/>
    <w:rsid w:val="00FB5599"/>
    <w:rsid w:val="00FB6A85"/>
    <w:rsid w:val="00FC1E0F"/>
    <w:rsid w:val="00FD42ED"/>
    <w:rsid w:val="00FE61A7"/>
    <w:rsid w:val="00FE761B"/>
    <w:rsid w:val="00FE7F40"/>
    <w:rsid w:val="050D2A9B"/>
    <w:rsid w:val="22DA6ADC"/>
    <w:rsid w:val="29A0538F"/>
    <w:rsid w:val="2C1870F3"/>
    <w:rsid w:val="35A84905"/>
    <w:rsid w:val="42C9016D"/>
    <w:rsid w:val="46125229"/>
    <w:rsid w:val="4A3D2633"/>
    <w:rsid w:val="4C4A14AC"/>
    <w:rsid w:val="52F526BF"/>
    <w:rsid w:val="59782467"/>
    <w:rsid w:val="5DC73B24"/>
    <w:rsid w:val="657A4758"/>
    <w:rsid w:val="65FE7137"/>
    <w:rsid w:val="765A378E"/>
    <w:rsid w:val="7F2E23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Normal Indent"/>
    <w:basedOn w:val="1"/>
    <w:link w:val="20"/>
    <w:qFormat/>
    <w:uiPriority w:val="0"/>
    <w:pPr>
      <w:ind w:firstLine="420" w:firstLineChars="200"/>
    </w:pPr>
    <w:rPr>
      <w:szCs w:val="20"/>
    </w:rPr>
  </w:style>
  <w:style w:type="paragraph" w:styleId="3">
    <w:name w:val="annotation text"/>
    <w:basedOn w:val="1"/>
    <w:link w:val="34"/>
    <w:unhideWhenUsed/>
    <w:qFormat/>
    <w:uiPriority w:val="99"/>
    <w:pPr>
      <w:jc w:val="left"/>
    </w:pPr>
  </w:style>
  <w:style w:type="paragraph" w:styleId="4">
    <w:name w:val="Body Text"/>
    <w:basedOn w:val="1"/>
    <w:link w:val="21"/>
    <w:qFormat/>
    <w:uiPriority w:val="0"/>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5">
    <w:name w:val="Body Text Indent"/>
    <w:basedOn w:val="1"/>
    <w:link w:val="32"/>
    <w:semiHidden/>
    <w:unhideWhenUsed/>
    <w:qFormat/>
    <w:uiPriority w:val="99"/>
    <w:pPr>
      <w:spacing w:after="120"/>
      <w:ind w:left="420" w:leftChars="200"/>
    </w:pPr>
  </w:style>
  <w:style w:type="paragraph" w:styleId="6">
    <w:name w:val="Plain Text"/>
    <w:basedOn w:val="1"/>
    <w:link w:val="25"/>
    <w:qFormat/>
    <w:uiPriority w:val="0"/>
    <w:rPr>
      <w:rFonts w:ascii="宋体" w:hAnsi="Courier New"/>
      <w:szCs w:val="20"/>
    </w:rPr>
  </w:style>
  <w:style w:type="paragraph" w:styleId="7">
    <w:name w:val="Date"/>
    <w:basedOn w:val="1"/>
    <w:next w:val="1"/>
    <w:link w:val="28"/>
    <w:qFormat/>
    <w:uiPriority w:val="0"/>
    <w:pPr>
      <w:spacing w:line="480" w:lineRule="exact"/>
    </w:pPr>
    <w:rPr>
      <w:sz w:val="24"/>
      <w:szCs w:val="20"/>
    </w:rPr>
  </w:style>
  <w:style w:type="paragraph" w:styleId="8">
    <w:name w:val="Balloon Text"/>
    <w:basedOn w:val="1"/>
    <w:link w:val="27"/>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5"/>
    <w:semiHidden/>
    <w:unhideWhenUsed/>
    <w:qFormat/>
    <w:uiPriority w:val="99"/>
    <w:rPr>
      <w:b/>
      <w:bCs/>
    </w:rPr>
  </w:style>
  <w:style w:type="paragraph" w:styleId="12">
    <w:name w:val="Body Text First Indent 2"/>
    <w:basedOn w:val="5"/>
    <w:link w:val="33"/>
    <w:semiHidden/>
    <w:unhideWhenUsed/>
    <w:qFormat/>
    <w:uiPriority w:val="99"/>
    <w:pPr>
      <w:widowControl/>
      <w:ind w:firstLine="420" w:firstLineChars="200"/>
      <w:jc w:val="left"/>
    </w:pPr>
    <w:rPr>
      <w:rFonts w:ascii="Calibri" w:hAnsi="Calibri"/>
      <w:kern w:val="0"/>
      <w:sz w:val="24"/>
    </w:rPr>
  </w:style>
  <w:style w:type="table" w:styleId="14">
    <w:name w:val="Table Grid"/>
    <w:basedOn w:val="1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正文缩进 字符"/>
    <w:link w:val="2"/>
    <w:qFormat/>
    <w:uiPriority w:val="0"/>
    <w:rPr>
      <w:rFonts w:ascii="Times New Roman" w:hAnsi="Times New Roman" w:eastAsia="宋体" w:cs="Times New Roman"/>
      <w:szCs w:val="20"/>
    </w:rPr>
  </w:style>
  <w:style w:type="character" w:customStyle="1" w:styleId="21">
    <w:name w:val="正文文本 字符"/>
    <w:basedOn w:val="15"/>
    <w:link w:val="4"/>
    <w:qFormat/>
    <w:uiPriority w:val="0"/>
    <w:rPr>
      <w:rFonts w:ascii="Times New Roman" w:hAnsi="Times New Roman" w:eastAsia="华文隶书"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22">
    <w:name w:val="Char Char4 Char Char"/>
    <w:basedOn w:val="1"/>
    <w:qFormat/>
    <w:uiPriority w:val="0"/>
    <w:pPr>
      <w:adjustRightInd w:val="0"/>
      <w:spacing w:line="360" w:lineRule="auto"/>
    </w:pPr>
    <w:rPr>
      <w:kern w:val="0"/>
      <w:sz w:val="24"/>
      <w:szCs w:val="20"/>
    </w:rPr>
  </w:style>
  <w:style w:type="paragraph" w:styleId="23">
    <w:name w:val="List Paragraph"/>
    <w:basedOn w:val="1"/>
    <w:link w:val="37"/>
    <w:qFormat/>
    <w:uiPriority w:val="34"/>
    <w:pPr>
      <w:widowControl/>
      <w:numPr>
        <w:ilvl w:val="0"/>
        <w:numId w:val="1"/>
      </w:numPr>
      <w:spacing w:afterLines="50" w:line="360" w:lineRule="auto"/>
      <w:jc w:val="left"/>
    </w:pPr>
    <w:rPr>
      <w:rFonts w:ascii="Book Antiqua" w:hAnsi="Book Antiqua"/>
      <w:kern w:val="0"/>
      <w:sz w:val="28"/>
      <w:szCs w:val="21"/>
      <w:lang w:eastAsia="en-US"/>
    </w:rPr>
  </w:style>
  <w:style w:type="paragraph" w:customStyle="1" w:styleId="24">
    <w:name w:val="_Style 47"/>
    <w:basedOn w:val="1"/>
    <w:next w:val="23"/>
    <w:qFormat/>
    <w:uiPriority w:val="34"/>
    <w:pPr>
      <w:widowControl/>
      <w:spacing w:afterLines="50"/>
      <w:ind w:firstLine="420" w:firstLineChars="200"/>
      <w:jc w:val="left"/>
    </w:pPr>
    <w:rPr>
      <w:rFonts w:ascii="Book Antiqua" w:hAnsi="Book Antiqua"/>
      <w:kern w:val="0"/>
      <w:szCs w:val="21"/>
      <w:lang w:eastAsia="en-US"/>
    </w:rPr>
  </w:style>
  <w:style w:type="character" w:customStyle="1" w:styleId="25">
    <w:name w:val="纯文本 字符"/>
    <w:basedOn w:val="15"/>
    <w:link w:val="6"/>
    <w:qFormat/>
    <w:uiPriority w:val="0"/>
    <w:rPr>
      <w:rFonts w:ascii="宋体" w:hAnsi="Courier New" w:eastAsia="宋体" w:cs="Times New Roman"/>
      <w:szCs w:val="20"/>
    </w:rPr>
  </w:style>
  <w:style w:type="paragraph" w:customStyle="1" w:styleId="26">
    <w:name w:val="字元 字元"/>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27">
    <w:name w:val="批注框文本 字符"/>
    <w:basedOn w:val="15"/>
    <w:link w:val="8"/>
    <w:semiHidden/>
    <w:qFormat/>
    <w:uiPriority w:val="99"/>
    <w:rPr>
      <w:rFonts w:ascii="Times New Roman" w:hAnsi="Times New Roman" w:eastAsia="宋体" w:cs="Times New Roman"/>
      <w:sz w:val="18"/>
      <w:szCs w:val="18"/>
    </w:rPr>
  </w:style>
  <w:style w:type="character" w:customStyle="1" w:styleId="28">
    <w:name w:val="日期 字符"/>
    <w:basedOn w:val="15"/>
    <w:link w:val="7"/>
    <w:qFormat/>
    <w:uiPriority w:val="0"/>
    <w:rPr>
      <w:rFonts w:ascii="Times New Roman" w:hAnsi="Times New Roman" w:eastAsia="宋体" w:cs="Times New Roman"/>
      <w:sz w:val="24"/>
      <w:szCs w:val="20"/>
    </w:rPr>
  </w:style>
  <w:style w:type="character" w:customStyle="1" w:styleId="29">
    <w:name w:val="font21"/>
    <w:basedOn w:val="15"/>
    <w:qFormat/>
    <w:uiPriority w:val="0"/>
    <w:rPr>
      <w:rFonts w:hint="eastAsia" w:ascii="宋体" w:hAnsi="宋体" w:eastAsia="宋体" w:cs="宋体"/>
      <w:color w:val="000000"/>
      <w:sz w:val="18"/>
      <w:szCs w:val="18"/>
      <w:u w:val="none"/>
    </w:rPr>
  </w:style>
  <w:style w:type="character" w:customStyle="1" w:styleId="30">
    <w:name w:val="NormalCharacter"/>
    <w:qFormat/>
    <w:uiPriority w:val="0"/>
  </w:style>
  <w:style w:type="paragraph" w:customStyle="1" w:styleId="31">
    <w:name w:val="浅色网格 - 强调文字颜色 31"/>
    <w:basedOn w:val="1"/>
    <w:qFormat/>
    <w:uiPriority w:val="34"/>
    <w:pPr>
      <w:ind w:firstLine="420"/>
    </w:pPr>
    <w:rPr>
      <w:rFonts w:ascii="Cambria" w:hAnsi="Cambria"/>
      <w:sz w:val="24"/>
    </w:rPr>
  </w:style>
  <w:style w:type="character" w:customStyle="1" w:styleId="32">
    <w:name w:val="正文文本缩进 字符"/>
    <w:basedOn w:val="15"/>
    <w:link w:val="5"/>
    <w:semiHidden/>
    <w:qFormat/>
    <w:uiPriority w:val="99"/>
    <w:rPr>
      <w:rFonts w:ascii="Times New Roman" w:hAnsi="Times New Roman" w:eastAsia="宋体" w:cs="Times New Roman"/>
      <w:szCs w:val="24"/>
    </w:rPr>
  </w:style>
  <w:style w:type="character" w:customStyle="1" w:styleId="33">
    <w:name w:val="正文首行缩进 2 字符"/>
    <w:basedOn w:val="32"/>
    <w:link w:val="12"/>
    <w:semiHidden/>
    <w:qFormat/>
    <w:uiPriority w:val="99"/>
    <w:rPr>
      <w:rFonts w:ascii="Calibri" w:hAnsi="Calibri" w:eastAsia="宋体" w:cs="Times New Roman"/>
      <w:kern w:val="0"/>
      <w:sz w:val="24"/>
      <w:szCs w:val="24"/>
    </w:rPr>
  </w:style>
  <w:style w:type="character" w:customStyle="1" w:styleId="34">
    <w:name w:val="批注文字 字符"/>
    <w:basedOn w:val="15"/>
    <w:link w:val="3"/>
    <w:qFormat/>
    <w:uiPriority w:val="99"/>
    <w:rPr>
      <w:rFonts w:ascii="Times New Roman" w:hAnsi="Times New Roman" w:eastAsia="宋体" w:cs="Times New Roman"/>
      <w:szCs w:val="24"/>
    </w:rPr>
  </w:style>
  <w:style w:type="character" w:customStyle="1" w:styleId="35">
    <w:name w:val="批注主题 字符"/>
    <w:basedOn w:val="34"/>
    <w:link w:val="11"/>
    <w:semiHidden/>
    <w:qFormat/>
    <w:uiPriority w:val="99"/>
    <w:rPr>
      <w:rFonts w:ascii="Times New Roman" w:hAnsi="Times New Roman" w:eastAsia="宋体" w:cs="Times New Roman"/>
      <w:b/>
      <w:bCs/>
      <w:szCs w:val="24"/>
    </w:rPr>
  </w:style>
  <w:style w:type="paragraph" w:customStyle="1" w:styleId="36">
    <w:name w:val="Char Char4 Char Char1"/>
    <w:basedOn w:val="1"/>
    <w:qFormat/>
    <w:uiPriority w:val="0"/>
    <w:pPr>
      <w:adjustRightInd w:val="0"/>
      <w:spacing w:line="360" w:lineRule="auto"/>
    </w:pPr>
    <w:rPr>
      <w:kern w:val="0"/>
      <w:sz w:val="24"/>
      <w:szCs w:val="20"/>
    </w:rPr>
  </w:style>
  <w:style w:type="character" w:customStyle="1" w:styleId="37">
    <w:name w:val="列出段落 字符"/>
    <w:basedOn w:val="15"/>
    <w:link w:val="23"/>
    <w:qFormat/>
    <w:locked/>
    <w:uiPriority w:val="0"/>
    <w:rPr>
      <w:rFonts w:ascii="Book Antiqua" w:hAnsi="Book Antiqua" w:eastAsia="宋体" w:cs="Times New Roman"/>
      <w:sz w:val="28"/>
      <w:szCs w:val="21"/>
      <w:lang w:eastAsia="en-US"/>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2z"/>
    <w:basedOn w:val="1"/>
    <w:qFormat/>
    <w:uiPriority w:val="0"/>
    <w:pPr>
      <w:topLinePunct/>
      <w:spacing w:line="480" w:lineRule="auto"/>
    </w:pPr>
    <w:rPr>
      <w:rFonts w:ascii="EU-F1" w:eastAsia="黑体" w:hAnsiTheme="minorHAnsi" w:cstheme="minorBidi"/>
      <w:kern w:val="21"/>
      <w:szCs w:val="21"/>
    </w:rPr>
  </w:style>
  <w:style w:type="paragraph" w:customStyle="1" w:styleId="40">
    <w:name w:val="b"/>
    <w:basedOn w:val="1"/>
    <w:qFormat/>
    <w:uiPriority w:val="0"/>
    <w:pPr>
      <w:tabs>
        <w:tab w:val="center" w:pos="4706"/>
        <w:tab w:val="right" w:pos="9044"/>
      </w:tabs>
      <w:topLinePunct/>
      <w:spacing w:before="160" w:after="60" w:line="312" w:lineRule="exact"/>
      <w:jc w:val="center"/>
    </w:pPr>
    <w:rPr>
      <w:rFonts w:ascii="Arial" w:hAnsi="Arial" w:eastAsia="黑体" w:cstheme="minorBidi"/>
      <w:szCs w:val="21"/>
    </w:rPr>
  </w:style>
  <w:style w:type="paragraph" w:customStyle="1" w:styleId="41">
    <w:name w:val="3z"/>
    <w:basedOn w:val="1"/>
    <w:qFormat/>
    <w:uiPriority w:val="0"/>
    <w:pPr>
      <w:topLinePunct/>
      <w:spacing w:line="312" w:lineRule="exact"/>
    </w:pPr>
    <w:rPr>
      <w:rFonts w:ascii="EU-F1" w:eastAsia="黑体" w:hAnsiTheme="minorHAnsi"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5213</Words>
  <Characters>5810</Characters>
  <Lines>49</Lines>
  <Paragraphs>13</Paragraphs>
  <TotalTime>1</TotalTime>
  <ScaleCrop>false</ScaleCrop>
  <LinksUpToDate>false</LinksUpToDate>
  <CharactersWithSpaces>6283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2025-06-17T08:37:00Z</dcterms:created>
  <dc:creator>admin</dc:creator>
  <cp:lastModifiedBy>杨俐君</cp:lastModifiedBy>
  <cp:lastPrinted>2023-09-27T03:46:00Z</cp:lastPrinted>
  <dcterms:modified xsi:type="dcterms:W3CDTF">2025-06-20T05:23:00Z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73CF98A686F441DF88B80B23194DA8D9_13</vt:lpwstr>
  </property>
  <property fmtid="{D5CDD505-2E9C-101B-9397-08002B2CF9AE}" pid="4" name="KSOTemplateDocerSaveRecord">
    <vt:lpwstr>eyJoZGlkIjoiNDk2Y2NjMTA2OGY2YzgxNDNlNTNhZjEzMjRhOTZiNTEiLCJ1c2VySWQiOiI2NDA4MzE2NjgifQ==</vt:lpwstr>
  </property>
</Properties>
</file>